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3240"/>
        <w:gridCol w:w="3999"/>
      </w:tblGrid>
      <w:tr w:rsidR="0066775F" w:rsidRPr="0066775F" w14:paraId="1FB28409" w14:textId="77777777" w:rsidTr="0088222C">
        <w:trPr>
          <w:trHeight w:val="41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EE273E" w14:textId="77777777" w:rsidR="004D7129" w:rsidRPr="0066775F" w:rsidRDefault="004D7129" w:rsidP="00BB18F0">
            <w:pPr>
              <w:snapToGrid w:val="0"/>
              <w:ind w:left="493" w:hanging="493"/>
              <w:rPr>
                <w:b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t xml:space="preserve">1. </w:t>
            </w:r>
            <w:r w:rsidRPr="0066775F">
              <w:rPr>
                <w:b/>
                <w:sz w:val="20"/>
                <w:szCs w:val="20"/>
              </w:rPr>
              <w:t>Taotleja</w:t>
            </w:r>
            <w:r w:rsidRPr="0066775F">
              <w:rPr>
                <w:b/>
                <w:sz w:val="20"/>
                <w:szCs w:val="20"/>
                <w:lang w:val="en-GB"/>
              </w:rPr>
              <w:t xml:space="preserve"> / </w:t>
            </w:r>
            <w:r w:rsidRPr="0066775F">
              <w:rPr>
                <w:bCs/>
                <w:i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58E1" w14:textId="5AD621F5" w:rsidR="004D7129" w:rsidRPr="0066775F" w:rsidRDefault="004D7129" w:rsidP="00BB18F0">
            <w:pPr>
              <w:autoSpaceDE w:val="0"/>
              <w:snapToGrid w:val="0"/>
              <w:ind w:right="-760"/>
              <w:rPr>
                <w:sz w:val="20"/>
                <w:szCs w:val="20"/>
                <w:lang w:val="en-GB"/>
              </w:rPr>
            </w:pPr>
          </w:p>
        </w:tc>
      </w:tr>
      <w:tr w:rsidR="0066775F" w:rsidRPr="0066775F" w14:paraId="51125C7C" w14:textId="77777777" w:rsidTr="00D03530">
        <w:trPr>
          <w:trHeight w:val="448"/>
          <w:jc w:val="center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00E03" w14:textId="77777777" w:rsidR="004D7129" w:rsidRPr="0066775F" w:rsidRDefault="004D7129" w:rsidP="00BB18F0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t xml:space="preserve">2. </w:t>
            </w:r>
            <w:r w:rsidRPr="0066775F">
              <w:rPr>
                <w:b/>
                <w:sz w:val="20"/>
                <w:szCs w:val="20"/>
              </w:rPr>
              <w:t>Õhusõiduki riiklik registreerimistunnus</w:t>
            </w:r>
            <w:r w:rsidRPr="0066775F">
              <w:rPr>
                <w:b/>
                <w:sz w:val="20"/>
                <w:szCs w:val="20"/>
                <w:lang w:val="en-GB"/>
              </w:rPr>
              <w:t xml:space="preserve"> / </w:t>
            </w:r>
            <w:r w:rsidRPr="0066775F">
              <w:rPr>
                <w:bCs/>
                <w:i/>
                <w:sz w:val="20"/>
                <w:szCs w:val="20"/>
                <w:lang w:val="en-GB"/>
              </w:rPr>
              <w:t>Aircraft nationality and identification marks</w:t>
            </w:r>
          </w:p>
        </w:tc>
        <w:bookmarkStart w:id="0" w:name="Text2"/>
        <w:tc>
          <w:tcPr>
            <w:tcW w:w="7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3A2B" w14:textId="77777777" w:rsidR="004D7129" w:rsidRPr="0066775F" w:rsidRDefault="004D712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fldChar w:fldCharType="begin"/>
            </w:r>
            <w:r w:rsidRPr="0066775F">
              <w:rPr>
                <w:b/>
                <w:sz w:val="20"/>
                <w:szCs w:val="20"/>
                <w:lang w:val="en-GB"/>
              </w:rPr>
              <w:instrText>"Text2"</w:instrText>
            </w:r>
            <w:r w:rsidRPr="0066775F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66775F">
              <w:rPr>
                <w:b/>
                <w:sz w:val="20"/>
                <w:szCs w:val="20"/>
                <w:lang w:val="en-GB"/>
              </w:rPr>
              <w:t>ES-</w:t>
            </w:r>
            <w:r w:rsidRPr="0066775F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66775F" w:rsidRPr="0066775F" w14:paraId="29EF2C45" w14:textId="77777777" w:rsidTr="00D03530">
        <w:trPr>
          <w:trHeight w:val="448"/>
          <w:jc w:val="center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2EB38" w14:textId="77777777" w:rsidR="004D7129" w:rsidRPr="0066775F" w:rsidRDefault="004D7129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t>3.</w:t>
            </w:r>
            <w:r w:rsidRPr="0066775F">
              <w:rPr>
                <w:sz w:val="20"/>
                <w:szCs w:val="20"/>
                <w:lang w:val="en-GB"/>
              </w:rPr>
              <w:t xml:space="preserve"> </w:t>
            </w:r>
            <w:r w:rsidRPr="0066775F">
              <w:rPr>
                <w:b/>
                <w:sz w:val="20"/>
                <w:szCs w:val="20"/>
              </w:rPr>
              <w:t>Õhusõiduki omanik</w:t>
            </w:r>
            <w:r w:rsidRPr="0066775F">
              <w:rPr>
                <w:sz w:val="20"/>
                <w:szCs w:val="20"/>
                <w:lang w:val="en-GB"/>
              </w:rPr>
              <w:t xml:space="preserve"> </w:t>
            </w:r>
            <w:r w:rsidRPr="0066775F">
              <w:rPr>
                <w:b/>
                <w:sz w:val="20"/>
                <w:szCs w:val="20"/>
                <w:lang w:val="en-GB"/>
              </w:rPr>
              <w:t xml:space="preserve">/ </w:t>
            </w:r>
            <w:r w:rsidRPr="0066775F">
              <w:rPr>
                <w:bCs/>
                <w:i/>
                <w:sz w:val="20"/>
                <w:szCs w:val="20"/>
                <w:lang w:val="en-GB"/>
              </w:rPr>
              <w:t>Aircraft owner</w:t>
            </w:r>
          </w:p>
        </w:tc>
        <w:tc>
          <w:tcPr>
            <w:tcW w:w="7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ABF1" w14:textId="77777777" w:rsidR="004D7129" w:rsidRPr="0066775F" w:rsidRDefault="004D7129" w:rsidP="00636ADE">
            <w:pPr>
              <w:snapToGrid w:val="0"/>
              <w:spacing w:before="120" w:after="120"/>
              <w:rPr>
                <w:bCs/>
                <w:sz w:val="20"/>
                <w:szCs w:val="20"/>
                <w:lang w:val="en-GB"/>
              </w:rPr>
            </w:pPr>
          </w:p>
        </w:tc>
      </w:tr>
      <w:tr w:rsidR="0066775F" w:rsidRPr="0066775F" w14:paraId="616EBD41" w14:textId="77777777" w:rsidTr="00D03530">
        <w:trPr>
          <w:trHeight w:val="870"/>
          <w:jc w:val="center"/>
        </w:trPr>
        <w:tc>
          <w:tcPr>
            <w:tcW w:w="57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822650" w14:textId="77777777" w:rsidR="004D7129" w:rsidRPr="0066775F" w:rsidRDefault="004D7129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t xml:space="preserve">4. </w:t>
            </w:r>
            <w:r w:rsidRPr="0066775F">
              <w:rPr>
                <w:b/>
                <w:sz w:val="20"/>
                <w:szCs w:val="20"/>
              </w:rPr>
              <w:t>Õhusõiduki tootja ja tüüp</w:t>
            </w:r>
            <w:r w:rsidRPr="0066775F">
              <w:rPr>
                <w:b/>
                <w:sz w:val="20"/>
                <w:szCs w:val="20"/>
                <w:lang w:val="en-GB"/>
              </w:rPr>
              <w:t xml:space="preserve"> / </w:t>
            </w:r>
            <w:r w:rsidRPr="0066775F">
              <w:rPr>
                <w:bCs/>
                <w:i/>
                <w:sz w:val="20"/>
                <w:szCs w:val="20"/>
                <w:lang w:val="en-GB"/>
              </w:rPr>
              <w:t>Aircraft manufacturer &amp; type</w:t>
            </w:r>
          </w:p>
          <w:p w14:paraId="4714B0A7" w14:textId="77777777" w:rsidR="004D7129" w:rsidRPr="0066775F" w:rsidRDefault="004D7129" w:rsidP="00636ADE">
            <w:pPr>
              <w:spacing w:before="120" w:after="1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CA49" w14:textId="77777777" w:rsidR="004D7129" w:rsidRPr="0066775F" w:rsidRDefault="004D7129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sz w:val="20"/>
                <w:szCs w:val="20"/>
                <w:lang w:val="en-GB"/>
              </w:rPr>
              <w:t xml:space="preserve">5. </w:t>
            </w:r>
            <w:r w:rsidRPr="0066775F">
              <w:rPr>
                <w:b/>
                <w:sz w:val="20"/>
                <w:szCs w:val="20"/>
              </w:rPr>
              <w:t>Seeria</w:t>
            </w:r>
            <w:r w:rsidRPr="0066775F">
              <w:rPr>
                <w:b/>
                <w:sz w:val="20"/>
                <w:szCs w:val="20"/>
                <w:lang w:val="en-GB"/>
              </w:rPr>
              <w:t xml:space="preserve"> number / </w:t>
            </w:r>
            <w:r w:rsidRPr="0066775F">
              <w:rPr>
                <w:bCs/>
                <w:i/>
                <w:sz w:val="20"/>
                <w:szCs w:val="20"/>
                <w:lang w:val="en-GB"/>
              </w:rPr>
              <w:t>Serial number</w:t>
            </w:r>
          </w:p>
          <w:p w14:paraId="0462E819" w14:textId="77777777" w:rsidR="004D7129" w:rsidRPr="0066775F" w:rsidRDefault="004D7129" w:rsidP="00636ADE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66775F" w:rsidRPr="0066775F" w14:paraId="1AB981EB" w14:textId="77777777" w:rsidTr="003014C7">
        <w:trPr>
          <w:trHeight w:val="3039"/>
          <w:jc w:val="center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DFC5" w14:textId="75BA60BA" w:rsidR="004D7129" w:rsidRPr="0066775F" w:rsidRDefault="004D7129" w:rsidP="00566747">
            <w:pPr>
              <w:autoSpaceDE w:val="0"/>
              <w:snapToGrid w:val="0"/>
              <w:spacing w:before="120" w:after="120"/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bCs/>
                <w:sz w:val="20"/>
                <w:szCs w:val="20"/>
                <w:lang w:val="en-GB"/>
              </w:rPr>
              <w:t xml:space="preserve">6. </w:t>
            </w:r>
            <w:r w:rsidRPr="0066775F">
              <w:rPr>
                <w:b/>
                <w:bCs/>
                <w:sz w:val="20"/>
                <w:szCs w:val="20"/>
              </w:rPr>
              <w:t>Lennu eesmärk</w:t>
            </w:r>
            <w:r w:rsidRPr="0066775F">
              <w:rPr>
                <w:b/>
                <w:bCs/>
                <w:sz w:val="20"/>
                <w:szCs w:val="20"/>
                <w:lang w:val="en-GB"/>
              </w:rPr>
              <w:t xml:space="preserve"> /</w:t>
            </w:r>
            <w:r w:rsidRPr="0066775F">
              <w:rPr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66775F">
              <w:rPr>
                <w:i/>
                <w:sz w:val="20"/>
                <w:szCs w:val="20"/>
                <w:lang w:val="en-GB"/>
              </w:rPr>
              <w:t>Purpose of flight</w:t>
            </w:r>
            <w:r w:rsidR="009F5408" w:rsidRPr="0066775F">
              <w:rPr>
                <w:i/>
                <w:sz w:val="20"/>
                <w:szCs w:val="20"/>
                <w:lang w:val="en-GB"/>
              </w:rPr>
              <w:t>:</w:t>
            </w: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425"/>
              <w:gridCol w:w="8793"/>
            </w:tblGrid>
            <w:tr w:rsidR="0066775F" w:rsidRPr="0066775F" w14:paraId="144BBEF6" w14:textId="77777777" w:rsidTr="000B0BB8">
              <w:trPr>
                <w:cantSplit/>
              </w:trPr>
              <w:tc>
                <w:tcPr>
                  <w:tcW w:w="426" w:type="dxa"/>
                  <w:vAlign w:val="center"/>
                </w:tcPr>
                <w:p w14:paraId="6ACF355E" w14:textId="77777777" w:rsidR="00221EDF" w:rsidRPr="0066775F" w:rsidRDefault="00221EDF" w:rsidP="000B0BB8">
                  <w:pPr>
                    <w:keepNext/>
                    <w:spacing w:before="60" w:after="60"/>
                    <w:jc w:val="center"/>
                    <w:outlineLvl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b/>
                      <w:sz w:val="20"/>
                      <w:szCs w:val="20"/>
                      <w:lang w:val="en-GB"/>
                    </w:rPr>
                    <w:br w:type="page"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14:paraId="2A3F3FAD" w14:textId="77777777" w:rsidR="00221EDF" w:rsidRPr="0066775F" w:rsidRDefault="003A40E2" w:rsidP="00221EDF">
                  <w:pPr>
                    <w:spacing w:before="60" w:after="60"/>
                    <w:rPr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sz w:val="20"/>
                        <w:szCs w:val="20"/>
                        <w:lang w:val="en-GB"/>
                      </w:rPr>
                      <w:id w:val="890463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1EDF" w:rsidRPr="00667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793" w:type="dxa"/>
                  <w:vAlign w:val="center"/>
                </w:tcPr>
                <w:p w14:paraId="577A924F" w14:textId="76CA1588" w:rsidR="00221EDF" w:rsidRPr="00364964" w:rsidRDefault="0052087D" w:rsidP="00221EDF">
                  <w:pPr>
                    <w:keepNext/>
                    <w:spacing w:before="60" w:after="60"/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364964">
                    <w:rPr>
                      <w:b/>
                      <w:bCs/>
                      <w:sz w:val="20"/>
                      <w:szCs w:val="20"/>
                    </w:rPr>
                    <w:t xml:space="preserve">Katselend </w:t>
                  </w:r>
                  <w:r w:rsidR="00401FEE" w:rsidRPr="00364964">
                    <w:rPr>
                      <w:b/>
                      <w:bCs/>
                      <w:sz w:val="20"/>
                      <w:szCs w:val="20"/>
                    </w:rPr>
                    <w:t>õhusõiduki a</w:t>
                  </w:r>
                  <w:r w:rsidR="00221EDF" w:rsidRPr="00364964">
                    <w:rPr>
                      <w:b/>
                      <w:bCs/>
                      <w:sz w:val="20"/>
                      <w:szCs w:val="20"/>
                    </w:rPr>
                    <w:t>rendus</w:t>
                  </w:r>
                  <w:r w:rsidR="00401FEE" w:rsidRPr="00364964">
                    <w:rPr>
                      <w:b/>
                      <w:bCs/>
                      <w:sz w:val="20"/>
                      <w:szCs w:val="20"/>
                    </w:rPr>
                    <w:t xml:space="preserve">e eesmärgil </w:t>
                  </w:r>
                  <w:r w:rsidR="00401FEE" w:rsidRPr="00364964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/ </w:t>
                  </w:r>
                  <w:r w:rsidR="00401FEE" w:rsidRPr="00364964">
                    <w:rPr>
                      <w:i/>
                      <w:iCs/>
                      <w:sz w:val="20"/>
                      <w:szCs w:val="20"/>
                      <w:lang w:val="en-GB"/>
                    </w:rPr>
                    <w:t>Test flight for the purpose of aircraft development</w:t>
                  </w:r>
                </w:p>
              </w:tc>
            </w:tr>
            <w:tr w:rsidR="0066775F" w:rsidRPr="0066775F" w14:paraId="3786C235" w14:textId="77777777" w:rsidTr="000B0BB8">
              <w:trPr>
                <w:cantSplit/>
              </w:trPr>
              <w:tc>
                <w:tcPr>
                  <w:tcW w:w="426" w:type="dxa"/>
                  <w:vAlign w:val="center"/>
                </w:tcPr>
                <w:p w14:paraId="38E9AA2D" w14:textId="77777777" w:rsidR="00524A35" w:rsidRPr="0066775F" w:rsidRDefault="00524A35" w:rsidP="000B0BB8">
                  <w:pPr>
                    <w:keepNext/>
                    <w:spacing w:before="60" w:after="60"/>
                    <w:jc w:val="center"/>
                    <w:outlineLvl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b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77324CC5" w14:textId="7D15D3D6" w:rsidR="00524A35" w:rsidRPr="0066775F" w:rsidRDefault="003A40E2" w:rsidP="00524A35">
                  <w:pPr>
                    <w:spacing w:before="60" w:after="60"/>
                    <w:rPr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sz w:val="20"/>
                        <w:szCs w:val="20"/>
                        <w:lang w:val="en-GB"/>
                      </w:rPr>
                      <w:id w:val="-4824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72" w:rsidRPr="00667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793" w:type="dxa"/>
                  <w:vAlign w:val="center"/>
                </w:tcPr>
                <w:p w14:paraId="5FB82C42" w14:textId="5B249641" w:rsidR="00524A35" w:rsidRPr="00364964" w:rsidRDefault="00524A35" w:rsidP="00524A35">
                  <w:pPr>
                    <w:spacing w:before="60" w:after="6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364964">
                    <w:rPr>
                      <w:b/>
                      <w:bCs/>
                      <w:sz w:val="20"/>
                      <w:szCs w:val="20"/>
                    </w:rPr>
                    <w:t xml:space="preserve">Õhusõidukiga lendamine vigade </w:t>
                  </w:r>
                  <w:r w:rsidRPr="00AA3FC0">
                    <w:rPr>
                      <w:b/>
                      <w:sz w:val="20"/>
                      <w:szCs w:val="20"/>
                    </w:rPr>
                    <w:t>tuvastamiseks</w:t>
                  </w:r>
                  <w:r w:rsidR="00BA4A53" w:rsidRPr="00AA3FC0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AA3FC0">
                    <w:rPr>
                      <w:b/>
                      <w:sz w:val="20"/>
                      <w:szCs w:val="20"/>
                    </w:rPr>
                    <w:t xml:space="preserve"> ühe</w:t>
                  </w:r>
                  <w:r w:rsidRPr="00364964">
                    <w:rPr>
                      <w:b/>
                      <w:bCs/>
                      <w:sz w:val="20"/>
                      <w:szCs w:val="20"/>
                    </w:rPr>
                    <w:t xml:space="preserve"> või mitme süsteemi, osa või seadme toimimise kontrollimiseks pärast hooldust</w:t>
                  </w:r>
                  <w:r w:rsidR="00401FEE" w:rsidRPr="00364964">
                    <w:rPr>
                      <w:b/>
                      <w:bCs/>
                      <w:sz w:val="20"/>
                      <w:szCs w:val="20"/>
                    </w:rPr>
                    <w:t xml:space="preserve"> või muudatustööd</w:t>
                  </w:r>
                  <w:r w:rsidRPr="00364964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364964">
                    <w:rPr>
                      <w:sz w:val="20"/>
                      <w:szCs w:val="20"/>
                      <w:lang w:val="en-GB"/>
                    </w:rPr>
                    <w:t xml:space="preserve">/ </w:t>
                  </w:r>
                  <w:r w:rsidRPr="00364964">
                    <w:rPr>
                      <w:i/>
                      <w:iCs/>
                      <w:sz w:val="20"/>
                      <w:szCs w:val="20"/>
                      <w:lang w:val="en-GB"/>
                    </w:rPr>
                    <w:t>Flying an aircraft for troubleshooting purposes or to check the functioning of one or more systems, parts or appliances after maintenanc</w:t>
                  </w:r>
                  <w:r w:rsidR="00401FEE" w:rsidRPr="00364964">
                    <w:rPr>
                      <w:i/>
                      <w:iCs/>
                      <w:sz w:val="20"/>
                      <w:szCs w:val="20"/>
                      <w:lang w:val="en-GB"/>
                    </w:rPr>
                    <w:t>e or modification</w:t>
                  </w:r>
                </w:p>
              </w:tc>
            </w:tr>
            <w:tr w:rsidR="0066775F" w:rsidRPr="0066775F" w14:paraId="4B1352A7" w14:textId="77777777" w:rsidTr="000B0BB8">
              <w:trPr>
                <w:cantSplit/>
              </w:trPr>
              <w:tc>
                <w:tcPr>
                  <w:tcW w:w="426" w:type="dxa"/>
                  <w:vAlign w:val="center"/>
                </w:tcPr>
                <w:p w14:paraId="47D54A1D" w14:textId="77777777" w:rsidR="00524A35" w:rsidRPr="0066775F" w:rsidRDefault="00524A35" w:rsidP="000B0BB8">
                  <w:pPr>
                    <w:keepNext/>
                    <w:spacing w:before="60" w:after="60"/>
                    <w:jc w:val="center"/>
                    <w:outlineLvl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b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5C8912B9" w14:textId="77777777" w:rsidR="00524A35" w:rsidRPr="0066775F" w:rsidRDefault="003A40E2" w:rsidP="00524A35">
                  <w:pPr>
                    <w:spacing w:before="60" w:after="60"/>
                    <w:rPr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sz w:val="20"/>
                        <w:szCs w:val="20"/>
                        <w:lang w:val="en-GB"/>
                      </w:rPr>
                      <w:id w:val="207538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35" w:rsidRPr="00667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793" w:type="dxa"/>
                  <w:vAlign w:val="center"/>
                </w:tcPr>
                <w:p w14:paraId="11A03B65" w14:textId="3BD9C4B8" w:rsidR="00401FEE" w:rsidRPr="00364964" w:rsidRDefault="00524A35" w:rsidP="00524A35">
                  <w:pPr>
                    <w:spacing w:before="60" w:after="60"/>
                    <w:jc w:val="both"/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364964">
                    <w:rPr>
                      <w:b/>
                      <w:bCs/>
                      <w:sz w:val="20"/>
                      <w:szCs w:val="20"/>
                    </w:rPr>
                    <w:t>Ülelend (õhusõiduki tarnimine või eksportimine; lend õhusõidukiga hooldustööde tegemise või lennukõlblikkuse kontrolli või õhusõiduki hoiukohta)</w:t>
                  </w:r>
                  <w:r w:rsidRPr="00364964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364964">
                    <w:rPr>
                      <w:sz w:val="20"/>
                      <w:szCs w:val="20"/>
                      <w:lang w:val="en-GB"/>
                    </w:rPr>
                    <w:t xml:space="preserve">/ </w:t>
                  </w:r>
                  <w:r w:rsidR="00401FEE" w:rsidRPr="00364964">
                    <w:rPr>
                      <w:i/>
                      <w:iCs/>
                      <w:sz w:val="20"/>
                      <w:szCs w:val="20"/>
                      <w:lang w:val="en-US"/>
                    </w:rPr>
                    <w:t>Ferry flight (delivery or export of an aircraft; flight with an aircraft for maintenance or airworthiness review or to an aircraft storage location)</w:t>
                  </w:r>
                </w:p>
              </w:tc>
            </w:tr>
            <w:tr w:rsidR="0066775F" w:rsidRPr="0066775F" w14:paraId="17DB823A" w14:textId="77777777" w:rsidTr="000B0BB8">
              <w:trPr>
                <w:cantSplit/>
              </w:trPr>
              <w:tc>
                <w:tcPr>
                  <w:tcW w:w="426" w:type="dxa"/>
                  <w:vAlign w:val="center"/>
                </w:tcPr>
                <w:p w14:paraId="3F56BD04" w14:textId="77777777" w:rsidR="00524A35" w:rsidRPr="0066775F" w:rsidRDefault="00524A35" w:rsidP="000B0BB8">
                  <w:pPr>
                    <w:keepNext/>
                    <w:spacing w:before="60" w:after="60"/>
                    <w:jc w:val="center"/>
                    <w:outlineLvl w:val="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b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14:paraId="7D9E0EF4" w14:textId="77777777" w:rsidR="00524A35" w:rsidRPr="0066775F" w:rsidRDefault="003A40E2" w:rsidP="00524A35">
                  <w:pPr>
                    <w:spacing w:before="60" w:after="60"/>
                    <w:rPr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sz w:val="20"/>
                        <w:szCs w:val="20"/>
                        <w:lang w:val="en-GB"/>
                      </w:rPr>
                      <w:id w:val="1202747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A35" w:rsidRPr="0066775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793" w:type="dxa"/>
                  <w:vAlign w:val="center"/>
                </w:tcPr>
                <w:p w14:paraId="33B091F0" w14:textId="232FBD71" w:rsidR="00524A35" w:rsidRPr="0066775F" w:rsidRDefault="00524A35" w:rsidP="00524A35">
                  <w:pPr>
                    <w:spacing w:before="60" w:after="6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Lend õhusõidukiga Transpordiameti heakskiidu saamiseks</w:t>
                  </w:r>
                  <w:r w:rsidRPr="0066775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66775F">
                    <w:rPr>
                      <w:sz w:val="20"/>
                      <w:szCs w:val="20"/>
                      <w:lang w:val="en-GB"/>
                    </w:rPr>
                    <w:t xml:space="preserve">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>Flying the aircraft for Authority acceptance</w:t>
                  </w:r>
                </w:p>
              </w:tc>
            </w:tr>
          </w:tbl>
          <w:p w14:paraId="28CB4F9A" w14:textId="77777777" w:rsidR="00C22648" w:rsidRPr="0066775F" w:rsidRDefault="00C22648" w:rsidP="00636ADE">
            <w:pPr>
              <w:autoSpaceDE w:val="0"/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66775F" w:rsidRPr="0066775F" w14:paraId="044453FD" w14:textId="77777777" w:rsidTr="000B0BB8">
        <w:trPr>
          <w:trHeight w:val="1281"/>
          <w:jc w:val="center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9C5F9" w14:textId="77777777" w:rsidR="004D7129" w:rsidRPr="0066775F" w:rsidRDefault="004D7129" w:rsidP="00566747">
            <w:pPr>
              <w:autoSpaceDE w:val="0"/>
              <w:snapToGrid w:val="0"/>
              <w:spacing w:before="120" w:after="120"/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66775F">
              <w:rPr>
                <w:b/>
                <w:bCs/>
                <w:sz w:val="20"/>
                <w:szCs w:val="20"/>
                <w:lang w:val="en-GB"/>
              </w:rPr>
              <w:t xml:space="preserve">7. </w:t>
            </w:r>
            <w:r w:rsidRPr="0066775F">
              <w:rPr>
                <w:b/>
                <w:bCs/>
                <w:sz w:val="20"/>
                <w:szCs w:val="20"/>
              </w:rPr>
              <w:t>Eeldatav(ad) lennu kuupäev(ad) ja kestus</w:t>
            </w:r>
            <w:r w:rsidRPr="0066775F"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66775F">
              <w:rPr>
                <w:i/>
                <w:sz w:val="20"/>
                <w:szCs w:val="20"/>
                <w:lang w:val="en-GB"/>
              </w:rPr>
              <w:t>Expected target date(s) for the flight(s) and duration</w:t>
            </w:r>
          </w:p>
          <w:tbl>
            <w:tblPr>
              <w:tblStyle w:val="Kontuurtabel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3954"/>
              <w:gridCol w:w="990"/>
              <w:gridCol w:w="3782"/>
            </w:tblGrid>
            <w:tr w:rsidR="00146C62" w:rsidRPr="0066775F" w14:paraId="75F6463B" w14:textId="77777777" w:rsidTr="00F07026">
              <w:trPr>
                <w:trHeight w:val="572"/>
              </w:trPr>
              <w:tc>
                <w:tcPr>
                  <w:tcW w:w="913" w:type="dxa"/>
                  <w:vAlign w:val="center"/>
                </w:tcPr>
                <w:p w14:paraId="7BF89079" w14:textId="72117050" w:rsidR="00146C62" w:rsidRPr="0066775F" w:rsidRDefault="00146C62" w:rsidP="00146C6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Alates</w:t>
                  </w:r>
                  <w:r w:rsidR="00F0702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07026" w:rsidRPr="00F07026">
                    <w:rPr>
                      <w:sz w:val="20"/>
                      <w:szCs w:val="20"/>
                    </w:rPr>
                    <w:t>/</w:t>
                  </w:r>
                </w:p>
                <w:p w14:paraId="09CB7CA7" w14:textId="77777777" w:rsidR="00146C62" w:rsidRPr="0066775F" w:rsidRDefault="00146C62" w:rsidP="00146C62">
                  <w:pPr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>From</w:t>
                  </w:r>
                </w:p>
              </w:tc>
              <w:tc>
                <w:tcPr>
                  <w:tcW w:w="3954" w:type="dxa"/>
                  <w:vAlign w:val="center"/>
                </w:tcPr>
                <w:p w14:paraId="5E79CE89" w14:textId="77777777" w:rsidR="00146C62" w:rsidRPr="0066775F" w:rsidRDefault="00146C62" w:rsidP="00146C6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1F53CA2" w14:textId="696D8BF9" w:rsidR="00146C62" w:rsidRPr="0066775F" w:rsidRDefault="00146C62" w:rsidP="00146C6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Kuni</w:t>
                  </w:r>
                  <w:r w:rsidR="00F07026">
                    <w:rPr>
                      <w:b/>
                      <w:bCs/>
                      <w:sz w:val="20"/>
                      <w:szCs w:val="20"/>
                    </w:rPr>
                    <w:t xml:space="preserve"> /</w:t>
                  </w:r>
                </w:p>
                <w:p w14:paraId="3823C4AE" w14:textId="77777777" w:rsidR="00146C62" w:rsidRPr="0066775F" w:rsidRDefault="00146C62" w:rsidP="00146C62">
                  <w:pPr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>To</w:t>
                  </w:r>
                </w:p>
              </w:tc>
              <w:tc>
                <w:tcPr>
                  <w:tcW w:w="3782" w:type="dxa"/>
                  <w:vAlign w:val="center"/>
                </w:tcPr>
                <w:p w14:paraId="4F3D1909" w14:textId="77777777" w:rsidR="00146C62" w:rsidRPr="0066775F" w:rsidRDefault="00146C62" w:rsidP="00146C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ECC4BD" w14:textId="77777777" w:rsidR="00146C62" w:rsidRPr="0066775F" w:rsidRDefault="00146C62" w:rsidP="00636ADE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66775F" w:rsidRPr="0066775F" w14:paraId="51D6F5D0" w14:textId="77777777" w:rsidTr="006A33FE">
        <w:trPr>
          <w:trHeight w:val="4644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D2C" w14:textId="7BFA8A42" w:rsidR="009F5408" w:rsidRPr="0066775F" w:rsidRDefault="009F5408" w:rsidP="00BB18F0">
            <w:pPr>
              <w:pStyle w:val="Loendilik"/>
              <w:numPr>
                <w:ilvl w:val="0"/>
                <w:numId w:val="3"/>
              </w:numPr>
              <w:suppressAutoHyphens w:val="0"/>
              <w:spacing w:before="120" w:after="120"/>
              <w:ind w:left="215" w:hanging="215"/>
              <w:rPr>
                <w:sz w:val="20"/>
                <w:szCs w:val="20"/>
                <w:lang w:val="de-DE" w:eastAsia="de-DE"/>
              </w:rPr>
            </w:pPr>
            <w:r w:rsidRPr="0066775F">
              <w:rPr>
                <w:b/>
                <w:bCs/>
                <w:sz w:val="20"/>
                <w:szCs w:val="20"/>
                <w:lang w:eastAsia="de-DE"/>
              </w:rPr>
              <w:t>Kavandatud lennutingimused</w:t>
            </w:r>
            <w:r w:rsidR="002E04C3" w:rsidRPr="0066775F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66775F">
              <w:rPr>
                <w:b/>
                <w:bCs/>
                <w:sz w:val="20"/>
                <w:szCs w:val="20"/>
                <w:lang w:val="de-DE" w:eastAsia="de-DE"/>
              </w:rPr>
              <w:t>/</w:t>
            </w:r>
            <w:r w:rsidRPr="0066775F">
              <w:rPr>
                <w:sz w:val="20"/>
                <w:szCs w:val="20"/>
                <w:lang w:val="de-DE" w:eastAsia="de-DE"/>
              </w:rPr>
              <w:t xml:space="preserve"> </w:t>
            </w:r>
            <w:r w:rsidRPr="0066775F">
              <w:rPr>
                <w:i/>
                <w:iCs/>
                <w:sz w:val="20"/>
                <w:szCs w:val="20"/>
                <w:lang w:val="en-GB" w:eastAsia="de-DE"/>
              </w:rPr>
              <w:t>The proposed flight conditions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60"/>
              <w:gridCol w:w="6179"/>
            </w:tblGrid>
            <w:tr w:rsidR="0066775F" w:rsidRPr="0066775F" w14:paraId="59A1A353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67604605" w14:textId="77777777" w:rsidR="009F5408" w:rsidRPr="0066775F" w:rsidRDefault="009F5408" w:rsidP="00957D72">
                  <w:pPr>
                    <w:suppressAutoHyphens w:val="0"/>
                    <w:spacing w:before="60" w:after="120"/>
                    <w:jc w:val="both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Lennul kasutatavale marsruudile või õhuruumile või mõlemale kehtestatud tingimused ja piirangud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The conditions or restrictions put on itineraries or airspace, or both, required for the flight(s)</w:t>
                  </w:r>
                </w:p>
              </w:tc>
              <w:tc>
                <w:tcPr>
                  <w:tcW w:w="6179" w:type="dxa"/>
                </w:tcPr>
                <w:p w14:paraId="736B2360" w14:textId="1863FACD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Marsruut</w:t>
                  </w:r>
                  <w:r w:rsidR="0042347C">
                    <w:rPr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66775F"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  <w:t xml:space="preserve">/ </w:t>
                  </w:r>
                  <w:r w:rsidRPr="0042347C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Flight route</w:t>
                  </w:r>
                  <w:r w:rsidRPr="0042347C">
                    <w:rPr>
                      <w:sz w:val="20"/>
                      <w:szCs w:val="20"/>
                      <w:lang w:val="en-GB" w:eastAsia="de-DE"/>
                    </w:rPr>
                    <w:t>:</w:t>
                  </w:r>
                </w:p>
                <w:p w14:paraId="703919DA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3F5488CF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29038CFB" w14:textId="77777777" w:rsidR="009F5408" w:rsidRPr="0066775F" w:rsidRDefault="009F5408" w:rsidP="00957D72">
                  <w:pPr>
                    <w:suppressAutoHyphens w:val="0"/>
                    <w:spacing w:before="60" w:after="120"/>
                    <w:jc w:val="both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Lennumeeskonna suhtes õhusõidukiga lendamiseks kehtestatud mis tahes tingimused ja piirangud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Any conditions or restrictions put on the flight crew to fly the aircraft</w:t>
                  </w:r>
                </w:p>
              </w:tc>
              <w:tc>
                <w:tcPr>
                  <w:tcW w:w="6179" w:type="dxa"/>
                </w:tcPr>
                <w:p w14:paraId="08444D42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52E2B92F" w14:textId="77777777" w:rsidTr="001E0484">
              <w:trPr>
                <w:cantSplit/>
                <w:trHeight w:val="213"/>
              </w:trPr>
              <w:tc>
                <w:tcPr>
                  <w:tcW w:w="3460" w:type="dxa"/>
                  <w:tcBorders>
                    <w:bottom w:val="nil"/>
                  </w:tcBorders>
                </w:tcPr>
                <w:p w14:paraId="29115101" w14:textId="045F8DBD" w:rsidR="00604D3C" w:rsidRPr="0066775F" w:rsidRDefault="009F5408" w:rsidP="00957D72">
                  <w:pPr>
                    <w:suppressAutoHyphens w:val="0"/>
                    <w:spacing w:before="60" w:after="120"/>
                    <w:jc w:val="both"/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Lennumeeskonda mittekuuluvate isikute vedu käsitlevad piirangud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The restrictions regarding carriage of persons other than flight crew</w:t>
                  </w:r>
                </w:p>
              </w:tc>
              <w:tc>
                <w:tcPr>
                  <w:tcW w:w="6179" w:type="dxa"/>
                  <w:tcBorders>
                    <w:bottom w:val="nil"/>
                  </w:tcBorders>
                </w:tcPr>
                <w:p w14:paraId="185D6B1B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0272D3D3" w14:textId="77777777" w:rsidTr="001E0484">
              <w:trPr>
                <w:cantSplit/>
                <w:trHeight w:val="213"/>
              </w:trPr>
              <w:tc>
                <w:tcPr>
                  <w:tcW w:w="3460" w:type="dxa"/>
                  <w:tcBorders>
                    <w:top w:val="nil"/>
                  </w:tcBorders>
                </w:tcPr>
                <w:p w14:paraId="5EE719C3" w14:textId="77777777" w:rsidR="009F5408" w:rsidRPr="0066775F" w:rsidRDefault="009F5408" w:rsidP="006F582E">
                  <w:pPr>
                    <w:suppressAutoHyphens w:val="0"/>
                    <w:spacing w:before="60" w:after="120"/>
                    <w:jc w:val="both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lastRenderedPageBreak/>
                    <w:t>Käitamispiirangud, erimenetlused ja tehnilised tingimused, millest tuleb kinni pidada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The operating limitations, specific procedures or technical conditions to be met</w:t>
                  </w:r>
                </w:p>
              </w:tc>
              <w:tc>
                <w:tcPr>
                  <w:tcW w:w="6179" w:type="dxa"/>
                  <w:tcBorders>
                    <w:top w:val="nil"/>
                  </w:tcBorders>
                </w:tcPr>
                <w:p w14:paraId="62D437F0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66965BD1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0A34ECC5" w14:textId="77777777" w:rsidR="009F5408" w:rsidRPr="0066775F" w:rsidRDefault="009F5408" w:rsidP="006F582E">
                  <w:pPr>
                    <w:suppressAutoHyphens w:val="0"/>
                    <w:spacing w:before="60" w:after="120"/>
                    <w:jc w:val="both"/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Konkreetne katselennuprogramm (vajaduse korral)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 xml:space="preserve"> The specific flight test programme (if applicable)</w:t>
                  </w:r>
                </w:p>
              </w:tc>
              <w:tc>
                <w:tcPr>
                  <w:tcW w:w="6179" w:type="dxa"/>
                </w:tcPr>
                <w:p w14:paraId="2B6BEE01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688CE2D4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314D4C1D" w14:textId="77777777" w:rsidR="009F5408" w:rsidRPr="0066775F" w:rsidRDefault="009F5408" w:rsidP="00B214DF">
                  <w:pPr>
                    <w:suppressAutoHyphens w:val="0"/>
                    <w:spacing w:before="60" w:after="120"/>
                    <w:jc w:val="both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Konkreetne jätkuva lennukõlblikkuse kord, sealhulgas hooldusjuhised ja hooldustööde tegemise kord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 xml:space="preserve"> 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The specific continuing airworthiness arrangements including maintenance instructions and regime under which they will be performed</w:t>
                  </w:r>
                </w:p>
              </w:tc>
              <w:tc>
                <w:tcPr>
                  <w:tcW w:w="6179" w:type="dxa"/>
                </w:tcPr>
                <w:p w14:paraId="74C49663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Kehtiv hooldusprogramm/ AMP:</w:t>
                  </w:r>
                </w:p>
                <w:p w14:paraId="34CA3D64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Kehtiv hoolduskäsiraamat/ AMM:</w:t>
                  </w:r>
                </w:p>
                <w:p w14:paraId="4DA1EEAF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Kehtiv lennukäsiraamat/ AFM:</w:t>
                  </w:r>
                </w:p>
                <w:p w14:paraId="063270C8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Viimane hooldustõend/ CRS</w:t>
                  </w:r>
                  <w:r w:rsidRPr="0066775F"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  <w:t>:</w:t>
                  </w:r>
                </w:p>
                <w:p w14:paraId="56FAA4B0" w14:textId="57DC0A3B" w:rsidR="00E47271" w:rsidRPr="0066775F" w:rsidRDefault="00E47271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  <w:t>Edasi lükatud defektide list/ HIL:</w:t>
                  </w:r>
                </w:p>
              </w:tc>
            </w:tr>
            <w:tr w:rsidR="0066775F" w:rsidRPr="0066775F" w14:paraId="6F79C19D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7FE6D89F" w14:textId="77777777" w:rsidR="009F5408" w:rsidRPr="0066775F" w:rsidRDefault="009F5408" w:rsidP="00B214DF">
                  <w:pPr>
                    <w:suppressAutoHyphens w:val="0"/>
                    <w:spacing w:before="60" w:after="120"/>
                    <w:jc w:val="both"/>
                    <w:rPr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Muud ohutu kasutuse seisukohast vajalikuks peetavad tingimused ja piirangud</w:t>
                  </w:r>
                  <w:r w:rsidRPr="0066775F"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  <w:t xml:space="preserve"> </w:t>
                  </w:r>
                  <w:r w:rsidRPr="0066775F">
                    <w:rPr>
                      <w:sz w:val="20"/>
                      <w:szCs w:val="20"/>
                      <w:lang w:val="en-GB" w:eastAsia="de-DE"/>
                    </w:rPr>
                    <w:t>/ A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ny other condition or restriction necessary for safe operation of the aircraft</w:t>
                  </w:r>
                </w:p>
              </w:tc>
              <w:tc>
                <w:tcPr>
                  <w:tcW w:w="6179" w:type="dxa"/>
                </w:tcPr>
                <w:p w14:paraId="56114465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  <w:tr w:rsidR="0066775F" w:rsidRPr="0066775F" w14:paraId="658D1C3A" w14:textId="77777777" w:rsidTr="00B9194C">
              <w:trPr>
                <w:cantSplit/>
                <w:trHeight w:val="213"/>
              </w:trPr>
              <w:tc>
                <w:tcPr>
                  <w:tcW w:w="3460" w:type="dxa"/>
                </w:tcPr>
                <w:p w14:paraId="2D058598" w14:textId="61555872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>Meeskond</w:t>
                  </w:r>
                  <w:r w:rsidR="00B214DF" w:rsidRPr="0066775F">
                    <w:rPr>
                      <w:b/>
                      <w:bCs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66775F">
                    <w:rPr>
                      <w:b/>
                      <w:bCs/>
                      <w:sz w:val="20"/>
                      <w:szCs w:val="20"/>
                      <w:lang w:val="en-GB" w:eastAsia="de-DE"/>
                    </w:rPr>
                    <w:t xml:space="preserve">/ </w:t>
                  </w:r>
                  <w:r w:rsidRPr="0066775F">
                    <w:rPr>
                      <w:i/>
                      <w:iCs/>
                      <w:sz w:val="20"/>
                      <w:szCs w:val="20"/>
                      <w:lang w:val="en-GB" w:eastAsia="de-DE"/>
                    </w:rPr>
                    <w:t>Crew:</w:t>
                  </w:r>
                </w:p>
              </w:tc>
              <w:tc>
                <w:tcPr>
                  <w:tcW w:w="6179" w:type="dxa"/>
                </w:tcPr>
                <w:p w14:paraId="47E2DEE0" w14:textId="77777777" w:rsidR="009F5408" w:rsidRPr="0066775F" w:rsidRDefault="009F5408" w:rsidP="009F5408">
                  <w:pPr>
                    <w:suppressAutoHyphens w:val="0"/>
                    <w:spacing w:before="60" w:after="120"/>
                    <w:rPr>
                      <w:sz w:val="20"/>
                      <w:szCs w:val="20"/>
                      <w:lang w:val="en-GB" w:eastAsia="de-DE"/>
                    </w:rPr>
                  </w:pPr>
                </w:p>
              </w:tc>
            </w:tr>
          </w:tbl>
          <w:p w14:paraId="1CADC7CE" w14:textId="77777777" w:rsidR="009F5408" w:rsidRPr="0066775F" w:rsidRDefault="009F5408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66775F" w:rsidRPr="0066775F" w14:paraId="7240CA24" w14:textId="77777777" w:rsidTr="006A33FE">
        <w:trPr>
          <w:trHeight w:val="2655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DBE4" w14:textId="14FD813A" w:rsidR="009F5408" w:rsidRPr="000E2574" w:rsidRDefault="009F5408" w:rsidP="00927F29">
            <w:pPr>
              <w:pStyle w:val="Loendilik"/>
              <w:numPr>
                <w:ilvl w:val="0"/>
                <w:numId w:val="3"/>
              </w:numPr>
              <w:suppressAutoHyphens w:val="0"/>
              <w:spacing w:before="120" w:after="120"/>
              <w:ind w:left="352" w:hanging="284"/>
              <w:rPr>
                <w:sz w:val="20"/>
                <w:szCs w:val="20"/>
              </w:rPr>
            </w:pPr>
            <w:r w:rsidRPr="000E2574">
              <w:rPr>
                <w:b/>
                <w:bCs/>
                <w:sz w:val="20"/>
                <w:szCs w:val="20"/>
              </w:rPr>
              <w:lastRenderedPageBreak/>
              <w:t>Põhjendused, et õhusõidukiga võib ohutult lennata tingimuste ja piirangute alusel</w:t>
            </w:r>
            <w:r w:rsidR="005E1F9E">
              <w:rPr>
                <w:b/>
                <w:bCs/>
                <w:sz w:val="20"/>
                <w:szCs w:val="20"/>
              </w:rPr>
              <w:t xml:space="preserve"> </w:t>
            </w:r>
            <w:r w:rsidRPr="000E2574">
              <w:rPr>
                <w:b/>
                <w:bCs/>
                <w:sz w:val="20"/>
                <w:szCs w:val="20"/>
              </w:rPr>
              <w:t>/</w:t>
            </w:r>
            <w:r w:rsidRPr="000E2574">
              <w:rPr>
                <w:sz w:val="20"/>
                <w:szCs w:val="20"/>
              </w:rPr>
              <w:t xml:space="preserve"> </w:t>
            </w:r>
            <w:r w:rsidRPr="000E2574">
              <w:rPr>
                <w:i/>
                <w:iCs/>
                <w:sz w:val="20"/>
                <w:szCs w:val="20"/>
                <w:lang w:val="en-GB"/>
              </w:rPr>
              <w:t xml:space="preserve">The substantiation that the aircraft is capable of safe flight under the conditions or restrictions </w:t>
            </w:r>
          </w:p>
          <w:p w14:paraId="2C0FB934" w14:textId="77777777" w:rsidR="00C22648" w:rsidRPr="0066775F" w:rsidRDefault="00C22648" w:rsidP="00181F9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66775F" w:rsidRPr="0066775F" w14:paraId="1BDF348E" w14:textId="77777777" w:rsidTr="00D03530">
        <w:trPr>
          <w:trHeight w:val="1423"/>
          <w:jc w:val="center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753C" w14:textId="2A72D771" w:rsidR="009F5408" w:rsidRPr="0066775F" w:rsidRDefault="009F5408" w:rsidP="000E2574">
            <w:pPr>
              <w:pStyle w:val="Loendilik"/>
              <w:numPr>
                <w:ilvl w:val="0"/>
                <w:numId w:val="3"/>
              </w:numPr>
              <w:suppressAutoHyphens w:val="0"/>
              <w:spacing w:before="120" w:after="120"/>
              <w:ind w:left="351" w:hanging="351"/>
              <w:rPr>
                <w:sz w:val="20"/>
                <w:szCs w:val="20"/>
                <w:lang w:val="en-GB"/>
              </w:rPr>
            </w:pPr>
            <w:r w:rsidRPr="0066775F">
              <w:rPr>
                <w:b/>
                <w:bCs/>
                <w:sz w:val="20"/>
                <w:szCs w:val="20"/>
              </w:rPr>
              <w:t>Taotleja</w:t>
            </w:r>
            <w:r w:rsidR="00BF3CD2" w:rsidRPr="0066775F">
              <w:rPr>
                <w:b/>
                <w:bCs/>
                <w:sz w:val="20"/>
                <w:szCs w:val="20"/>
              </w:rPr>
              <w:t xml:space="preserve"> </w:t>
            </w:r>
            <w:r w:rsidRPr="0066775F">
              <w:rPr>
                <w:b/>
                <w:bCs/>
                <w:sz w:val="20"/>
                <w:szCs w:val="20"/>
              </w:rPr>
              <w:t>/</w:t>
            </w:r>
            <w:r w:rsidRPr="0066775F">
              <w:rPr>
                <w:sz w:val="20"/>
                <w:szCs w:val="20"/>
              </w:rPr>
              <w:t xml:space="preserve"> </w:t>
            </w:r>
            <w:r w:rsidRPr="0066775F">
              <w:rPr>
                <w:sz w:val="20"/>
                <w:szCs w:val="20"/>
                <w:lang w:val="en-GB"/>
              </w:rPr>
              <w:t>Applicant</w:t>
            </w:r>
          </w:p>
          <w:tbl>
            <w:tblPr>
              <w:tblStyle w:val="Kontuurtabel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4405"/>
              <w:gridCol w:w="1134"/>
              <w:gridCol w:w="1701"/>
            </w:tblGrid>
            <w:tr w:rsidR="0066775F" w:rsidRPr="0066775F" w14:paraId="0F743AA4" w14:textId="77777777" w:rsidTr="00B9194C">
              <w:trPr>
                <w:trHeight w:val="826"/>
              </w:trPr>
              <w:tc>
                <w:tcPr>
                  <w:tcW w:w="9639" w:type="dxa"/>
                  <w:gridSpan w:val="4"/>
                  <w:vAlign w:val="center"/>
                </w:tcPr>
                <w:p w14:paraId="69855DA7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Deklaratsioon / </w:t>
                  </w:r>
                  <w:r w:rsidRPr="0066775F">
                    <w:rPr>
                      <w:i/>
                      <w:iCs/>
                      <w:sz w:val="20"/>
                      <w:szCs w:val="20"/>
                      <w:u w:val="single"/>
                      <w:lang w:val="en-GB"/>
                    </w:rPr>
                    <w:t>Declaration</w:t>
                  </w:r>
                  <w:r w:rsidRPr="0066775F">
                    <w:rPr>
                      <w:b/>
                      <w:bCs/>
                      <w:sz w:val="20"/>
                      <w:szCs w:val="20"/>
                      <w:u w:val="single"/>
                      <w:lang w:val="en-GB"/>
                    </w:rPr>
                    <w:t>:</w:t>
                  </w:r>
                </w:p>
                <w:p w14:paraId="3C66CE39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F023287" w14:textId="79102AE3" w:rsidR="009F5408" w:rsidRPr="0066775F" w:rsidRDefault="009F5408" w:rsidP="000E257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Õhusõidukiga võib ohutult lennata</w:t>
                  </w:r>
                  <w:r w:rsidR="00E00F9D" w:rsidRPr="0066775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6775F">
                    <w:rPr>
                      <w:b/>
                      <w:bCs/>
                      <w:sz w:val="20"/>
                      <w:szCs w:val="20"/>
                    </w:rPr>
                    <w:t>nimetatud tingimuste ja piirangute alusel</w:t>
                  </w:r>
                  <w:r w:rsidR="00757987" w:rsidRPr="0066775F">
                    <w:rPr>
                      <w:b/>
                      <w:bCs/>
                      <w:sz w:val="20"/>
                      <w:szCs w:val="20"/>
                    </w:rPr>
                    <w:t xml:space="preserve"> /</w:t>
                  </w:r>
                </w:p>
                <w:p w14:paraId="22594C5F" w14:textId="5B42C7C2" w:rsidR="009F5408" w:rsidRPr="0066775F" w:rsidRDefault="009F5408" w:rsidP="000E2574">
                  <w:pPr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 xml:space="preserve">The aircraft is capable of safe flight under the conditions or restrictions </w:t>
                  </w:r>
                </w:p>
                <w:p w14:paraId="6965B1A2" w14:textId="77777777" w:rsidR="00E47271" w:rsidRPr="0066775F" w:rsidRDefault="00E47271" w:rsidP="009F5408">
                  <w:pPr>
                    <w:ind w:firstLine="459"/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  <w:p w14:paraId="63F36B65" w14:textId="77777777" w:rsidR="00E47271" w:rsidRPr="0066775F" w:rsidRDefault="00E47271" w:rsidP="009F5408">
                  <w:pPr>
                    <w:ind w:firstLine="459"/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  <w:p w14:paraId="56D39E7E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6775F" w:rsidRPr="0066775F" w14:paraId="57A5C7FD" w14:textId="77777777" w:rsidTr="00B9194C">
              <w:trPr>
                <w:trHeight w:val="543"/>
              </w:trPr>
              <w:tc>
                <w:tcPr>
                  <w:tcW w:w="2399" w:type="dxa"/>
                  <w:vAlign w:val="center"/>
                </w:tcPr>
                <w:p w14:paraId="78FA6A82" w14:textId="4D8E8E88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Organisatsiooni nimi</w:t>
                  </w:r>
                  <w:r w:rsidR="00BF3CD2" w:rsidRPr="0066775F">
                    <w:rPr>
                      <w:b/>
                      <w:bCs/>
                      <w:sz w:val="20"/>
                      <w:szCs w:val="20"/>
                    </w:rPr>
                    <w:t xml:space="preserve"> /</w:t>
                  </w:r>
                </w:p>
                <w:p w14:paraId="39D501A0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>Name of organisation</w:t>
                  </w:r>
                </w:p>
              </w:tc>
              <w:tc>
                <w:tcPr>
                  <w:tcW w:w="7240" w:type="dxa"/>
                  <w:gridSpan w:val="3"/>
                  <w:vAlign w:val="center"/>
                </w:tcPr>
                <w:p w14:paraId="3BAC2F77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6775F" w:rsidRPr="0066775F" w14:paraId="0F72E835" w14:textId="77777777" w:rsidTr="00784170">
              <w:trPr>
                <w:trHeight w:val="543"/>
              </w:trPr>
              <w:tc>
                <w:tcPr>
                  <w:tcW w:w="2399" w:type="dxa"/>
                  <w:vAlign w:val="center"/>
                </w:tcPr>
                <w:p w14:paraId="0DF613FF" w14:textId="3BD76D43" w:rsidR="009F5408" w:rsidRPr="0066775F" w:rsidRDefault="00E00F9D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6775F">
                    <w:rPr>
                      <w:b/>
                      <w:bCs/>
                      <w:sz w:val="20"/>
                      <w:szCs w:val="20"/>
                    </w:rPr>
                    <w:t>N</w:t>
                  </w:r>
                  <w:r w:rsidR="009F5408" w:rsidRPr="0066775F">
                    <w:rPr>
                      <w:b/>
                      <w:bCs/>
                      <w:sz w:val="20"/>
                      <w:szCs w:val="20"/>
                    </w:rPr>
                    <w:t>imi ja allkiri</w:t>
                  </w:r>
                  <w:r w:rsidR="00BF3CD2" w:rsidRPr="0066775F">
                    <w:rPr>
                      <w:b/>
                      <w:bCs/>
                      <w:sz w:val="20"/>
                      <w:szCs w:val="20"/>
                    </w:rPr>
                    <w:t xml:space="preserve"> /</w:t>
                  </w:r>
                </w:p>
                <w:p w14:paraId="3469E45F" w14:textId="77777777" w:rsidR="009F5408" w:rsidRPr="0066775F" w:rsidRDefault="009F5408" w:rsidP="009F5408">
                  <w:pPr>
                    <w:rPr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66775F">
                    <w:rPr>
                      <w:i/>
                      <w:iCs/>
                      <w:sz w:val="20"/>
                      <w:szCs w:val="20"/>
                      <w:lang w:val="en-GB"/>
                    </w:rPr>
                    <w:t>Name and signature</w:t>
                  </w:r>
                </w:p>
              </w:tc>
              <w:tc>
                <w:tcPr>
                  <w:tcW w:w="4405" w:type="dxa"/>
                  <w:vAlign w:val="center"/>
                </w:tcPr>
                <w:p w14:paraId="5D6AD5F8" w14:textId="77777777" w:rsidR="009F5408" w:rsidRPr="0066775F" w:rsidRDefault="009F5408" w:rsidP="009F54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9F738B" w14:textId="3ECAD2B3" w:rsidR="009F5408" w:rsidRPr="0066775F" w:rsidRDefault="009F5408" w:rsidP="009F5408">
                  <w:pPr>
                    <w:rPr>
                      <w:sz w:val="20"/>
                      <w:szCs w:val="20"/>
                    </w:rPr>
                  </w:pPr>
                  <w:r w:rsidRPr="00784170">
                    <w:rPr>
                      <w:b/>
                      <w:bCs/>
                      <w:sz w:val="20"/>
                      <w:szCs w:val="20"/>
                    </w:rPr>
                    <w:t>Kuupäev</w:t>
                  </w:r>
                  <w:r w:rsidR="00784170">
                    <w:rPr>
                      <w:sz w:val="20"/>
                      <w:szCs w:val="20"/>
                    </w:rPr>
                    <w:t xml:space="preserve"> /</w:t>
                  </w:r>
                  <w:r w:rsidR="00784170">
                    <w:rPr>
                      <w:sz w:val="20"/>
                      <w:szCs w:val="20"/>
                    </w:rPr>
                    <w:br/>
                    <w:t>Date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207D48" w14:textId="17B5020D" w:rsidR="009F5408" w:rsidRPr="0066775F" w:rsidRDefault="009F5408" w:rsidP="007841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68645E" w14:textId="3BC16D00" w:rsidR="00C22648" w:rsidRPr="0066775F" w:rsidRDefault="00C22648" w:rsidP="001F1349">
            <w:pPr>
              <w:autoSpaceDE w:val="0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F47C2ED" w14:textId="50244E64" w:rsidR="004D7129" w:rsidRPr="00C22648" w:rsidRDefault="004D7129" w:rsidP="005C7CAE">
      <w:pPr>
        <w:rPr>
          <w:lang w:val="en-GB"/>
        </w:rPr>
      </w:pPr>
    </w:p>
    <w:sectPr w:rsidR="004D7129" w:rsidRPr="00C22648" w:rsidSect="00104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851" w:right="851" w:bottom="851" w:left="1418" w:header="737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52B6" w14:textId="77777777" w:rsidR="007B7C4C" w:rsidRDefault="007B7C4C">
      <w:r>
        <w:separator/>
      </w:r>
    </w:p>
  </w:endnote>
  <w:endnote w:type="continuationSeparator" w:id="0">
    <w:p w14:paraId="15F2CC42" w14:textId="77777777" w:rsidR="007B7C4C" w:rsidRDefault="007B7C4C">
      <w:r>
        <w:continuationSeparator/>
      </w:r>
    </w:p>
  </w:endnote>
  <w:endnote w:type="continuationNotice" w:id="1">
    <w:p w14:paraId="7BE1877C" w14:textId="77777777" w:rsidR="007B7C4C" w:rsidRDefault="007B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7642" w14:textId="77777777" w:rsidR="003A40E2" w:rsidRDefault="003A40E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984"/>
    </w:tblGrid>
    <w:tr w:rsidR="008C561D" w:rsidRPr="008C561D" w14:paraId="6A6717A6" w14:textId="0E14324C" w:rsidTr="008C561D">
      <w:tc>
        <w:tcPr>
          <w:tcW w:w="8642" w:type="dxa"/>
        </w:tcPr>
        <w:sdt>
          <w:sdtPr>
            <w:rPr>
              <w:sz w:val="20"/>
              <w:szCs w:val="20"/>
            </w:rPr>
            <w:id w:val="-167054852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1F68C0A" w14:textId="4CB44416" w:rsidR="008C561D" w:rsidRPr="008C561D" w:rsidRDefault="008C561D" w:rsidP="008C561D">
                  <w:pPr>
                    <w:pStyle w:val="Jalus"/>
                    <w:jc w:val="center"/>
                    <w:rPr>
                      <w:sz w:val="20"/>
                      <w:szCs w:val="20"/>
                    </w:rPr>
                  </w:pPr>
                  <w:r w:rsidRPr="008C561D">
                    <w:rPr>
                      <w:sz w:val="20"/>
                      <w:szCs w:val="20"/>
                      <w:lang w:val="en-AU"/>
                    </w:rPr>
                    <w:t xml:space="preserve">OT_256_K1_V6_r1 Kinnitamine: </w:t>
                  </w:r>
                  <w:r w:rsidR="003A40E2" w:rsidRPr="003A40E2">
                    <w:rPr>
                      <w:sz w:val="20"/>
                      <w:szCs w:val="20"/>
                    </w:rPr>
                    <w:fldChar w:fldCharType="begin"/>
                  </w:r>
                  <w:r w:rsidR="003A40E2" w:rsidRPr="003A40E2">
                    <w:rPr>
                      <w:sz w:val="20"/>
                      <w:szCs w:val="20"/>
                    </w:rPr>
                    <w:instrText xml:space="preserve"> delta_regDateTime  \* MERGEFORMAT</w:instrText>
                  </w:r>
                  <w:r w:rsidR="003A40E2" w:rsidRPr="003A40E2">
                    <w:rPr>
                      <w:sz w:val="20"/>
                      <w:szCs w:val="20"/>
                    </w:rPr>
                    <w:fldChar w:fldCharType="separate"/>
                  </w:r>
                  <w:r w:rsidR="003A40E2" w:rsidRPr="003A40E2">
                    <w:rPr>
                      <w:sz w:val="20"/>
                      <w:szCs w:val="20"/>
                    </w:rPr>
                    <w:t>24.09.2024</w:t>
                  </w:r>
                  <w:r w:rsidR="003A40E2" w:rsidRPr="003A40E2">
                    <w:rPr>
                      <w:sz w:val="20"/>
                      <w:szCs w:val="20"/>
                      <w:lang w:val="en-AU"/>
                    </w:rPr>
                    <w:fldChar w:fldCharType="end"/>
                  </w:r>
                  <w:r w:rsidR="003A40E2" w:rsidRPr="003A40E2">
                    <w:rPr>
                      <w:sz w:val="20"/>
                      <w:szCs w:val="20"/>
                    </w:rPr>
                    <w:t xml:space="preserve"> nr </w:t>
                  </w:r>
                  <w:r w:rsidR="003A40E2" w:rsidRPr="003A40E2">
                    <w:rPr>
                      <w:sz w:val="20"/>
                      <w:szCs w:val="20"/>
                    </w:rPr>
                    <w:fldChar w:fldCharType="begin"/>
                  </w:r>
                  <w:r w:rsidR="003A40E2" w:rsidRPr="003A40E2">
                    <w:rPr>
                      <w:sz w:val="20"/>
                      <w:szCs w:val="20"/>
                    </w:rPr>
                    <w:instrText xml:space="preserve"> delta_regNumber  \* MERGEFORMAT</w:instrText>
                  </w:r>
                  <w:r w:rsidR="003A40E2" w:rsidRPr="003A40E2">
                    <w:rPr>
                      <w:sz w:val="20"/>
                      <w:szCs w:val="20"/>
                    </w:rPr>
                    <w:fldChar w:fldCharType="separate"/>
                  </w:r>
                  <w:r w:rsidR="003A40E2" w:rsidRPr="003A40E2">
                    <w:rPr>
                      <w:sz w:val="20"/>
                      <w:szCs w:val="20"/>
                    </w:rPr>
                    <w:t>1.1-7/24/120</w:t>
                  </w:r>
                  <w:r w:rsidR="003A40E2" w:rsidRPr="003A40E2">
                    <w:rPr>
                      <w:sz w:val="20"/>
                      <w:szCs w:val="20"/>
                      <w:lang w:val="en-AU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984" w:type="dxa"/>
        </w:tcPr>
        <w:p w14:paraId="37DA4C2D" w14:textId="0BB8C193" w:rsidR="008C561D" w:rsidRPr="008C561D" w:rsidRDefault="008C561D" w:rsidP="00D76DB9">
          <w:pPr>
            <w:pStyle w:val="Jalus"/>
            <w:jc w:val="right"/>
            <w:rPr>
              <w:sz w:val="20"/>
              <w:szCs w:val="20"/>
            </w:rPr>
          </w:pPr>
          <w:r w:rsidRPr="008C561D">
            <w:rPr>
              <w:sz w:val="20"/>
              <w:szCs w:val="20"/>
            </w:rPr>
            <w:fldChar w:fldCharType="begin"/>
          </w:r>
          <w:r w:rsidRPr="008C561D">
            <w:rPr>
              <w:sz w:val="20"/>
              <w:szCs w:val="20"/>
            </w:rPr>
            <w:instrText>PAGE</w:instrText>
          </w:r>
          <w:r w:rsidRPr="008C561D">
            <w:rPr>
              <w:sz w:val="20"/>
              <w:szCs w:val="20"/>
            </w:rPr>
            <w:fldChar w:fldCharType="separate"/>
          </w:r>
          <w:r w:rsidR="00AC5BE5">
            <w:rPr>
              <w:noProof/>
              <w:sz w:val="20"/>
              <w:szCs w:val="20"/>
            </w:rPr>
            <w:t>2</w:t>
          </w:r>
          <w:r w:rsidRPr="008C561D">
            <w:rPr>
              <w:sz w:val="20"/>
              <w:szCs w:val="20"/>
            </w:rPr>
            <w:fldChar w:fldCharType="end"/>
          </w:r>
          <w:r w:rsidRPr="008C561D">
            <w:rPr>
              <w:sz w:val="20"/>
              <w:szCs w:val="20"/>
            </w:rPr>
            <w:t xml:space="preserve"> / </w:t>
          </w:r>
          <w:r w:rsidRPr="008C561D">
            <w:rPr>
              <w:sz w:val="20"/>
              <w:szCs w:val="20"/>
            </w:rPr>
            <w:fldChar w:fldCharType="begin"/>
          </w:r>
          <w:r w:rsidRPr="008C561D">
            <w:rPr>
              <w:sz w:val="20"/>
              <w:szCs w:val="20"/>
            </w:rPr>
            <w:instrText>NUMPAGES</w:instrText>
          </w:r>
          <w:r w:rsidRPr="008C561D">
            <w:rPr>
              <w:sz w:val="20"/>
              <w:szCs w:val="20"/>
            </w:rPr>
            <w:fldChar w:fldCharType="separate"/>
          </w:r>
          <w:r w:rsidR="00AC5BE5">
            <w:rPr>
              <w:noProof/>
              <w:sz w:val="20"/>
              <w:szCs w:val="20"/>
            </w:rPr>
            <w:t>2</w:t>
          </w:r>
          <w:r w:rsidRPr="008C561D">
            <w:rPr>
              <w:sz w:val="20"/>
              <w:szCs w:val="20"/>
            </w:rPr>
            <w:fldChar w:fldCharType="end"/>
          </w:r>
        </w:p>
      </w:tc>
    </w:tr>
  </w:tbl>
  <w:p w14:paraId="0B167F5E" w14:textId="4F541599" w:rsidR="008B190F" w:rsidRPr="001F1349" w:rsidRDefault="008B190F" w:rsidP="008C561D">
    <w:pPr>
      <w:tabs>
        <w:tab w:val="center" w:pos="4153"/>
        <w:tab w:val="right" w:pos="8306"/>
      </w:tabs>
      <w:rPr>
        <w:szCs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1551" w14:textId="77777777" w:rsidR="003A40E2" w:rsidRDefault="003A40E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F101" w14:textId="77777777" w:rsidR="007B7C4C" w:rsidRDefault="007B7C4C">
      <w:r>
        <w:separator/>
      </w:r>
    </w:p>
  </w:footnote>
  <w:footnote w:type="continuationSeparator" w:id="0">
    <w:p w14:paraId="38E9DBC5" w14:textId="77777777" w:rsidR="007B7C4C" w:rsidRDefault="007B7C4C">
      <w:r>
        <w:continuationSeparator/>
      </w:r>
    </w:p>
  </w:footnote>
  <w:footnote w:type="continuationNotice" w:id="1">
    <w:p w14:paraId="7FBB93E1" w14:textId="77777777" w:rsidR="007B7C4C" w:rsidRDefault="007B7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C246" w14:textId="77777777" w:rsidR="003A40E2" w:rsidRDefault="003A40E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0B43" w14:textId="77777777" w:rsidR="0066775F" w:rsidRPr="0066775F" w:rsidRDefault="0066775F" w:rsidP="0088222C">
    <w:pPr>
      <w:pStyle w:val="Pis"/>
      <w:tabs>
        <w:tab w:val="left" w:pos="6120"/>
      </w:tabs>
      <w:ind w:hanging="142"/>
      <w:jc w:val="both"/>
      <w:rPr>
        <w:iCs/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9304BB" w:rsidRPr="002442A5" w14:paraId="64DB9329" w14:textId="77777777" w:rsidTr="000F76A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939E62" w14:textId="77777777" w:rsidR="009304BB" w:rsidRPr="002442A5" w:rsidRDefault="009304BB" w:rsidP="009304BB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eastAsia="et-EE"/>
            </w:rPr>
            <w:drawing>
              <wp:inline distT="0" distB="0" distL="0" distR="0" wp14:anchorId="539A0D0C" wp14:editId="57F364BE">
                <wp:extent cx="1659890" cy="718820"/>
                <wp:effectExtent l="0" t="0" r="0" b="5080"/>
                <wp:docPr id="1270459941" name="Pilt 127045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72FF954" w14:textId="77777777" w:rsidR="009304BB" w:rsidRPr="002442A5" w:rsidRDefault="009304BB" w:rsidP="009304BB">
          <w:pPr>
            <w:pStyle w:val="Pis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7D02A6" w14:textId="77777777" w:rsidR="009304BB" w:rsidRPr="002442A5" w:rsidRDefault="009304BB" w:rsidP="009304BB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 w:rsidRPr="006D6885">
            <w:rPr>
              <w:b/>
              <w:noProof/>
              <w:color w:val="808080" w:themeColor="background1" w:themeShade="80"/>
              <w:sz w:val="22"/>
            </w:rPr>
            <w:t>OT_256_K1_V6_r1</w:t>
          </w:r>
        </w:p>
      </w:tc>
    </w:tr>
    <w:tr w:rsidR="009304BB" w:rsidRPr="002442A5" w14:paraId="0A754EAC" w14:textId="77777777" w:rsidTr="000F76A0">
      <w:trPr>
        <w:cantSplit/>
        <w:trHeight w:val="659"/>
        <w:jc w:val="center"/>
      </w:trPr>
      <w:tc>
        <w:tcPr>
          <w:tcW w:w="2830" w:type="dxa"/>
          <w:vMerge/>
        </w:tcPr>
        <w:p w14:paraId="56A98B92" w14:textId="77777777" w:rsidR="009304BB" w:rsidRPr="002442A5" w:rsidRDefault="009304BB" w:rsidP="009304BB">
          <w:pPr>
            <w:pStyle w:val="Pis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415C4DA9" w14:textId="77777777" w:rsidR="009304BB" w:rsidRPr="006D6885" w:rsidRDefault="009304BB" w:rsidP="009304BB">
          <w:pPr>
            <w:pStyle w:val="Pis"/>
            <w:jc w:val="center"/>
            <w:rPr>
              <w:b/>
              <w:caps/>
              <w:noProof/>
              <w:color w:val="808080" w:themeColor="background1" w:themeShade="80"/>
              <w:sz w:val="22"/>
            </w:rPr>
          </w:pPr>
          <w:r w:rsidRPr="006D6885">
            <w:rPr>
              <w:b/>
              <w:caps/>
              <w:noProof/>
              <w:color w:val="808080" w:themeColor="background1" w:themeShade="80"/>
              <w:sz w:val="22"/>
            </w:rPr>
            <w:t>lennuloa taotlus koos lennutingimustega (SISERIIKLIK)</w:t>
          </w:r>
        </w:p>
        <w:p w14:paraId="0D1C1C46" w14:textId="53999033" w:rsidR="009304BB" w:rsidRPr="000261B0" w:rsidRDefault="009304BB" w:rsidP="009304BB">
          <w:pPr>
            <w:pStyle w:val="Pis"/>
            <w:jc w:val="center"/>
            <w:rPr>
              <w:bCs/>
              <w:i/>
              <w:caps/>
              <w:noProof/>
              <w:color w:val="808080"/>
              <w:sz w:val="22"/>
              <w:lang w:val="en-GB"/>
            </w:rPr>
          </w:pPr>
          <w:r w:rsidRPr="00181F97">
            <w:rPr>
              <w:bCs/>
              <w:i/>
              <w:caps/>
              <w:noProof/>
              <w:color w:val="808080" w:themeColor="background1" w:themeShade="80"/>
              <w:sz w:val="22"/>
              <w:lang w:val="en-GB"/>
            </w:rPr>
            <w:t xml:space="preserve">APPLICATION FOR PERMIT TO FLY </w:t>
          </w:r>
          <w:r w:rsidR="008E7190">
            <w:rPr>
              <w:bCs/>
              <w:i/>
              <w:caps/>
              <w:noProof/>
              <w:color w:val="808080" w:themeColor="background1" w:themeShade="80"/>
              <w:sz w:val="22"/>
              <w:lang w:val="en-GB"/>
            </w:rPr>
            <w:t>with approval of flight condition</w:t>
          </w:r>
          <w:r w:rsidR="00A12BFF">
            <w:rPr>
              <w:bCs/>
              <w:i/>
              <w:caps/>
              <w:noProof/>
              <w:color w:val="808080" w:themeColor="background1" w:themeShade="80"/>
              <w:sz w:val="22"/>
              <w:lang w:val="en-GB"/>
            </w:rPr>
            <w:t xml:space="preserve">s </w:t>
          </w:r>
          <w:r w:rsidRPr="00181F97">
            <w:rPr>
              <w:bCs/>
              <w:i/>
              <w:caps/>
              <w:noProof/>
              <w:color w:val="808080" w:themeColor="background1" w:themeShade="80"/>
              <w:sz w:val="22"/>
              <w:lang w:val="en-GB"/>
            </w:rPr>
            <w:t>(NATIONAL)</w:t>
          </w:r>
        </w:p>
      </w:tc>
    </w:tr>
    <w:tr w:rsidR="009304BB" w:rsidRPr="002442A5" w14:paraId="4826A7FF" w14:textId="77777777" w:rsidTr="000F76A0">
      <w:trPr>
        <w:cantSplit/>
        <w:trHeight w:val="333"/>
        <w:jc w:val="center"/>
      </w:trPr>
      <w:tc>
        <w:tcPr>
          <w:tcW w:w="2830" w:type="dxa"/>
          <w:vMerge/>
        </w:tcPr>
        <w:p w14:paraId="5157DA86" w14:textId="77777777" w:rsidR="009304BB" w:rsidRPr="002442A5" w:rsidRDefault="009304BB" w:rsidP="009304BB">
          <w:pPr>
            <w:pStyle w:val="Pis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2672FCE" w14:textId="6683F383" w:rsidR="009304BB" w:rsidRPr="002442A5" w:rsidRDefault="009304BB" w:rsidP="009304BB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 w:rsidRPr="00D75CF8">
            <w:rPr>
              <w:noProof/>
              <w:color w:val="808080"/>
              <w:sz w:val="22"/>
            </w:rPr>
            <w:fldChar w:fldCharType="begin"/>
          </w:r>
          <w:r w:rsidR="00AC5BE5">
            <w:rPr>
              <w:noProof/>
              <w:color w:val="808080"/>
              <w:sz w:val="22"/>
            </w:rPr>
            <w:instrText xml:space="preserve"> delta_regDateTime  \* MERGEFORMAT</w:instrText>
          </w:r>
          <w:r w:rsidRPr="00D75CF8">
            <w:rPr>
              <w:noProof/>
              <w:color w:val="808080"/>
              <w:sz w:val="22"/>
            </w:rPr>
            <w:fldChar w:fldCharType="separate"/>
          </w:r>
          <w:r w:rsidR="00AC5BE5">
            <w:rPr>
              <w:noProof/>
              <w:color w:val="808080"/>
              <w:sz w:val="22"/>
            </w:rPr>
            <w:t>24.09.2024</w:t>
          </w:r>
          <w:r w:rsidRPr="00D75CF8">
            <w:rPr>
              <w:noProof/>
              <w:color w:val="808080"/>
              <w:sz w:val="22"/>
            </w:rPr>
            <w:fldChar w:fldCharType="end"/>
          </w:r>
          <w:r w:rsidRPr="00D75CF8">
            <w:rPr>
              <w:noProof/>
              <w:color w:val="808080"/>
              <w:sz w:val="22"/>
            </w:rPr>
            <w:t xml:space="preserve"> nr </w:t>
          </w:r>
          <w:r w:rsidRPr="00D75CF8">
            <w:rPr>
              <w:noProof/>
              <w:color w:val="808080"/>
              <w:sz w:val="22"/>
            </w:rPr>
            <w:fldChar w:fldCharType="begin"/>
          </w:r>
          <w:r w:rsidR="00AC5BE5">
            <w:rPr>
              <w:noProof/>
              <w:color w:val="808080"/>
              <w:sz w:val="22"/>
            </w:rPr>
            <w:instrText xml:space="preserve"> delta_regNumber  \* MERGEFORMAT</w:instrText>
          </w:r>
          <w:r w:rsidRPr="00D75CF8">
            <w:rPr>
              <w:noProof/>
              <w:color w:val="808080"/>
              <w:sz w:val="22"/>
            </w:rPr>
            <w:fldChar w:fldCharType="separate"/>
          </w:r>
          <w:r w:rsidR="00AC5BE5">
            <w:rPr>
              <w:noProof/>
              <w:color w:val="808080"/>
              <w:sz w:val="22"/>
            </w:rPr>
            <w:t>1.1-7/24/120</w:t>
          </w:r>
          <w:r w:rsidRPr="00D75CF8"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BA1C59B" w14:textId="77777777" w:rsidR="009304BB" w:rsidRPr="002442A5" w:rsidRDefault="009304BB" w:rsidP="009304BB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AC5BE5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AC5BE5">
            <w:rPr>
              <w:rStyle w:val="Lehekljenumber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10D270DD" w14:textId="77777777" w:rsidR="001F44F6" w:rsidRDefault="001F44F6" w:rsidP="0090723F">
    <w:pPr>
      <w:pStyle w:val="Pis"/>
      <w:tabs>
        <w:tab w:val="left" w:pos="6120"/>
      </w:tabs>
      <w:jc w:val="both"/>
    </w:pPr>
  </w:p>
  <w:p w14:paraId="57E6FD8E" w14:textId="0FAE2307" w:rsidR="009304BB" w:rsidRPr="00D75CF8" w:rsidRDefault="009304BB" w:rsidP="001F44F6">
    <w:pPr>
      <w:pStyle w:val="Pis"/>
      <w:tabs>
        <w:tab w:val="left" w:pos="6120"/>
      </w:tabs>
      <w:ind w:hanging="142"/>
      <w:jc w:val="both"/>
      <w:rPr>
        <w:bCs/>
        <w:iCs/>
        <w:sz w:val="20"/>
        <w:szCs w:val="20"/>
        <w:lang w:val="en-GB"/>
      </w:rPr>
    </w:pPr>
    <w:r w:rsidRPr="00D75CF8">
      <w:rPr>
        <w:bCs/>
        <w:iCs/>
        <w:sz w:val="20"/>
        <w:szCs w:val="20"/>
        <w:lang w:val="en-GB"/>
      </w:rPr>
      <w:t>Taotlusega saab taotleda ühekordset lennuluba vaid mitte-EASA õhusõidukile</w:t>
    </w:r>
    <w:r w:rsidR="00A12BFF">
      <w:rPr>
        <w:bCs/>
        <w:iCs/>
        <w:sz w:val="20"/>
        <w:szCs w:val="20"/>
        <w:lang w:val="en-GB"/>
      </w:rPr>
      <w:t>.</w:t>
    </w:r>
  </w:p>
  <w:p w14:paraId="6D410964" w14:textId="77777777" w:rsidR="009304BB" w:rsidRDefault="009304B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E25"/>
    <w:multiLevelType w:val="hybridMultilevel"/>
    <w:tmpl w:val="EE1410BE"/>
    <w:lvl w:ilvl="0" w:tplc="B5ECBF3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2E10"/>
    <w:multiLevelType w:val="hybridMultilevel"/>
    <w:tmpl w:val="69FAF3E0"/>
    <w:lvl w:ilvl="0" w:tplc="192ADF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1DE8"/>
    <w:multiLevelType w:val="hybridMultilevel"/>
    <w:tmpl w:val="6F96689E"/>
    <w:lvl w:ilvl="0" w:tplc="4778199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0273">
    <w:abstractNumId w:val="1"/>
  </w:num>
  <w:num w:numId="2" w16cid:durableId="478571131">
    <w:abstractNumId w:val="0"/>
  </w:num>
  <w:num w:numId="3" w16cid:durableId="170917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9"/>
    <w:rsid w:val="000177DA"/>
    <w:rsid w:val="000261B0"/>
    <w:rsid w:val="000966AA"/>
    <w:rsid w:val="000B0BB8"/>
    <w:rsid w:val="000E2574"/>
    <w:rsid w:val="00104679"/>
    <w:rsid w:val="00146C62"/>
    <w:rsid w:val="00160E96"/>
    <w:rsid w:val="00165917"/>
    <w:rsid w:val="00181F97"/>
    <w:rsid w:val="0018264A"/>
    <w:rsid w:val="00187ADF"/>
    <w:rsid w:val="001E0484"/>
    <w:rsid w:val="001E389C"/>
    <w:rsid w:val="001F1349"/>
    <w:rsid w:val="001F44F6"/>
    <w:rsid w:val="00213C77"/>
    <w:rsid w:val="00221EDF"/>
    <w:rsid w:val="00232C62"/>
    <w:rsid w:val="00260A81"/>
    <w:rsid w:val="002B7169"/>
    <w:rsid w:val="002E04C3"/>
    <w:rsid w:val="003014C7"/>
    <w:rsid w:val="00327089"/>
    <w:rsid w:val="00327465"/>
    <w:rsid w:val="003601EA"/>
    <w:rsid w:val="00364964"/>
    <w:rsid w:val="00385ACB"/>
    <w:rsid w:val="003A40E2"/>
    <w:rsid w:val="00401FEE"/>
    <w:rsid w:val="0042347C"/>
    <w:rsid w:val="00454068"/>
    <w:rsid w:val="004766F2"/>
    <w:rsid w:val="004B0C77"/>
    <w:rsid w:val="004B5E72"/>
    <w:rsid w:val="004D7129"/>
    <w:rsid w:val="004E094E"/>
    <w:rsid w:val="0052087D"/>
    <w:rsid w:val="00524A35"/>
    <w:rsid w:val="00566747"/>
    <w:rsid w:val="005A3052"/>
    <w:rsid w:val="005B7436"/>
    <w:rsid w:val="005C7CAE"/>
    <w:rsid w:val="005E1DB8"/>
    <w:rsid w:val="005E1F9E"/>
    <w:rsid w:val="005F1EE9"/>
    <w:rsid w:val="00604A50"/>
    <w:rsid w:val="00604D3C"/>
    <w:rsid w:val="00607761"/>
    <w:rsid w:val="00636ADE"/>
    <w:rsid w:val="0065101B"/>
    <w:rsid w:val="0066775F"/>
    <w:rsid w:val="00676434"/>
    <w:rsid w:val="006A33FE"/>
    <w:rsid w:val="006D6885"/>
    <w:rsid w:val="006F582E"/>
    <w:rsid w:val="00716C23"/>
    <w:rsid w:val="00757987"/>
    <w:rsid w:val="00765FD3"/>
    <w:rsid w:val="00783B7B"/>
    <w:rsid w:val="00784170"/>
    <w:rsid w:val="007B7C4C"/>
    <w:rsid w:val="00804D54"/>
    <w:rsid w:val="00825586"/>
    <w:rsid w:val="00832AAF"/>
    <w:rsid w:val="00850D6E"/>
    <w:rsid w:val="00854860"/>
    <w:rsid w:val="0088222C"/>
    <w:rsid w:val="00882F0B"/>
    <w:rsid w:val="00884998"/>
    <w:rsid w:val="008918D0"/>
    <w:rsid w:val="008B190F"/>
    <w:rsid w:val="008C561D"/>
    <w:rsid w:val="008C7AB8"/>
    <w:rsid w:val="008E7190"/>
    <w:rsid w:val="00904023"/>
    <w:rsid w:val="0090723F"/>
    <w:rsid w:val="00927F29"/>
    <w:rsid w:val="009304BB"/>
    <w:rsid w:val="00944028"/>
    <w:rsid w:val="0094485D"/>
    <w:rsid w:val="00957D72"/>
    <w:rsid w:val="00977306"/>
    <w:rsid w:val="009840C6"/>
    <w:rsid w:val="009902AE"/>
    <w:rsid w:val="009A441B"/>
    <w:rsid w:val="009E0966"/>
    <w:rsid w:val="009F30DF"/>
    <w:rsid w:val="009F5408"/>
    <w:rsid w:val="00A12BFF"/>
    <w:rsid w:val="00A20153"/>
    <w:rsid w:val="00A85DE4"/>
    <w:rsid w:val="00A94169"/>
    <w:rsid w:val="00AA3FC0"/>
    <w:rsid w:val="00AB5177"/>
    <w:rsid w:val="00AC5BE5"/>
    <w:rsid w:val="00AF4481"/>
    <w:rsid w:val="00B03476"/>
    <w:rsid w:val="00B146B9"/>
    <w:rsid w:val="00B214DF"/>
    <w:rsid w:val="00BA4A53"/>
    <w:rsid w:val="00BB18F0"/>
    <w:rsid w:val="00BB333E"/>
    <w:rsid w:val="00BB4302"/>
    <w:rsid w:val="00BD1F12"/>
    <w:rsid w:val="00BE0521"/>
    <w:rsid w:val="00BF3CD2"/>
    <w:rsid w:val="00C22648"/>
    <w:rsid w:val="00C32E74"/>
    <w:rsid w:val="00C55843"/>
    <w:rsid w:val="00C575BE"/>
    <w:rsid w:val="00C8439A"/>
    <w:rsid w:val="00CF39F6"/>
    <w:rsid w:val="00D03530"/>
    <w:rsid w:val="00D14ED6"/>
    <w:rsid w:val="00D34214"/>
    <w:rsid w:val="00D75CF8"/>
    <w:rsid w:val="00DB6E2F"/>
    <w:rsid w:val="00DE168C"/>
    <w:rsid w:val="00E00F9D"/>
    <w:rsid w:val="00E12231"/>
    <w:rsid w:val="00E16010"/>
    <w:rsid w:val="00E43334"/>
    <w:rsid w:val="00E45EC9"/>
    <w:rsid w:val="00E47271"/>
    <w:rsid w:val="00E603C5"/>
    <w:rsid w:val="00E7695F"/>
    <w:rsid w:val="00EB668B"/>
    <w:rsid w:val="00ED2BD9"/>
    <w:rsid w:val="00EE529E"/>
    <w:rsid w:val="00EF69A9"/>
    <w:rsid w:val="00F00D44"/>
    <w:rsid w:val="00F07026"/>
    <w:rsid w:val="00F53D50"/>
    <w:rsid w:val="00F8022A"/>
    <w:rsid w:val="00F86936"/>
    <w:rsid w:val="00FA3570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385A6"/>
  <w15:chartTrackingRefBased/>
  <w15:docId w15:val="{A86ECFDE-5DFD-460B-A607-B6B23BE3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t-EE"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Lehekljenumber">
    <w:name w:val="page number"/>
    <w:basedOn w:val="DefaultParagraphFont1"/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CommentText1">
    <w:name w:val="Comment Text1"/>
    <w:basedOn w:val="Normaallaad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alla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Jalus1">
    <w:name w:val="Jalus1"/>
    <w:autoRedefine/>
    <w:qFormat/>
    <w:rsid w:val="008B190F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paragraph" w:customStyle="1" w:styleId="Default">
    <w:name w:val="Default"/>
    <w:rsid w:val="001F1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 w:eastAsia="et-EE"/>
    </w:rPr>
  </w:style>
  <w:style w:type="paragraph" w:styleId="Jutumullitekst">
    <w:name w:val="Balloon Text"/>
    <w:basedOn w:val="Normaallaad"/>
    <w:link w:val="JutumullitekstMrk"/>
    <w:rsid w:val="00783B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783B7B"/>
    <w:rPr>
      <w:rFonts w:ascii="Segoe UI" w:hAnsi="Segoe UI" w:cs="Segoe UI"/>
      <w:sz w:val="18"/>
      <w:szCs w:val="18"/>
      <w:lang w:eastAsia="ar-SA"/>
    </w:rPr>
  </w:style>
  <w:style w:type="character" w:customStyle="1" w:styleId="PisMrk">
    <w:name w:val="Päis Märk"/>
    <w:link w:val="Pis"/>
    <w:uiPriority w:val="99"/>
    <w:rsid w:val="00E45EC9"/>
    <w:rPr>
      <w:sz w:val="24"/>
      <w:szCs w:val="24"/>
      <w:lang w:val="et-EE" w:eastAsia="ar-SA"/>
    </w:rPr>
  </w:style>
  <w:style w:type="character" w:styleId="Kommentaariviide">
    <w:name w:val="annotation reference"/>
    <w:basedOn w:val="Liguvaikefont"/>
    <w:rsid w:val="00D14E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D14ED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14ED6"/>
    <w:rPr>
      <w:lang w:val="et-EE" w:eastAsia="ar-SA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D14E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D14ED6"/>
    <w:rPr>
      <w:b/>
      <w:bCs/>
      <w:lang w:val="et-EE" w:eastAsia="ar-SA"/>
    </w:rPr>
  </w:style>
  <w:style w:type="paragraph" w:styleId="Redaktsioon">
    <w:name w:val="Revision"/>
    <w:hidden/>
    <w:uiPriority w:val="99"/>
    <w:semiHidden/>
    <w:rsid w:val="0018264A"/>
    <w:rPr>
      <w:sz w:val="24"/>
      <w:szCs w:val="24"/>
      <w:lang w:val="et-EE" w:eastAsia="ar-SA"/>
    </w:rPr>
  </w:style>
  <w:style w:type="paragraph" w:styleId="Loendilik">
    <w:name w:val="List Paragraph"/>
    <w:basedOn w:val="Normaallaad"/>
    <w:uiPriority w:val="34"/>
    <w:qFormat/>
    <w:rsid w:val="009F5408"/>
    <w:pPr>
      <w:ind w:left="720"/>
      <w:contextualSpacing/>
    </w:pPr>
  </w:style>
  <w:style w:type="table" w:styleId="Kontuurtabel">
    <w:name w:val="Table Grid"/>
    <w:basedOn w:val="Normaaltabel"/>
    <w:rsid w:val="009F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basedOn w:val="Liguvaikefont"/>
    <w:link w:val="Jalus"/>
    <w:uiPriority w:val="99"/>
    <w:rsid w:val="00E43334"/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c171-ec8b-4832-9f1b-5bdf038352af">
      <Terms xmlns="http://schemas.microsoft.com/office/infopath/2007/PartnerControls"/>
    </lcf76f155ced4ddcb4097134ff3c332f>
    <Kinnituselink xmlns="ae0bc171-ec8b-4832-9f1b-5bdf038352af">
      <Url>https://delta.transpordiamet.ee/dhs/n/compoundWorkflowNodeRef/08d1261a-c3f5-4f5c-902e-64635ec3c4ee</Url>
      <Description>https://delta.transpordiamet.ee/dhs/n/compoundWorkflowNodeRef/08d1261a-c3f5-4f5c-902e-64635ec3c4ee</Description>
    </Kinnituselink>
    <TaxCatchAll xmlns="25dde47a-3d36-46cb-a08c-9fbb58df8476" xsi:nil="true"/>
    <_dlc_DocId xmlns="25dde47a-3d36-46cb-a08c-9fbb58df8476">4AWKRY3RYNS5-695818534-4450</_dlc_DocId>
    <_dlc_DocIdUrl xmlns="25dde47a-3d36-46cb-a08c-9fbb58df8476">
      <Url>https://365mkm.sharepoint.com/sites/Transpordiametidokumendid/_layouts/15/DocIdRedir.aspx?ID=4AWKRY3RYNS5-695818534-4450</Url>
      <Description>4AWKRY3RYNS5-695818534-4450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00ebb6bc12d186d08eb62be5216ec4c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c9c8dbdb2f8514165a90d60768069f14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93170-F0CB-4BDD-8152-8BE193BCC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8A68C7-F13B-4820-A08E-C3EB71EC1EA4}">
  <ds:schemaRefs>
    <ds:schemaRef ds:uri="http://schemas.microsoft.com/office/2006/documentManagement/types"/>
    <ds:schemaRef ds:uri="ae0bc171-ec8b-4832-9f1b-5bdf038352a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5dde47a-3d36-46cb-a08c-9fbb58df847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4D1001-5554-45D8-906E-6B73D2D6A9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4135A-94AD-43A8-9CA3-6B7CE315D8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AC8725-8D4D-4690-B328-9CB8B16AF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margus.keerman</dc:creator>
  <cp:keywords/>
  <cp:lastModifiedBy>Kairi Kimber</cp:lastModifiedBy>
  <cp:revision>3</cp:revision>
  <cp:lastPrinted>2007-06-08T08:22:00Z</cp:lastPrinted>
  <dcterms:created xsi:type="dcterms:W3CDTF">2024-09-24T08:09:00Z</dcterms:created>
  <dcterms:modified xsi:type="dcterms:W3CDTF">2024-09-30T10:42:00Z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ContentTypeId">
    <vt:lpwstr>0x01010012800C821B7F10409867E114F64D7F9D</vt:lpwstr>
  </property>
  <property fmtid="{D5CDD505-2E9C-101B-9397-08002B2CF9AE}" pid="5" name="_dlc_DocIdItemGuid">
    <vt:lpwstr>80049163-e96e-4589-a8c3-000665a86f39</vt:lpwstr>
  </property>
  <property fmtid="{D5CDD505-2E9C-101B-9397-08002B2CF9AE}" pid="6" name="MediaServiceImageTags">
    <vt:lpwstr/>
  </property>
</Properties>
</file>