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A65B" w14:textId="77777777" w:rsidR="00FE2776" w:rsidRPr="00EF3793" w:rsidRDefault="00957814">
      <w:pPr>
        <w:pStyle w:val="Kehatekst"/>
        <w:spacing w:before="72"/>
        <w:ind w:right="117"/>
        <w:jc w:val="right"/>
      </w:pPr>
      <w:r w:rsidRPr="00EF3793">
        <w:t>Unofficial</w:t>
      </w:r>
      <w:r w:rsidRPr="00EF3793">
        <w:rPr>
          <w:spacing w:val="-15"/>
        </w:rPr>
        <w:t xml:space="preserve"> </w:t>
      </w:r>
      <w:r w:rsidRPr="00EF3793">
        <w:rPr>
          <w:spacing w:val="-2"/>
        </w:rPr>
        <w:t>Translation</w:t>
      </w:r>
    </w:p>
    <w:p w14:paraId="215DA65C" w14:textId="77777777" w:rsidR="00FE2776" w:rsidRPr="00EF3793" w:rsidRDefault="00FE2776">
      <w:pPr>
        <w:pStyle w:val="Kehatekst"/>
        <w:spacing w:before="5"/>
      </w:pPr>
    </w:p>
    <w:p w14:paraId="215DA65D" w14:textId="77777777" w:rsidR="00FE2776" w:rsidRPr="00EF3793" w:rsidRDefault="00957814">
      <w:pPr>
        <w:pStyle w:val="Pealkiri1"/>
        <w:ind w:left="306" w:right="323"/>
        <w:jc w:val="center"/>
      </w:pPr>
      <w:r w:rsidRPr="00EF3793">
        <w:t>REGULATION</w:t>
      </w:r>
      <w:r w:rsidRPr="00EF3793">
        <w:rPr>
          <w:spacing w:val="-5"/>
        </w:rPr>
        <w:t xml:space="preserve"> </w:t>
      </w:r>
      <w:r w:rsidRPr="00EF3793">
        <w:t>OF</w:t>
      </w:r>
      <w:r w:rsidRPr="00EF3793">
        <w:rPr>
          <w:spacing w:val="-6"/>
        </w:rPr>
        <w:t xml:space="preserve"> </w:t>
      </w:r>
      <w:r w:rsidRPr="00EF3793">
        <w:t>THE</w:t>
      </w:r>
      <w:r w:rsidRPr="00EF3793">
        <w:rPr>
          <w:spacing w:val="-4"/>
        </w:rPr>
        <w:t xml:space="preserve"> </w:t>
      </w:r>
      <w:r w:rsidRPr="00EF3793">
        <w:t>GOVERNMENT</w:t>
      </w:r>
      <w:r w:rsidRPr="00EF3793">
        <w:rPr>
          <w:spacing w:val="-4"/>
        </w:rPr>
        <w:t xml:space="preserve"> </w:t>
      </w:r>
      <w:r w:rsidRPr="00EF3793">
        <w:t>OF</w:t>
      </w:r>
      <w:r w:rsidRPr="00EF3793">
        <w:rPr>
          <w:spacing w:val="-4"/>
        </w:rPr>
        <w:t xml:space="preserve"> </w:t>
      </w:r>
      <w:r w:rsidRPr="00EF3793">
        <w:t>THE</w:t>
      </w:r>
      <w:r w:rsidRPr="00EF3793">
        <w:rPr>
          <w:spacing w:val="-3"/>
        </w:rPr>
        <w:t xml:space="preserve"> </w:t>
      </w:r>
      <w:r w:rsidRPr="00EF3793">
        <w:t>REPUBLIC</w:t>
      </w:r>
      <w:r w:rsidRPr="00EF3793">
        <w:rPr>
          <w:spacing w:val="-4"/>
        </w:rPr>
        <w:t xml:space="preserve"> </w:t>
      </w:r>
      <w:r w:rsidRPr="00EF3793">
        <w:t>OF</w:t>
      </w:r>
      <w:r w:rsidRPr="00EF3793">
        <w:rPr>
          <w:spacing w:val="-7"/>
        </w:rPr>
        <w:t xml:space="preserve"> </w:t>
      </w:r>
      <w:r w:rsidRPr="00EF3793">
        <w:t>ESTONIA No. 96 of 20.06.2013</w:t>
      </w:r>
    </w:p>
    <w:p w14:paraId="215DA65E" w14:textId="77777777" w:rsidR="00FE2776" w:rsidRPr="00EF3793" w:rsidRDefault="00957814">
      <w:pPr>
        <w:ind w:left="306" w:right="323"/>
        <w:jc w:val="center"/>
        <w:rPr>
          <w:b/>
          <w:sz w:val="24"/>
          <w:szCs w:val="24"/>
        </w:rPr>
      </w:pPr>
      <w:r w:rsidRPr="00EF3793">
        <w:rPr>
          <w:b/>
          <w:sz w:val="24"/>
          <w:szCs w:val="24"/>
        </w:rPr>
        <w:t>Entry</w:t>
      </w:r>
      <w:r w:rsidRPr="00EF3793">
        <w:rPr>
          <w:b/>
          <w:spacing w:val="-5"/>
          <w:sz w:val="24"/>
          <w:szCs w:val="24"/>
        </w:rPr>
        <w:t xml:space="preserve"> </w:t>
      </w:r>
      <w:r w:rsidRPr="00EF3793">
        <w:rPr>
          <w:b/>
          <w:sz w:val="24"/>
          <w:szCs w:val="24"/>
        </w:rPr>
        <w:t>into</w:t>
      </w:r>
      <w:r w:rsidRPr="00EF3793">
        <w:rPr>
          <w:b/>
          <w:spacing w:val="-5"/>
          <w:sz w:val="24"/>
          <w:szCs w:val="24"/>
        </w:rPr>
        <w:t xml:space="preserve"> </w:t>
      </w:r>
      <w:r w:rsidRPr="00EF3793">
        <w:rPr>
          <w:b/>
          <w:sz w:val="24"/>
          <w:szCs w:val="24"/>
        </w:rPr>
        <w:t>force</w:t>
      </w:r>
      <w:r w:rsidRPr="00EF3793">
        <w:rPr>
          <w:b/>
          <w:spacing w:val="-5"/>
          <w:sz w:val="24"/>
          <w:szCs w:val="24"/>
        </w:rPr>
        <w:t xml:space="preserve"> </w:t>
      </w:r>
      <w:r w:rsidRPr="00EF3793">
        <w:rPr>
          <w:b/>
          <w:sz w:val="24"/>
          <w:szCs w:val="24"/>
        </w:rPr>
        <w:t>1</w:t>
      </w:r>
      <w:r w:rsidRPr="00EF3793">
        <w:rPr>
          <w:b/>
          <w:spacing w:val="-5"/>
          <w:sz w:val="24"/>
          <w:szCs w:val="24"/>
        </w:rPr>
        <w:t xml:space="preserve"> </w:t>
      </w:r>
      <w:r w:rsidRPr="00EF3793">
        <w:rPr>
          <w:b/>
          <w:sz w:val="24"/>
          <w:szCs w:val="24"/>
        </w:rPr>
        <w:t>July</w:t>
      </w:r>
      <w:r w:rsidRPr="00EF3793">
        <w:rPr>
          <w:b/>
          <w:spacing w:val="-4"/>
          <w:sz w:val="24"/>
          <w:szCs w:val="24"/>
        </w:rPr>
        <w:t xml:space="preserve"> 2013</w:t>
      </w:r>
    </w:p>
    <w:p w14:paraId="215DA65F" w14:textId="1BA16829" w:rsidR="00FE2776" w:rsidRPr="00EF3793" w:rsidRDefault="00957814">
      <w:pPr>
        <w:ind w:left="306" w:right="322"/>
        <w:jc w:val="center"/>
        <w:rPr>
          <w:b/>
          <w:i/>
          <w:sz w:val="24"/>
          <w:szCs w:val="24"/>
        </w:rPr>
      </w:pPr>
      <w:r w:rsidRPr="00EF3793">
        <w:rPr>
          <w:b/>
          <w:i/>
          <w:sz w:val="24"/>
          <w:szCs w:val="24"/>
        </w:rPr>
        <w:t>Entry</w:t>
      </w:r>
      <w:r w:rsidRPr="00EF3793">
        <w:rPr>
          <w:b/>
          <w:i/>
          <w:spacing w:val="-3"/>
          <w:sz w:val="24"/>
          <w:szCs w:val="24"/>
        </w:rPr>
        <w:t xml:space="preserve"> </w:t>
      </w:r>
      <w:r w:rsidRPr="00EF3793">
        <w:rPr>
          <w:b/>
          <w:i/>
          <w:sz w:val="24"/>
          <w:szCs w:val="24"/>
        </w:rPr>
        <w:t>into</w:t>
      </w:r>
      <w:r w:rsidRPr="00EF3793">
        <w:rPr>
          <w:b/>
          <w:i/>
          <w:spacing w:val="-3"/>
          <w:sz w:val="24"/>
          <w:szCs w:val="24"/>
        </w:rPr>
        <w:t xml:space="preserve"> </w:t>
      </w:r>
      <w:r w:rsidRPr="00EF3793">
        <w:rPr>
          <w:b/>
          <w:i/>
          <w:sz w:val="24"/>
          <w:szCs w:val="24"/>
        </w:rPr>
        <w:t>force</w:t>
      </w:r>
      <w:r w:rsidRPr="00EF3793">
        <w:rPr>
          <w:b/>
          <w:i/>
          <w:spacing w:val="-4"/>
          <w:sz w:val="24"/>
          <w:szCs w:val="24"/>
        </w:rPr>
        <w:t xml:space="preserve"> </w:t>
      </w:r>
      <w:r w:rsidRPr="00EF3793">
        <w:rPr>
          <w:b/>
          <w:i/>
          <w:sz w:val="24"/>
          <w:szCs w:val="24"/>
        </w:rPr>
        <w:t>of</w:t>
      </w:r>
      <w:r w:rsidRPr="00EF3793">
        <w:rPr>
          <w:b/>
          <w:i/>
          <w:spacing w:val="-3"/>
          <w:sz w:val="24"/>
          <w:szCs w:val="24"/>
        </w:rPr>
        <w:t xml:space="preserve"> </w:t>
      </w:r>
      <w:r w:rsidRPr="00EF3793">
        <w:rPr>
          <w:b/>
          <w:i/>
          <w:sz w:val="24"/>
          <w:szCs w:val="24"/>
        </w:rPr>
        <w:t>this</w:t>
      </w:r>
      <w:r w:rsidRPr="00EF3793">
        <w:rPr>
          <w:b/>
          <w:i/>
          <w:spacing w:val="-5"/>
          <w:sz w:val="24"/>
          <w:szCs w:val="24"/>
        </w:rPr>
        <w:t xml:space="preserve"> </w:t>
      </w:r>
      <w:r w:rsidRPr="00EF3793">
        <w:rPr>
          <w:b/>
          <w:i/>
          <w:sz w:val="24"/>
          <w:szCs w:val="24"/>
        </w:rPr>
        <w:t>wording</w:t>
      </w:r>
      <w:r w:rsidRPr="00EF3793">
        <w:rPr>
          <w:b/>
          <w:i/>
          <w:spacing w:val="-1"/>
          <w:sz w:val="24"/>
          <w:szCs w:val="24"/>
        </w:rPr>
        <w:t xml:space="preserve"> </w:t>
      </w:r>
      <w:r w:rsidR="00C24BE3">
        <w:rPr>
          <w:b/>
          <w:i/>
          <w:spacing w:val="-1"/>
          <w:sz w:val="24"/>
          <w:szCs w:val="24"/>
        </w:rPr>
        <w:t>2</w:t>
      </w:r>
      <w:r w:rsidRPr="00EF3793">
        <w:rPr>
          <w:b/>
          <w:i/>
          <w:sz w:val="24"/>
          <w:szCs w:val="24"/>
        </w:rPr>
        <w:t>1</w:t>
      </w:r>
      <w:r w:rsidRPr="00EF3793">
        <w:rPr>
          <w:b/>
          <w:i/>
          <w:spacing w:val="-3"/>
          <w:sz w:val="24"/>
          <w:szCs w:val="24"/>
        </w:rPr>
        <w:t xml:space="preserve"> </w:t>
      </w:r>
      <w:r w:rsidR="00C24BE3">
        <w:rPr>
          <w:b/>
          <w:i/>
          <w:spacing w:val="-3"/>
          <w:sz w:val="24"/>
          <w:szCs w:val="24"/>
        </w:rPr>
        <w:t>September</w:t>
      </w:r>
      <w:r w:rsidR="00440186" w:rsidRPr="00EF3793">
        <w:rPr>
          <w:b/>
          <w:i/>
          <w:spacing w:val="-2"/>
          <w:sz w:val="24"/>
          <w:szCs w:val="24"/>
        </w:rPr>
        <w:t xml:space="preserve"> </w:t>
      </w:r>
      <w:r w:rsidRPr="00EF3793">
        <w:rPr>
          <w:b/>
          <w:i/>
          <w:spacing w:val="-4"/>
          <w:sz w:val="24"/>
          <w:szCs w:val="24"/>
        </w:rPr>
        <w:t>20</w:t>
      </w:r>
      <w:r w:rsidR="00440186" w:rsidRPr="00EF3793">
        <w:rPr>
          <w:b/>
          <w:i/>
          <w:spacing w:val="-4"/>
          <w:sz w:val="24"/>
          <w:szCs w:val="24"/>
        </w:rPr>
        <w:t>2</w:t>
      </w:r>
      <w:r w:rsidR="00C24BE3">
        <w:rPr>
          <w:b/>
          <w:i/>
          <w:spacing w:val="-4"/>
          <w:sz w:val="24"/>
          <w:szCs w:val="24"/>
        </w:rPr>
        <w:t>4</w:t>
      </w:r>
    </w:p>
    <w:p w14:paraId="215DA660" w14:textId="77777777" w:rsidR="00FE2776" w:rsidRPr="00EF3793" w:rsidRDefault="00FE2776">
      <w:pPr>
        <w:pStyle w:val="Kehatekst"/>
        <w:rPr>
          <w:b/>
          <w:i/>
        </w:rPr>
      </w:pPr>
    </w:p>
    <w:p w14:paraId="215DA661" w14:textId="77777777" w:rsidR="00FE2776" w:rsidRPr="00EF3793" w:rsidRDefault="00FE2776">
      <w:pPr>
        <w:pStyle w:val="Kehatekst"/>
        <w:rPr>
          <w:b/>
          <w:i/>
        </w:rPr>
      </w:pPr>
    </w:p>
    <w:p w14:paraId="215DA662" w14:textId="77777777" w:rsidR="00FE2776" w:rsidRPr="00EF3793" w:rsidRDefault="00FE2776">
      <w:pPr>
        <w:pStyle w:val="Kehatekst"/>
        <w:spacing w:before="4"/>
        <w:rPr>
          <w:b/>
          <w:i/>
        </w:rPr>
      </w:pPr>
    </w:p>
    <w:p w14:paraId="215DA663" w14:textId="77777777" w:rsidR="00FE2776" w:rsidRPr="00EF3793" w:rsidRDefault="00957814">
      <w:pPr>
        <w:pStyle w:val="Pealkiri1"/>
        <w:spacing w:before="1" w:line="235" w:lineRule="auto"/>
        <w:ind w:left="305" w:right="323"/>
        <w:jc w:val="center"/>
      </w:pPr>
      <w:r w:rsidRPr="00EF3793">
        <w:t>REQUIREMENTS</w:t>
      </w:r>
      <w:r w:rsidRPr="00EF3793">
        <w:rPr>
          <w:spacing w:val="-7"/>
        </w:rPr>
        <w:t xml:space="preserve"> </w:t>
      </w:r>
      <w:r w:rsidRPr="00EF3793">
        <w:t>FOR</w:t>
      </w:r>
      <w:r w:rsidRPr="00EF3793">
        <w:rPr>
          <w:spacing w:val="-7"/>
        </w:rPr>
        <w:t xml:space="preserve"> </w:t>
      </w:r>
      <w:r w:rsidRPr="00EF3793">
        <w:t>THE</w:t>
      </w:r>
      <w:r w:rsidRPr="00EF3793">
        <w:rPr>
          <w:spacing w:val="-7"/>
        </w:rPr>
        <w:t xml:space="preserve"> </w:t>
      </w:r>
      <w:r w:rsidRPr="00EF3793">
        <w:t>TRAINING</w:t>
      </w:r>
      <w:r w:rsidRPr="00EF3793">
        <w:rPr>
          <w:spacing w:val="-9"/>
        </w:rPr>
        <w:t xml:space="preserve"> </w:t>
      </w:r>
      <w:r w:rsidRPr="00EF3793">
        <w:t>AND</w:t>
      </w:r>
      <w:r w:rsidRPr="00EF3793">
        <w:rPr>
          <w:spacing w:val="-7"/>
        </w:rPr>
        <w:t xml:space="preserve"> </w:t>
      </w:r>
      <w:r w:rsidRPr="00EF3793">
        <w:t>QUALIFICATION</w:t>
      </w:r>
      <w:r w:rsidRPr="00EF3793">
        <w:rPr>
          <w:spacing w:val="-7"/>
        </w:rPr>
        <w:t xml:space="preserve"> </w:t>
      </w:r>
      <w:r w:rsidRPr="00EF3793">
        <w:t>OF SEAFARERS AND PROCEDURES FOR CERTIFICATION</w:t>
      </w:r>
      <w:r w:rsidRPr="00EF3793">
        <w:rPr>
          <w:position w:val="8"/>
        </w:rPr>
        <w:t>i</w:t>
      </w:r>
    </w:p>
    <w:p w14:paraId="215DA664" w14:textId="77777777" w:rsidR="00FE2776" w:rsidRPr="00EF3793" w:rsidRDefault="00FE2776">
      <w:pPr>
        <w:pStyle w:val="Kehatekst"/>
        <w:spacing w:before="7"/>
        <w:rPr>
          <w:b/>
        </w:rPr>
      </w:pPr>
    </w:p>
    <w:p w14:paraId="215DA665" w14:textId="3C013F91" w:rsidR="00FE2776" w:rsidRPr="00EF3793" w:rsidRDefault="00957814">
      <w:pPr>
        <w:pStyle w:val="Kehatekst"/>
        <w:spacing w:before="1"/>
        <w:ind w:left="301" w:right="323"/>
        <w:jc w:val="center"/>
      </w:pPr>
      <w:r w:rsidRPr="00EF3793">
        <w:t>The</w:t>
      </w:r>
      <w:r w:rsidRPr="00EF3793">
        <w:rPr>
          <w:spacing w:val="-5"/>
        </w:rPr>
        <w:t xml:space="preserve"> </w:t>
      </w:r>
      <w:r w:rsidRPr="00EF3793">
        <w:t>Regulation</w:t>
      </w:r>
      <w:r w:rsidRPr="00EF3793">
        <w:rPr>
          <w:spacing w:val="-3"/>
        </w:rPr>
        <w:t xml:space="preserve"> </w:t>
      </w:r>
      <w:r w:rsidRPr="00EF3793">
        <w:t>has</w:t>
      </w:r>
      <w:r w:rsidRPr="00EF3793">
        <w:rPr>
          <w:spacing w:val="-3"/>
        </w:rPr>
        <w:t xml:space="preserve"> </w:t>
      </w:r>
      <w:r w:rsidRPr="00EF3793">
        <w:t>been</w:t>
      </w:r>
      <w:r w:rsidRPr="00EF3793">
        <w:rPr>
          <w:spacing w:val="-1"/>
        </w:rPr>
        <w:t xml:space="preserve"> </w:t>
      </w:r>
      <w:r w:rsidRPr="00EF3793">
        <w:t>adopted</w:t>
      </w:r>
      <w:r w:rsidRPr="00EF3793">
        <w:rPr>
          <w:spacing w:val="-3"/>
        </w:rPr>
        <w:t xml:space="preserve"> </w:t>
      </w:r>
      <w:r w:rsidRPr="00EF3793">
        <w:t>on</w:t>
      </w:r>
      <w:r w:rsidRPr="00EF3793">
        <w:rPr>
          <w:spacing w:val="-3"/>
        </w:rPr>
        <w:t xml:space="preserve"> </w:t>
      </w:r>
      <w:r w:rsidRPr="00EF3793">
        <w:t>the</w:t>
      </w:r>
      <w:r w:rsidRPr="00EF3793">
        <w:rPr>
          <w:spacing w:val="-4"/>
        </w:rPr>
        <w:t xml:space="preserve"> </w:t>
      </w:r>
      <w:r w:rsidRPr="00EF3793">
        <w:t>basis</w:t>
      </w:r>
      <w:r w:rsidRPr="00EF3793">
        <w:rPr>
          <w:spacing w:val="-3"/>
        </w:rPr>
        <w:t xml:space="preserve"> </w:t>
      </w:r>
      <w:r w:rsidRPr="00EF3793">
        <w:t>of</w:t>
      </w:r>
      <w:r w:rsidRPr="00EF3793">
        <w:rPr>
          <w:spacing w:val="-3"/>
        </w:rPr>
        <w:t xml:space="preserve"> </w:t>
      </w:r>
      <w:r w:rsidRPr="00EF3793">
        <w:t>subsection</w:t>
      </w:r>
      <w:r w:rsidRPr="00EF3793">
        <w:rPr>
          <w:spacing w:val="-3"/>
        </w:rPr>
        <w:t xml:space="preserve"> </w:t>
      </w:r>
      <w:r w:rsidR="001B4EED" w:rsidRPr="00EF3793">
        <w:rPr>
          <w:spacing w:val="-3"/>
        </w:rPr>
        <w:t>(</w:t>
      </w:r>
      <w:r w:rsidRPr="00EF3793">
        <w:t>1</w:t>
      </w:r>
      <w:r w:rsidR="001B4EED" w:rsidRPr="00EF3793">
        <w:t>)</w:t>
      </w:r>
      <w:r w:rsidRPr="00EF3793">
        <w:rPr>
          <w:spacing w:val="-3"/>
        </w:rPr>
        <w:t xml:space="preserve"> </w:t>
      </w:r>
      <w:r w:rsidRPr="00EF3793">
        <w:t>of</w:t>
      </w:r>
      <w:r w:rsidRPr="00EF3793">
        <w:rPr>
          <w:spacing w:val="-4"/>
        </w:rPr>
        <w:t xml:space="preserve"> </w:t>
      </w:r>
      <w:r w:rsidRPr="00EF3793">
        <w:t>§</w:t>
      </w:r>
      <w:r w:rsidRPr="00EF3793">
        <w:rPr>
          <w:spacing w:val="-3"/>
        </w:rPr>
        <w:t xml:space="preserve"> </w:t>
      </w:r>
      <w:r w:rsidRPr="00EF3793">
        <w:t>20</w:t>
      </w:r>
      <w:r w:rsidRPr="00EF3793">
        <w:rPr>
          <w:spacing w:val="-3"/>
        </w:rPr>
        <w:t xml:space="preserve"> </w:t>
      </w:r>
      <w:r w:rsidRPr="00EF3793">
        <w:t>of</w:t>
      </w:r>
      <w:r w:rsidRPr="00EF3793">
        <w:rPr>
          <w:spacing w:val="-4"/>
        </w:rPr>
        <w:t xml:space="preserve"> </w:t>
      </w:r>
      <w:r w:rsidRPr="00EF3793">
        <w:t>the</w:t>
      </w:r>
      <w:r w:rsidRPr="00EF3793">
        <w:rPr>
          <w:spacing w:val="-2"/>
        </w:rPr>
        <w:t xml:space="preserve"> </w:t>
      </w:r>
      <w:r w:rsidRPr="00EF3793">
        <w:t>Maritime Safety Act of the Republic of Estonia</w:t>
      </w:r>
    </w:p>
    <w:p w14:paraId="215DA666" w14:textId="77777777" w:rsidR="00FE2776" w:rsidRPr="00EF3793" w:rsidRDefault="00FE2776">
      <w:pPr>
        <w:pStyle w:val="Kehatekst"/>
      </w:pPr>
    </w:p>
    <w:p w14:paraId="215DA667" w14:textId="77777777" w:rsidR="00FE2776" w:rsidRPr="00EF3793" w:rsidRDefault="00FE2776">
      <w:pPr>
        <w:pStyle w:val="Kehatekst"/>
        <w:spacing w:before="5"/>
      </w:pPr>
    </w:p>
    <w:p w14:paraId="215DA668" w14:textId="77777777" w:rsidR="00FE2776" w:rsidRPr="00EF3793" w:rsidRDefault="00957814">
      <w:pPr>
        <w:pStyle w:val="Pealkiri1"/>
        <w:ind w:left="306" w:right="323"/>
        <w:jc w:val="center"/>
      </w:pPr>
      <w:r w:rsidRPr="00EF3793">
        <w:t>Chapter</w:t>
      </w:r>
      <w:r w:rsidRPr="00EF3793">
        <w:rPr>
          <w:spacing w:val="-9"/>
        </w:rPr>
        <w:t xml:space="preserve"> </w:t>
      </w:r>
      <w:r w:rsidRPr="00EF3793">
        <w:t>1</w:t>
      </w:r>
      <w:r w:rsidRPr="00EF3793">
        <w:rPr>
          <w:spacing w:val="-7"/>
        </w:rPr>
        <w:t xml:space="preserve"> </w:t>
      </w:r>
      <w:r w:rsidRPr="00EF3793">
        <w:t>General</w:t>
      </w:r>
      <w:r w:rsidRPr="00EF3793">
        <w:rPr>
          <w:spacing w:val="-6"/>
        </w:rPr>
        <w:t xml:space="preserve"> </w:t>
      </w:r>
      <w:r w:rsidRPr="00EF3793">
        <w:rPr>
          <w:spacing w:val="-2"/>
        </w:rPr>
        <w:t>Provisions</w:t>
      </w:r>
    </w:p>
    <w:p w14:paraId="215DA669" w14:textId="77777777" w:rsidR="00FE2776" w:rsidRPr="00EF3793" w:rsidRDefault="00FE2776">
      <w:pPr>
        <w:pStyle w:val="Kehatekst"/>
        <w:rPr>
          <w:b/>
        </w:rPr>
      </w:pPr>
    </w:p>
    <w:p w14:paraId="215DA66A" w14:textId="77777777" w:rsidR="00FE2776" w:rsidRPr="00EF3793" w:rsidRDefault="00FE2776">
      <w:pPr>
        <w:pStyle w:val="Kehatekst"/>
        <w:rPr>
          <w:b/>
        </w:rPr>
      </w:pPr>
    </w:p>
    <w:p w14:paraId="215DA66B" w14:textId="77777777" w:rsidR="00FE2776" w:rsidRPr="00EF3793" w:rsidRDefault="00957814">
      <w:pPr>
        <w:ind w:left="100"/>
        <w:jc w:val="both"/>
        <w:rPr>
          <w:b/>
          <w:sz w:val="24"/>
          <w:szCs w:val="24"/>
        </w:rPr>
      </w:pPr>
      <w:r w:rsidRPr="00EF3793">
        <w:rPr>
          <w:b/>
          <w:sz w:val="24"/>
          <w:szCs w:val="24"/>
        </w:rPr>
        <w:t>§</w:t>
      </w:r>
      <w:r w:rsidRPr="00EF3793">
        <w:rPr>
          <w:b/>
          <w:spacing w:val="-4"/>
          <w:sz w:val="24"/>
          <w:szCs w:val="24"/>
        </w:rPr>
        <w:t xml:space="preserve"> </w:t>
      </w:r>
      <w:r w:rsidRPr="00EF3793">
        <w:rPr>
          <w:b/>
          <w:sz w:val="24"/>
          <w:szCs w:val="24"/>
        </w:rPr>
        <w:t>1</w:t>
      </w:r>
      <w:r w:rsidRPr="00EF3793">
        <w:rPr>
          <w:b/>
          <w:spacing w:val="-4"/>
          <w:sz w:val="24"/>
          <w:szCs w:val="24"/>
        </w:rPr>
        <w:t xml:space="preserve"> </w:t>
      </w:r>
      <w:r w:rsidRPr="00EF3793">
        <w:rPr>
          <w:b/>
          <w:sz w:val="24"/>
          <w:szCs w:val="24"/>
        </w:rPr>
        <w:t>Scope</w:t>
      </w:r>
      <w:r w:rsidRPr="00EF3793">
        <w:rPr>
          <w:b/>
          <w:spacing w:val="-4"/>
          <w:sz w:val="24"/>
          <w:szCs w:val="24"/>
        </w:rPr>
        <w:t xml:space="preserve"> </w:t>
      </w:r>
      <w:r w:rsidRPr="00EF3793">
        <w:rPr>
          <w:b/>
          <w:sz w:val="24"/>
          <w:szCs w:val="24"/>
        </w:rPr>
        <w:t>of</w:t>
      </w:r>
      <w:r w:rsidRPr="00EF3793">
        <w:rPr>
          <w:b/>
          <w:spacing w:val="-2"/>
          <w:sz w:val="24"/>
          <w:szCs w:val="24"/>
        </w:rPr>
        <w:t xml:space="preserve"> </w:t>
      </w:r>
      <w:r w:rsidRPr="00EF3793">
        <w:rPr>
          <w:b/>
          <w:sz w:val="24"/>
          <w:szCs w:val="24"/>
        </w:rPr>
        <w:t>Application</w:t>
      </w:r>
      <w:r w:rsidRPr="00EF3793">
        <w:rPr>
          <w:b/>
          <w:spacing w:val="-3"/>
          <w:sz w:val="24"/>
          <w:szCs w:val="24"/>
        </w:rPr>
        <w:t xml:space="preserve"> </w:t>
      </w:r>
      <w:r w:rsidRPr="00EF3793">
        <w:rPr>
          <w:b/>
          <w:sz w:val="24"/>
          <w:szCs w:val="24"/>
        </w:rPr>
        <w:t>and</w:t>
      </w:r>
      <w:r w:rsidRPr="00EF3793">
        <w:rPr>
          <w:b/>
          <w:spacing w:val="-3"/>
          <w:sz w:val="24"/>
          <w:szCs w:val="24"/>
        </w:rPr>
        <w:t xml:space="preserve"> </w:t>
      </w:r>
      <w:r w:rsidRPr="00EF3793">
        <w:rPr>
          <w:b/>
          <w:spacing w:val="-2"/>
          <w:sz w:val="24"/>
          <w:szCs w:val="24"/>
        </w:rPr>
        <w:t>Objective</w:t>
      </w:r>
    </w:p>
    <w:p w14:paraId="215DA66C" w14:textId="77777777" w:rsidR="00FE2776" w:rsidRPr="00EF3793" w:rsidRDefault="00FE2776">
      <w:pPr>
        <w:pStyle w:val="Kehatekst"/>
        <w:spacing w:before="7"/>
        <w:rPr>
          <w:b/>
        </w:rPr>
      </w:pPr>
    </w:p>
    <w:p w14:paraId="215DA66D" w14:textId="09DA610F" w:rsidR="00FE2776" w:rsidRPr="00EF3793" w:rsidRDefault="00957814">
      <w:pPr>
        <w:pStyle w:val="Kehatekst"/>
        <w:ind w:left="100" w:right="115"/>
        <w:jc w:val="both"/>
      </w:pPr>
      <w:r w:rsidRPr="00EF3793">
        <w:t>The Regulation establishes the requirements for the training and qualification of</w:t>
      </w:r>
      <w:r w:rsidRPr="00EF3793">
        <w:rPr>
          <w:spacing w:val="40"/>
        </w:rPr>
        <w:t xml:space="preserve"> </w:t>
      </w:r>
      <w:r w:rsidRPr="00EF3793">
        <w:t>seafarers; the procedure for certification of seafarers, including the issue of certificates of competency, certificates of proficiency and endorsements; the procedure for recognition of certificates of competency, certificates of proficiency and other certificates issued to crew</w:t>
      </w:r>
      <w:r w:rsidRPr="00EF3793">
        <w:rPr>
          <w:spacing w:val="-3"/>
        </w:rPr>
        <w:t xml:space="preserve"> </w:t>
      </w:r>
      <w:r w:rsidRPr="00EF3793">
        <w:t>members;</w:t>
      </w:r>
      <w:r w:rsidRPr="00EF3793">
        <w:rPr>
          <w:spacing w:val="-2"/>
        </w:rPr>
        <w:t xml:space="preserve"> </w:t>
      </w:r>
      <w:r w:rsidRPr="00EF3793">
        <w:t>and</w:t>
      </w:r>
      <w:r w:rsidRPr="00EF3793">
        <w:rPr>
          <w:spacing w:val="-2"/>
        </w:rPr>
        <w:t xml:space="preserve"> </w:t>
      </w:r>
      <w:r w:rsidRPr="00EF3793">
        <w:t>it</w:t>
      </w:r>
      <w:r w:rsidRPr="00EF3793">
        <w:rPr>
          <w:spacing w:val="-2"/>
        </w:rPr>
        <w:t xml:space="preserve"> </w:t>
      </w:r>
      <w:r w:rsidRPr="00EF3793">
        <w:t>also</w:t>
      </w:r>
      <w:r w:rsidRPr="00EF3793">
        <w:rPr>
          <w:spacing w:val="-1"/>
        </w:rPr>
        <w:t xml:space="preserve"> </w:t>
      </w:r>
      <w:r w:rsidRPr="00EF3793">
        <w:t>establishes</w:t>
      </w:r>
      <w:r w:rsidRPr="00EF3793">
        <w:rPr>
          <w:spacing w:val="-2"/>
        </w:rPr>
        <w:t xml:space="preserve"> </w:t>
      </w:r>
      <w:r w:rsidRPr="00EF3793">
        <w:t>the</w:t>
      </w:r>
      <w:r w:rsidRPr="00EF3793">
        <w:rPr>
          <w:spacing w:val="-3"/>
        </w:rPr>
        <w:t xml:space="preserve"> </w:t>
      </w:r>
      <w:r w:rsidR="007C0C69" w:rsidRPr="00EF3793">
        <w:t>information to be indicated in</w:t>
      </w:r>
      <w:r w:rsidR="007C0C69" w:rsidRPr="00EF3793">
        <w:rPr>
          <w:spacing w:val="-2"/>
        </w:rPr>
        <w:t xml:space="preserve"> </w:t>
      </w:r>
      <w:r w:rsidRPr="00EF3793">
        <w:t>certificates</w:t>
      </w:r>
      <w:r w:rsidRPr="00EF3793">
        <w:rPr>
          <w:spacing w:val="-3"/>
        </w:rPr>
        <w:t xml:space="preserve"> </w:t>
      </w:r>
      <w:r w:rsidRPr="00EF3793">
        <w:t>of</w:t>
      </w:r>
      <w:r w:rsidRPr="00EF3793">
        <w:rPr>
          <w:spacing w:val="-3"/>
        </w:rPr>
        <w:t xml:space="preserve"> </w:t>
      </w:r>
      <w:r w:rsidRPr="00EF3793">
        <w:t>competency, certificates of proficiency and other marine certificates.</w:t>
      </w:r>
    </w:p>
    <w:p w14:paraId="215DA66E" w14:textId="77777777" w:rsidR="00FE2776" w:rsidRPr="00EF3793" w:rsidRDefault="00FE2776">
      <w:pPr>
        <w:pStyle w:val="Kehatekst"/>
      </w:pPr>
    </w:p>
    <w:p w14:paraId="215DA66F" w14:textId="77777777" w:rsidR="00FE2776" w:rsidRPr="00EF3793" w:rsidRDefault="00FE2776">
      <w:pPr>
        <w:pStyle w:val="Kehatekst"/>
        <w:spacing w:before="5"/>
      </w:pPr>
    </w:p>
    <w:p w14:paraId="215DA670" w14:textId="77777777" w:rsidR="00FE2776" w:rsidRPr="00EF3793" w:rsidRDefault="00957814">
      <w:pPr>
        <w:pStyle w:val="Pealkiri1"/>
        <w:jc w:val="both"/>
      </w:pPr>
      <w:r w:rsidRPr="00EF3793">
        <w:t>§ 2</w:t>
      </w:r>
      <w:r w:rsidRPr="00EF3793">
        <w:rPr>
          <w:spacing w:val="-1"/>
        </w:rPr>
        <w:t xml:space="preserve"> </w:t>
      </w:r>
      <w:r w:rsidRPr="00EF3793">
        <w:rPr>
          <w:spacing w:val="-2"/>
        </w:rPr>
        <w:t>Definitions</w:t>
      </w:r>
    </w:p>
    <w:p w14:paraId="215DA671" w14:textId="77777777" w:rsidR="00FE2776" w:rsidRPr="00EF3793" w:rsidRDefault="00FE2776">
      <w:pPr>
        <w:pStyle w:val="Kehatekst"/>
        <w:spacing w:before="7"/>
        <w:rPr>
          <w:b/>
        </w:rPr>
      </w:pPr>
    </w:p>
    <w:p w14:paraId="215DA672" w14:textId="2646B7C1" w:rsidR="00FE2776" w:rsidRPr="00EF3793" w:rsidRDefault="00957814">
      <w:pPr>
        <w:pStyle w:val="Kehatekst"/>
        <w:ind w:left="100"/>
        <w:jc w:val="both"/>
      </w:pPr>
      <w:r w:rsidRPr="00EF3793">
        <w:t>The</w:t>
      </w:r>
      <w:r w:rsidRPr="00EF3793">
        <w:rPr>
          <w:spacing w:val="-3"/>
        </w:rPr>
        <w:t xml:space="preserve"> </w:t>
      </w:r>
      <w:r w:rsidRPr="00EF3793">
        <w:t>following</w:t>
      </w:r>
      <w:r w:rsidRPr="00EF3793">
        <w:rPr>
          <w:spacing w:val="-4"/>
        </w:rPr>
        <w:t xml:space="preserve"> </w:t>
      </w:r>
      <w:r w:rsidRPr="00EF3793">
        <w:t>definitions</w:t>
      </w:r>
      <w:r w:rsidRPr="00EF3793">
        <w:rPr>
          <w:spacing w:val="-1"/>
        </w:rPr>
        <w:t xml:space="preserve"> </w:t>
      </w:r>
      <w:r w:rsidRPr="00EF3793">
        <w:t>are</w:t>
      </w:r>
      <w:r w:rsidRPr="00EF3793">
        <w:rPr>
          <w:spacing w:val="-3"/>
        </w:rPr>
        <w:t xml:space="preserve"> </w:t>
      </w:r>
      <w:r w:rsidRPr="00EF3793">
        <w:t>used</w:t>
      </w:r>
      <w:r w:rsidRPr="00EF3793">
        <w:rPr>
          <w:spacing w:val="-1"/>
        </w:rPr>
        <w:t xml:space="preserve"> </w:t>
      </w:r>
      <w:r w:rsidRPr="00EF3793">
        <w:t>in</w:t>
      </w:r>
      <w:r w:rsidRPr="00EF3793">
        <w:rPr>
          <w:spacing w:val="-1"/>
        </w:rPr>
        <w:t xml:space="preserve"> </w:t>
      </w:r>
      <w:r w:rsidRPr="00EF3793">
        <w:t>this</w:t>
      </w:r>
      <w:r w:rsidRPr="00EF3793">
        <w:rPr>
          <w:spacing w:val="-1"/>
        </w:rPr>
        <w:t xml:space="preserve"> </w:t>
      </w:r>
      <w:r w:rsidRPr="00EF3793">
        <w:t>Regulation</w:t>
      </w:r>
      <w:r w:rsidRPr="00EF3793">
        <w:rPr>
          <w:spacing w:val="-2"/>
        </w:rPr>
        <w:t>:</w:t>
      </w:r>
    </w:p>
    <w:p w14:paraId="215DA673" w14:textId="77777777" w:rsidR="00FE2776" w:rsidRPr="00EF3793" w:rsidRDefault="00957814">
      <w:pPr>
        <w:pStyle w:val="Loendilik"/>
        <w:numPr>
          <w:ilvl w:val="0"/>
          <w:numId w:val="71"/>
        </w:numPr>
        <w:tabs>
          <w:tab w:val="left" w:pos="667"/>
        </w:tabs>
        <w:ind w:right="118"/>
        <w:rPr>
          <w:sz w:val="24"/>
          <w:szCs w:val="24"/>
        </w:rPr>
      </w:pPr>
      <w:r w:rsidRPr="00EF3793">
        <w:rPr>
          <w:sz w:val="24"/>
          <w:szCs w:val="24"/>
        </w:rPr>
        <w:t>STCW Convention – Convention on Standards of Training, Certification and Watchkeeping for Seafarers, 1978, with amendments.</w:t>
      </w:r>
    </w:p>
    <w:p w14:paraId="215DA674" w14:textId="77777777" w:rsidR="00FE2776" w:rsidRPr="00EF3793" w:rsidRDefault="00957814">
      <w:pPr>
        <w:pStyle w:val="Kehatekst"/>
        <w:spacing w:before="3" w:line="276" w:lineRule="exact"/>
        <w:ind w:left="666" w:right="119" w:hanging="425"/>
        <w:jc w:val="both"/>
      </w:pPr>
      <w:r w:rsidRPr="00EF3793">
        <w:t>1</w:t>
      </w:r>
      <w:r w:rsidRPr="00EF3793">
        <w:rPr>
          <w:position w:val="9"/>
        </w:rPr>
        <w:t>1</w:t>
      </w:r>
      <w:r w:rsidRPr="00EF3793">
        <w:t>) STCW Code – Seafarers’ Training, Certification and Watchkeeping Code, as adopted with resolution 2 by the 1995 Conference of Parties to the STCW Convention, in its up-to-date version.</w:t>
      </w:r>
    </w:p>
    <w:p w14:paraId="215DA675" w14:textId="77777777" w:rsidR="00FE2776" w:rsidRPr="00EF3793" w:rsidRDefault="00957814">
      <w:pPr>
        <w:pStyle w:val="Loendilik"/>
        <w:numPr>
          <w:ilvl w:val="0"/>
          <w:numId w:val="71"/>
        </w:numPr>
        <w:tabs>
          <w:tab w:val="left" w:pos="667"/>
        </w:tabs>
        <w:ind w:right="114"/>
        <w:rPr>
          <w:sz w:val="24"/>
          <w:szCs w:val="24"/>
        </w:rPr>
      </w:pPr>
      <w:r w:rsidRPr="00EF3793">
        <w:rPr>
          <w:sz w:val="24"/>
          <w:szCs w:val="24"/>
        </w:rPr>
        <w:t>Certificate of Competency (hereinafter referred to as CoC) – a document issued to Masters and ship’s officers in accordance with this</w:t>
      </w:r>
      <w:r w:rsidRPr="00EF3793">
        <w:rPr>
          <w:spacing w:val="40"/>
          <w:sz w:val="24"/>
          <w:szCs w:val="24"/>
        </w:rPr>
        <w:t xml:space="preserve"> </w:t>
      </w:r>
      <w:r w:rsidRPr="00EF3793">
        <w:rPr>
          <w:sz w:val="24"/>
          <w:szCs w:val="24"/>
        </w:rPr>
        <w:t>Regulation and Chapters II, III and IV of the STCW Convention, giving</w:t>
      </w:r>
      <w:r w:rsidRPr="00EF3793">
        <w:rPr>
          <w:spacing w:val="40"/>
          <w:sz w:val="24"/>
          <w:szCs w:val="24"/>
        </w:rPr>
        <w:t xml:space="preserve"> </w:t>
      </w:r>
      <w:r w:rsidRPr="00EF3793">
        <w:rPr>
          <w:sz w:val="24"/>
          <w:szCs w:val="24"/>
        </w:rPr>
        <w:t>the holder of a CoC the right to occupy a corresponding post and to perform duties according to the provided level of responsibility on ships, the type, gross tonnage and power of the main engines of which</w:t>
      </w:r>
      <w:r w:rsidRPr="00EF3793">
        <w:rPr>
          <w:spacing w:val="-1"/>
          <w:sz w:val="24"/>
          <w:szCs w:val="24"/>
        </w:rPr>
        <w:t xml:space="preserve"> </w:t>
      </w:r>
      <w:r w:rsidRPr="00EF3793">
        <w:rPr>
          <w:sz w:val="24"/>
          <w:szCs w:val="24"/>
        </w:rPr>
        <w:t>correspond</w:t>
      </w:r>
      <w:r w:rsidRPr="00EF3793">
        <w:rPr>
          <w:spacing w:val="-1"/>
          <w:sz w:val="24"/>
          <w:szCs w:val="24"/>
        </w:rPr>
        <w:t xml:space="preserve"> </w:t>
      </w:r>
      <w:r w:rsidRPr="00EF3793">
        <w:rPr>
          <w:sz w:val="24"/>
          <w:szCs w:val="24"/>
        </w:rPr>
        <w:t>to</w:t>
      </w:r>
      <w:r w:rsidRPr="00EF3793">
        <w:rPr>
          <w:spacing w:val="-1"/>
          <w:sz w:val="24"/>
          <w:szCs w:val="24"/>
        </w:rPr>
        <w:t xml:space="preserve"> </w:t>
      </w:r>
      <w:r w:rsidRPr="00EF3793">
        <w:rPr>
          <w:sz w:val="24"/>
          <w:szCs w:val="24"/>
        </w:rPr>
        <w:t>what</w:t>
      </w:r>
      <w:r w:rsidRPr="00EF3793">
        <w:rPr>
          <w:spacing w:val="-1"/>
          <w:sz w:val="24"/>
          <w:szCs w:val="24"/>
        </w:rPr>
        <w:t xml:space="preserve"> </w:t>
      </w:r>
      <w:r w:rsidRPr="00EF3793">
        <w:rPr>
          <w:sz w:val="24"/>
          <w:szCs w:val="24"/>
        </w:rPr>
        <w:t>has</w:t>
      </w:r>
      <w:r w:rsidRPr="00EF3793">
        <w:rPr>
          <w:spacing w:val="-1"/>
          <w:sz w:val="24"/>
          <w:szCs w:val="24"/>
        </w:rPr>
        <w:t xml:space="preserve"> </w:t>
      </w:r>
      <w:r w:rsidRPr="00EF3793">
        <w:rPr>
          <w:sz w:val="24"/>
          <w:szCs w:val="24"/>
        </w:rPr>
        <w:t>been</w:t>
      </w:r>
      <w:r w:rsidRPr="00EF3793">
        <w:rPr>
          <w:spacing w:val="-1"/>
          <w:sz w:val="24"/>
          <w:szCs w:val="24"/>
        </w:rPr>
        <w:t xml:space="preserve"> </w:t>
      </w:r>
      <w:r w:rsidRPr="00EF3793">
        <w:rPr>
          <w:sz w:val="24"/>
          <w:szCs w:val="24"/>
        </w:rPr>
        <w:t>indicated</w:t>
      </w:r>
      <w:r w:rsidRPr="00EF3793">
        <w:rPr>
          <w:spacing w:val="-2"/>
          <w:sz w:val="24"/>
          <w:szCs w:val="24"/>
        </w:rPr>
        <w:t xml:space="preserve"> </w:t>
      </w:r>
      <w:r w:rsidRPr="00EF3793">
        <w:rPr>
          <w:sz w:val="24"/>
          <w:szCs w:val="24"/>
        </w:rPr>
        <w:t>on</w:t>
      </w:r>
      <w:r w:rsidRPr="00EF3793">
        <w:rPr>
          <w:spacing w:val="-1"/>
          <w:sz w:val="24"/>
          <w:szCs w:val="24"/>
        </w:rPr>
        <w:t xml:space="preserve"> </w:t>
      </w:r>
      <w:r w:rsidRPr="00EF3793">
        <w:rPr>
          <w:sz w:val="24"/>
          <w:szCs w:val="24"/>
        </w:rPr>
        <w:t>the</w:t>
      </w:r>
      <w:r w:rsidRPr="00EF3793">
        <w:rPr>
          <w:spacing w:val="-2"/>
          <w:sz w:val="24"/>
          <w:szCs w:val="24"/>
        </w:rPr>
        <w:t xml:space="preserve"> </w:t>
      </w:r>
      <w:r w:rsidRPr="00EF3793">
        <w:rPr>
          <w:sz w:val="24"/>
          <w:szCs w:val="24"/>
        </w:rPr>
        <w:t>corresponding</w:t>
      </w:r>
      <w:r w:rsidRPr="00EF3793">
        <w:rPr>
          <w:spacing w:val="-4"/>
          <w:sz w:val="24"/>
          <w:szCs w:val="24"/>
        </w:rPr>
        <w:t xml:space="preserve"> </w:t>
      </w:r>
      <w:r w:rsidRPr="00EF3793">
        <w:rPr>
          <w:sz w:val="24"/>
          <w:szCs w:val="24"/>
        </w:rPr>
        <w:t>CoC,</w:t>
      </w:r>
      <w:r w:rsidRPr="00EF3793">
        <w:rPr>
          <w:spacing w:val="-1"/>
          <w:sz w:val="24"/>
          <w:szCs w:val="24"/>
        </w:rPr>
        <w:t xml:space="preserve"> </w:t>
      </w:r>
      <w:r w:rsidRPr="00EF3793">
        <w:rPr>
          <w:sz w:val="24"/>
          <w:szCs w:val="24"/>
        </w:rPr>
        <w:t>the</w:t>
      </w:r>
      <w:r w:rsidRPr="00EF3793">
        <w:rPr>
          <w:spacing w:val="-2"/>
          <w:sz w:val="24"/>
          <w:szCs w:val="24"/>
        </w:rPr>
        <w:t xml:space="preserve"> </w:t>
      </w:r>
      <w:r w:rsidRPr="00EF3793">
        <w:rPr>
          <w:sz w:val="24"/>
          <w:szCs w:val="24"/>
        </w:rPr>
        <w:t>CoP</w:t>
      </w:r>
      <w:r w:rsidRPr="00EF3793">
        <w:rPr>
          <w:spacing w:val="-1"/>
          <w:sz w:val="24"/>
          <w:szCs w:val="24"/>
        </w:rPr>
        <w:t xml:space="preserve"> </w:t>
      </w:r>
      <w:r w:rsidRPr="00EF3793">
        <w:rPr>
          <w:sz w:val="24"/>
          <w:szCs w:val="24"/>
        </w:rPr>
        <w:t>or the endorsement.</w:t>
      </w:r>
    </w:p>
    <w:p w14:paraId="215DA676" w14:textId="77777777" w:rsidR="00FE2776" w:rsidRPr="00EF3793" w:rsidRDefault="00957814">
      <w:pPr>
        <w:pStyle w:val="Loendilik"/>
        <w:numPr>
          <w:ilvl w:val="0"/>
          <w:numId w:val="71"/>
        </w:numPr>
        <w:tabs>
          <w:tab w:val="left" w:pos="667"/>
        </w:tabs>
        <w:ind w:right="116"/>
        <w:rPr>
          <w:sz w:val="24"/>
          <w:szCs w:val="24"/>
        </w:rPr>
      </w:pPr>
      <w:r w:rsidRPr="00EF3793">
        <w:rPr>
          <w:sz w:val="24"/>
          <w:szCs w:val="24"/>
        </w:rPr>
        <w:t>Certificate of Proficiency (hereinafter referred to as CoP) – a document issued to a crew</w:t>
      </w:r>
      <w:r w:rsidRPr="00EF3793">
        <w:rPr>
          <w:spacing w:val="39"/>
          <w:sz w:val="24"/>
          <w:szCs w:val="24"/>
        </w:rPr>
        <w:t xml:space="preserve"> </w:t>
      </w:r>
      <w:r w:rsidRPr="00EF3793">
        <w:rPr>
          <w:sz w:val="24"/>
          <w:szCs w:val="24"/>
        </w:rPr>
        <w:t>member,</w:t>
      </w:r>
      <w:r w:rsidRPr="00EF3793">
        <w:rPr>
          <w:spacing w:val="39"/>
          <w:sz w:val="24"/>
          <w:szCs w:val="24"/>
        </w:rPr>
        <w:t xml:space="preserve"> </w:t>
      </w:r>
      <w:r w:rsidRPr="00EF3793">
        <w:rPr>
          <w:sz w:val="24"/>
          <w:szCs w:val="24"/>
        </w:rPr>
        <w:t>indicating</w:t>
      </w:r>
      <w:r w:rsidRPr="00EF3793">
        <w:rPr>
          <w:spacing w:val="36"/>
          <w:sz w:val="24"/>
          <w:szCs w:val="24"/>
        </w:rPr>
        <w:t xml:space="preserve"> </w:t>
      </w:r>
      <w:r w:rsidRPr="00EF3793">
        <w:rPr>
          <w:sz w:val="24"/>
          <w:szCs w:val="24"/>
        </w:rPr>
        <w:t>that</w:t>
      </w:r>
      <w:r w:rsidRPr="00EF3793">
        <w:rPr>
          <w:spacing w:val="38"/>
          <w:sz w:val="24"/>
          <w:szCs w:val="24"/>
        </w:rPr>
        <w:t xml:space="preserve"> </w:t>
      </w:r>
      <w:r w:rsidRPr="00EF3793">
        <w:rPr>
          <w:sz w:val="24"/>
          <w:szCs w:val="24"/>
        </w:rPr>
        <w:t>the</w:t>
      </w:r>
      <w:r w:rsidRPr="00EF3793">
        <w:rPr>
          <w:spacing w:val="39"/>
          <w:sz w:val="24"/>
          <w:szCs w:val="24"/>
        </w:rPr>
        <w:t xml:space="preserve"> </w:t>
      </w:r>
      <w:r w:rsidRPr="00EF3793">
        <w:rPr>
          <w:sz w:val="24"/>
          <w:szCs w:val="24"/>
        </w:rPr>
        <w:t>person</w:t>
      </w:r>
      <w:r w:rsidRPr="00EF3793">
        <w:rPr>
          <w:spacing w:val="39"/>
          <w:sz w:val="24"/>
          <w:szCs w:val="24"/>
        </w:rPr>
        <w:t xml:space="preserve"> </w:t>
      </w:r>
      <w:r w:rsidRPr="00EF3793">
        <w:rPr>
          <w:sz w:val="24"/>
          <w:szCs w:val="24"/>
        </w:rPr>
        <w:t>complies</w:t>
      </w:r>
      <w:r w:rsidRPr="00EF3793">
        <w:rPr>
          <w:spacing w:val="37"/>
          <w:sz w:val="24"/>
          <w:szCs w:val="24"/>
        </w:rPr>
        <w:t xml:space="preserve"> </w:t>
      </w:r>
      <w:r w:rsidRPr="00EF3793">
        <w:rPr>
          <w:sz w:val="24"/>
          <w:szCs w:val="24"/>
        </w:rPr>
        <w:t>with</w:t>
      </w:r>
      <w:r w:rsidRPr="00EF3793">
        <w:rPr>
          <w:spacing w:val="38"/>
          <w:sz w:val="24"/>
          <w:szCs w:val="24"/>
        </w:rPr>
        <w:t xml:space="preserve"> </w:t>
      </w:r>
      <w:r w:rsidRPr="00EF3793">
        <w:rPr>
          <w:sz w:val="24"/>
          <w:szCs w:val="24"/>
        </w:rPr>
        <w:t>the</w:t>
      </w:r>
      <w:r w:rsidRPr="00EF3793">
        <w:rPr>
          <w:spacing w:val="39"/>
          <w:sz w:val="24"/>
          <w:szCs w:val="24"/>
        </w:rPr>
        <w:t xml:space="preserve"> </w:t>
      </w:r>
      <w:r w:rsidRPr="00EF3793">
        <w:rPr>
          <w:sz w:val="24"/>
          <w:szCs w:val="24"/>
        </w:rPr>
        <w:t>requirements</w:t>
      </w:r>
      <w:r w:rsidRPr="00EF3793">
        <w:rPr>
          <w:spacing w:val="37"/>
          <w:sz w:val="24"/>
          <w:szCs w:val="24"/>
        </w:rPr>
        <w:t xml:space="preserve"> </w:t>
      </w:r>
      <w:r w:rsidRPr="00EF3793">
        <w:rPr>
          <w:sz w:val="24"/>
          <w:szCs w:val="24"/>
        </w:rPr>
        <w:t>of</w:t>
      </w:r>
      <w:r w:rsidRPr="00EF3793">
        <w:rPr>
          <w:spacing w:val="37"/>
          <w:sz w:val="24"/>
          <w:szCs w:val="24"/>
        </w:rPr>
        <w:t xml:space="preserve"> </w:t>
      </w:r>
      <w:r w:rsidRPr="00EF3793">
        <w:rPr>
          <w:sz w:val="24"/>
          <w:szCs w:val="24"/>
        </w:rPr>
        <w:t>this</w:t>
      </w:r>
    </w:p>
    <w:p w14:paraId="215DA677" w14:textId="77777777" w:rsidR="00FE2776" w:rsidRPr="00EF3793" w:rsidRDefault="00FE2776">
      <w:pPr>
        <w:jc w:val="both"/>
        <w:rPr>
          <w:sz w:val="24"/>
          <w:szCs w:val="24"/>
        </w:rPr>
        <w:sectPr w:rsidR="00FE2776" w:rsidRPr="00EF3793">
          <w:type w:val="continuous"/>
          <w:pgSz w:w="12240" w:h="15840"/>
          <w:pgMar w:top="1360" w:right="1680" w:bottom="280" w:left="1700" w:header="708" w:footer="708" w:gutter="0"/>
          <w:cols w:space="708"/>
        </w:sectPr>
      </w:pPr>
    </w:p>
    <w:p w14:paraId="215DA678" w14:textId="77777777" w:rsidR="00FE2776" w:rsidRPr="00EF3793" w:rsidRDefault="00957814">
      <w:pPr>
        <w:pStyle w:val="Kehatekst"/>
        <w:spacing w:before="72"/>
        <w:ind w:left="666" w:right="120"/>
        <w:jc w:val="both"/>
      </w:pPr>
      <w:r w:rsidRPr="00EF3793">
        <w:lastRenderedPageBreak/>
        <w:t xml:space="preserve">Resolution and the STCW Code concerning training, competence and seagoing </w:t>
      </w:r>
      <w:r w:rsidRPr="00EF3793">
        <w:rPr>
          <w:spacing w:val="-2"/>
        </w:rPr>
        <w:t>service.</w:t>
      </w:r>
    </w:p>
    <w:p w14:paraId="215DA679" w14:textId="77777777" w:rsidR="00FE2776" w:rsidRPr="00EF3793" w:rsidRDefault="00957814">
      <w:pPr>
        <w:pStyle w:val="Loendilik"/>
        <w:numPr>
          <w:ilvl w:val="0"/>
          <w:numId w:val="71"/>
        </w:numPr>
        <w:tabs>
          <w:tab w:val="left" w:pos="667"/>
        </w:tabs>
        <w:rPr>
          <w:sz w:val="24"/>
          <w:szCs w:val="24"/>
        </w:rPr>
      </w:pPr>
      <w:r w:rsidRPr="00EF3793">
        <w:rPr>
          <w:sz w:val="24"/>
          <w:szCs w:val="24"/>
        </w:rPr>
        <w:t>Officer</w:t>
      </w:r>
      <w:r w:rsidRPr="00EF3793">
        <w:rPr>
          <w:spacing w:val="-8"/>
          <w:sz w:val="24"/>
          <w:szCs w:val="24"/>
        </w:rPr>
        <w:t xml:space="preserve"> </w:t>
      </w:r>
      <w:r w:rsidRPr="00EF3793">
        <w:rPr>
          <w:sz w:val="24"/>
          <w:szCs w:val="24"/>
        </w:rPr>
        <w:t>on</w:t>
      </w:r>
      <w:r w:rsidRPr="00EF3793">
        <w:rPr>
          <w:spacing w:val="-7"/>
          <w:sz w:val="24"/>
          <w:szCs w:val="24"/>
        </w:rPr>
        <w:t xml:space="preserve"> </w:t>
      </w:r>
      <w:r w:rsidRPr="00EF3793">
        <w:rPr>
          <w:sz w:val="24"/>
          <w:szCs w:val="24"/>
        </w:rPr>
        <w:t>operational</w:t>
      </w:r>
      <w:r w:rsidRPr="00EF3793">
        <w:rPr>
          <w:spacing w:val="-8"/>
          <w:sz w:val="24"/>
          <w:szCs w:val="24"/>
        </w:rPr>
        <w:t xml:space="preserve"> </w:t>
      </w:r>
      <w:r w:rsidRPr="00EF3793">
        <w:rPr>
          <w:sz w:val="24"/>
          <w:szCs w:val="24"/>
        </w:rPr>
        <w:t>or</w:t>
      </w:r>
      <w:r w:rsidRPr="00EF3793">
        <w:rPr>
          <w:spacing w:val="-6"/>
          <w:sz w:val="24"/>
          <w:szCs w:val="24"/>
        </w:rPr>
        <w:t xml:space="preserve"> </w:t>
      </w:r>
      <w:r w:rsidRPr="00EF3793">
        <w:rPr>
          <w:sz w:val="24"/>
          <w:szCs w:val="24"/>
        </w:rPr>
        <w:t>management</w:t>
      </w:r>
      <w:r w:rsidRPr="00EF3793">
        <w:rPr>
          <w:spacing w:val="-8"/>
          <w:sz w:val="24"/>
          <w:szCs w:val="24"/>
        </w:rPr>
        <w:t xml:space="preserve"> </w:t>
      </w:r>
      <w:r w:rsidRPr="00EF3793">
        <w:rPr>
          <w:sz w:val="24"/>
          <w:szCs w:val="24"/>
        </w:rPr>
        <w:t>level</w:t>
      </w:r>
      <w:r w:rsidRPr="00EF3793">
        <w:rPr>
          <w:spacing w:val="-5"/>
          <w:sz w:val="24"/>
          <w:szCs w:val="24"/>
        </w:rPr>
        <w:t xml:space="preserve"> </w:t>
      </w:r>
      <w:r w:rsidRPr="00EF3793">
        <w:rPr>
          <w:sz w:val="24"/>
          <w:szCs w:val="24"/>
        </w:rPr>
        <w:t>–</w:t>
      </w:r>
      <w:r w:rsidRPr="00EF3793">
        <w:rPr>
          <w:spacing w:val="-8"/>
          <w:sz w:val="24"/>
          <w:szCs w:val="24"/>
        </w:rPr>
        <w:t xml:space="preserve"> </w:t>
      </w:r>
      <w:r w:rsidRPr="00EF3793">
        <w:rPr>
          <w:sz w:val="24"/>
          <w:szCs w:val="24"/>
        </w:rPr>
        <w:t>Master</w:t>
      </w:r>
      <w:r w:rsidRPr="00EF3793">
        <w:rPr>
          <w:spacing w:val="-9"/>
          <w:sz w:val="24"/>
          <w:szCs w:val="24"/>
        </w:rPr>
        <w:t xml:space="preserve"> </w:t>
      </w:r>
      <w:r w:rsidRPr="00EF3793">
        <w:rPr>
          <w:sz w:val="24"/>
          <w:szCs w:val="24"/>
        </w:rPr>
        <w:t>and</w:t>
      </w:r>
      <w:r w:rsidRPr="00EF3793">
        <w:rPr>
          <w:spacing w:val="-7"/>
          <w:sz w:val="24"/>
          <w:szCs w:val="24"/>
        </w:rPr>
        <w:t xml:space="preserve"> </w:t>
      </w:r>
      <w:r w:rsidRPr="00EF3793">
        <w:rPr>
          <w:sz w:val="24"/>
          <w:szCs w:val="24"/>
        </w:rPr>
        <w:t>ship’s</w:t>
      </w:r>
      <w:r w:rsidRPr="00EF3793">
        <w:rPr>
          <w:spacing w:val="-8"/>
          <w:sz w:val="24"/>
          <w:szCs w:val="24"/>
        </w:rPr>
        <w:t xml:space="preserve"> </w:t>
      </w:r>
      <w:r w:rsidRPr="00EF3793">
        <w:rPr>
          <w:spacing w:val="-2"/>
          <w:sz w:val="24"/>
          <w:szCs w:val="24"/>
        </w:rPr>
        <w:t>officers.</w:t>
      </w:r>
    </w:p>
    <w:p w14:paraId="215DA67A" w14:textId="02041C77" w:rsidR="00FE2776" w:rsidRPr="00EF3793" w:rsidRDefault="00957814">
      <w:pPr>
        <w:pStyle w:val="Loendilik"/>
        <w:numPr>
          <w:ilvl w:val="0"/>
          <w:numId w:val="71"/>
        </w:numPr>
        <w:tabs>
          <w:tab w:val="left" w:pos="667"/>
        </w:tabs>
        <w:ind w:right="117"/>
        <w:rPr>
          <w:sz w:val="24"/>
          <w:szCs w:val="24"/>
        </w:rPr>
      </w:pPr>
      <w:r w:rsidRPr="00EF3793">
        <w:rPr>
          <w:sz w:val="24"/>
          <w:szCs w:val="24"/>
        </w:rPr>
        <w:t xml:space="preserve">Master – the individual chief leader whose legitimate orders are obligatory for all the people aboard. A master’s rights and obligations shall also </w:t>
      </w:r>
      <w:r w:rsidR="00352A1C" w:rsidRPr="00EF3793">
        <w:rPr>
          <w:sz w:val="24"/>
          <w:szCs w:val="24"/>
        </w:rPr>
        <w:t xml:space="preserve">be </w:t>
      </w:r>
      <w:r w:rsidRPr="00EF3793">
        <w:rPr>
          <w:sz w:val="24"/>
          <w:szCs w:val="24"/>
        </w:rPr>
        <w:t xml:space="preserve">applicable to a </w:t>
      </w:r>
      <w:r w:rsidRPr="00EF3793">
        <w:rPr>
          <w:spacing w:val="-2"/>
          <w:sz w:val="24"/>
          <w:szCs w:val="24"/>
        </w:rPr>
        <w:t>skipper.</w:t>
      </w:r>
    </w:p>
    <w:p w14:paraId="215DA67B" w14:textId="77777777" w:rsidR="00FE2776" w:rsidRPr="00EF3793" w:rsidRDefault="00957814">
      <w:pPr>
        <w:pStyle w:val="Loendilik"/>
        <w:numPr>
          <w:ilvl w:val="0"/>
          <w:numId w:val="71"/>
        </w:numPr>
        <w:tabs>
          <w:tab w:val="left" w:pos="667"/>
        </w:tabs>
        <w:ind w:right="117"/>
        <w:rPr>
          <w:sz w:val="24"/>
          <w:szCs w:val="24"/>
        </w:rPr>
      </w:pPr>
      <w:r w:rsidRPr="00EF3793">
        <w:rPr>
          <w:sz w:val="24"/>
          <w:szCs w:val="24"/>
        </w:rPr>
        <w:t>Chemical tanker – a ship which has been constructed or adapted and used for the carriage</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dangerous</w:t>
      </w:r>
      <w:r w:rsidRPr="00EF3793">
        <w:rPr>
          <w:spacing w:val="-2"/>
          <w:sz w:val="24"/>
          <w:szCs w:val="24"/>
        </w:rPr>
        <w:t xml:space="preserve"> </w:t>
      </w:r>
      <w:r w:rsidRPr="00EF3793">
        <w:rPr>
          <w:sz w:val="24"/>
          <w:szCs w:val="24"/>
        </w:rPr>
        <w:t>liquid</w:t>
      </w:r>
      <w:r w:rsidRPr="00EF3793">
        <w:rPr>
          <w:spacing w:val="-1"/>
          <w:sz w:val="24"/>
          <w:szCs w:val="24"/>
        </w:rPr>
        <w:t xml:space="preserve"> </w:t>
      </w:r>
      <w:r w:rsidRPr="00EF3793">
        <w:rPr>
          <w:sz w:val="24"/>
          <w:szCs w:val="24"/>
        </w:rPr>
        <w:t>products</w:t>
      </w:r>
      <w:r w:rsidRPr="00EF3793">
        <w:rPr>
          <w:spacing w:val="-1"/>
          <w:sz w:val="24"/>
          <w:szCs w:val="24"/>
        </w:rPr>
        <w:t xml:space="preserve"> </w:t>
      </w:r>
      <w:r w:rsidRPr="00EF3793">
        <w:rPr>
          <w:sz w:val="24"/>
          <w:szCs w:val="24"/>
        </w:rPr>
        <w:t>in</w:t>
      </w:r>
      <w:r w:rsidRPr="00EF3793">
        <w:rPr>
          <w:spacing w:val="-1"/>
          <w:sz w:val="24"/>
          <w:szCs w:val="24"/>
        </w:rPr>
        <w:t xml:space="preserve"> </w:t>
      </w:r>
      <w:r w:rsidRPr="00EF3793">
        <w:rPr>
          <w:sz w:val="24"/>
          <w:szCs w:val="24"/>
        </w:rPr>
        <w:t>bulk,</w:t>
      </w:r>
      <w:r w:rsidRPr="00EF3793">
        <w:rPr>
          <w:spacing w:val="-1"/>
          <w:sz w:val="24"/>
          <w:szCs w:val="24"/>
        </w:rPr>
        <w:t xml:space="preserve"> </w:t>
      </w:r>
      <w:r w:rsidRPr="00EF3793">
        <w:rPr>
          <w:sz w:val="24"/>
          <w:szCs w:val="24"/>
        </w:rPr>
        <w:t>which</w:t>
      </w:r>
      <w:r w:rsidRPr="00EF3793">
        <w:rPr>
          <w:spacing w:val="-1"/>
          <w:sz w:val="24"/>
          <w:szCs w:val="24"/>
        </w:rPr>
        <w:t xml:space="preserve"> </w:t>
      </w:r>
      <w:r w:rsidRPr="00EF3793">
        <w:rPr>
          <w:sz w:val="24"/>
          <w:szCs w:val="24"/>
        </w:rPr>
        <w:t>have</w:t>
      </w:r>
      <w:r w:rsidRPr="00EF3793">
        <w:rPr>
          <w:spacing w:val="-2"/>
          <w:sz w:val="24"/>
          <w:szCs w:val="24"/>
        </w:rPr>
        <w:t xml:space="preserve"> </w:t>
      </w:r>
      <w:r w:rsidRPr="00EF3793">
        <w:rPr>
          <w:sz w:val="24"/>
          <w:szCs w:val="24"/>
        </w:rPr>
        <w:t>been</w:t>
      </w:r>
      <w:r w:rsidRPr="00EF3793">
        <w:rPr>
          <w:spacing w:val="-1"/>
          <w:sz w:val="24"/>
          <w:szCs w:val="24"/>
        </w:rPr>
        <w:t xml:space="preserve"> </w:t>
      </w:r>
      <w:r w:rsidRPr="00EF3793">
        <w:rPr>
          <w:sz w:val="24"/>
          <w:szCs w:val="24"/>
        </w:rPr>
        <w:t>specified</w:t>
      </w:r>
      <w:r w:rsidRPr="00EF3793">
        <w:rPr>
          <w:spacing w:val="-1"/>
          <w:sz w:val="24"/>
          <w:szCs w:val="24"/>
        </w:rPr>
        <w:t xml:space="preserve"> </w:t>
      </w:r>
      <w:r w:rsidRPr="00EF3793">
        <w:rPr>
          <w:sz w:val="24"/>
          <w:szCs w:val="24"/>
        </w:rPr>
        <w:t>in Chapter 17 of the International Code of Construction and Equipment of Ships Which Carry Dangerous Chemicals in Bulk, as amended.</w:t>
      </w:r>
    </w:p>
    <w:p w14:paraId="215DA67C" w14:textId="77777777" w:rsidR="00FE2776" w:rsidRPr="00EF3793" w:rsidRDefault="00957814">
      <w:pPr>
        <w:pStyle w:val="Loendilik"/>
        <w:numPr>
          <w:ilvl w:val="0"/>
          <w:numId w:val="71"/>
        </w:numPr>
        <w:tabs>
          <w:tab w:val="left" w:pos="667"/>
        </w:tabs>
        <w:ind w:right="120"/>
        <w:rPr>
          <w:sz w:val="24"/>
          <w:szCs w:val="24"/>
        </w:rPr>
      </w:pPr>
      <w:r w:rsidRPr="00EF3793">
        <w:rPr>
          <w:sz w:val="24"/>
          <w:szCs w:val="24"/>
        </w:rPr>
        <w:t>A third country – a country which is not a Member State of the EU or of the European Economic Area.</w:t>
      </w:r>
    </w:p>
    <w:p w14:paraId="215DA67D" w14:textId="77777777" w:rsidR="00FE2776" w:rsidRPr="00EF3793" w:rsidRDefault="00957814">
      <w:pPr>
        <w:pStyle w:val="Loendilik"/>
        <w:numPr>
          <w:ilvl w:val="0"/>
          <w:numId w:val="71"/>
        </w:numPr>
        <w:tabs>
          <w:tab w:val="left" w:pos="667"/>
        </w:tabs>
        <w:ind w:right="116"/>
        <w:rPr>
          <w:sz w:val="24"/>
          <w:szCs w:val="24"/>
        </w:rPr>
      </w:pPr>
      <w:r w:rsidRPr="00EF3793">
        <w:rPr>
          <w:sz w:val="24"/>
          <w:szCs w:val="24"/>
        </w:rPr>
        <w:t>Month – a calendar month or 30 days consisting of a sum of periods of less than</w:t>
      </w:r>
      <w:r w:rsidRPr="00EF3793">
        <w:rPr>
          <w:spacing w:val="40"/>
          <w:sz w:val="24"/>
          <w:szCs w:val="24"/>
        </w:rPr>
        <w:t xml:space="preserve"> </w:t>
      </w:r>
      <w:r w:rsidRPr="00EF3793">
        <w:rPr>
          <w:sz w:val="24"/>
          <w:szCs w:val="24"/>
        </w:rPr>
        <w:t>one calendar month.</w:t>
      </w:r>
    </w:p>
    <w:p w14:paraId="215DA67E" w14:textId="5822FEC5" w:rsidR="00FE2776" w:rsidRPr="00EF3793" w:rsidRDefault="00957814">
      <w:pPr>
        <w:pStyle w:val="Loendilik"/>
        <w:numPr>
          <w:ilvl w:val="0"/>
          <w:numId w:val="71"/>
        </w:numPr>
        <w:tabs>
          <w:tab w:val="left" w:pos="667"/>
        </w:tabs>
        <w:spacing w:before="1"/>
        <w:ind w:right="124"/>
        <w:rPr>
          <w:sz w:val="24"/>
          <w:szCs w:val="24"/>
        </w:rPr>
      </w:pPr>
      <w:r w:rsidRPr="00EF3793">
        <w:rPr>
          <w:sz w:val="24"/>
          <w:szCs w:val="24"/>
        </w:rPr>
        <w:t>Deck officer – ship’s officer who has been qualified in accordance with the provisions of Division 2 of Chapter 3.</w:t>
      </w:r>
    </w:p>
    <w:p w14:paraId="215DA67F" w14:textId="77777777" w:rsidR="00FE2776" w:rsidRPr="00EF3793" w:rsidRDefault="00957814">
      <w:pPr>
        <w:pStyle w:val="Loendilik"/>
        <w:numPr>
          <w:ilvl w:val="0"/>
          <w:numId w:val="71"/>
        </w:numPr>
        <w:tabs>
          <w:tab w:val="left" w:pos="667"/>
        </w:tabs>
        <w:ind w:right="120"/>
        <w:rPr>
          <w:sz w:val="24"/>
          <w:szCs w:val="24"/>
        </w:rPr>
      </w:pPr>
      <w:r w:rsidRPr="00EF3793">
        <w:rPr>
          <w:sz w:val="24"/>
          <w:szCs w:val="24"/>
        </w:rPr>
        <w:t>Engineer officer – ship’s officer who has been qualified in accordance with the provisions of Division 3 of Chapter 3.</w:t>
      </w:r>
    </w:p>
    <w:p w14:paraId="215DA680" w14:textId="77777777" w:rsidR="00FE2776" w:rsidRPr="00EF3793" w:rsidRDefault="00957814">
      <w:pPr>
        <w:pStyle w:val="Loendilik"/>
        <w:numPr>
          <w:ilvl w:val="0"/>
          <w:numId w:val="71"/>
        </w:numPr>
        <w:tabs>
          <w:tab w:val="left" w:pos="667"/>
        </w:tabs>
        <w:ind w:right="120"/>
        <w:rPr>
          <w:sz w:val="24"/>
          <w:szCs w:val="24"/>
        </w:rPr>
      </w:pPr>
      <w:r w:rsidRPr="00EF3793">
        <w:rPr>
          <w:sz w:val="24"/>
          <w:szCs w:val="24"/>
        </w:rPr>
        <w:t>Ship’s officer – deck officer, engineer officer, electro-technical officer, radio officer, ship’s security officer, and other specialists who have been nominated by the company.</w:t>
      </w:r>
    </w:p>
    <w:p w14:paraId="215DA681" w14:textId="77777777" w:rsidR="00FE2776" w:rsidRPr="00EF3793" w:rsidRDefault="00957814">
      <w:pPr>
        <w:pStyle w:val="Loendilik"/>
        <w:numPr>
          <w:ilvl w:val="0"/>
          <w:numId w:val="71"/>
        </w:numPr>
        <w:tabs>
          <w:tab w:val="left" w:pos="667"/>
        </w:tabs>
        <w:ind w:right="115"/>
        <w:rPr>
          <w:sz w:val="24"/>
          <w:szCs w:val="24"/>
        </w:rPr>
      </w:pPr>
      <w:r w:rsidRPr="00EF3793">
        <w:rPr>
          <w:sz w:val="24"/>
          <w:szCs w:val="24"/>
        </w:rPr>
        <w:t>Ship’s security</w:t>
      </w:r>
      <w:r w:rsidRPr="00EF3793">
        <w:rPr>
          <w:spacing w:val="-4"/>
          <w:sz w:val="24"/>
          <w:szCs w:val="24"/>
        </w:rPr>
        <w:t xml:space="preserve"> </w:t>
      </w:r>
      <w:r w:rsidRPr="00EF3793">
        <w:rPr>
          <w:sz w:val="24"/>
          <w:szCs w:val="24"/>
        </w:rPr>
        <w:t>officer – a person aboard ship who is accountable to the Master and who has been nominated by the company as responsible for security on the ship, including the implementation and management of the security plan,</w:t>
      </w:r>
      <w:r w:rsidRPr="00EF3793">
        <w:rPr>
          <w:spacing w:val="40"/>
          <w:sz w:val="24"/>
          <w:szCs w:val="24"/>
        </w:rPr>
        <w:t xml:space="preserve"> </w:t>
      </w:r>
      <w:r w:rsidRPr="00EF3793">
        <w:rPr>
          <w:sz w:val="24"/>
          <w:szCs w:val="24"/>
        </w:rPr>
        <w:t>the communication with the Head of security of the company and with the Heads of security of the port facilities.</w:t>
      </w:r>
    </w:p>
    <w:p w14:paraId="215DA682" w14:textId="77777777" w:rsidR="00FE2776" w:rsidRPr="00EF3793" w:rsidRDefault="00957814">
      <w:pPr>
        <w:pStyle w:val="Loendilik"/>
        <w:numPr>
          <w:ilvl w:val="0"/>
          <w:numId w:val="71"/>
        </w:numPr>
        <w:tabs>
          <w:tab w:val="left" w:pos="667"/>
        </w:tabs>
        <w:spacing w:before="1"/>
        <w:ind w:right="117"/>
        <w:rPr>
          <w:sz w:val="24"/>
          <w:szCs w:val="24"/>
        </w:rPr>
      </w:pPr>
      <w:r w:rsidRPr="00EF3793">
        <w:rPr>
          <w:sz w:val="24"/>
          <w:szCs w:val="24"/>
        </w:rPr>
        <w:t>Seagoing service – the service on ship, which is required for obtaining or re- validating a CoC, a CoP or an endorsement.</w:t>
      </w:r>
    </w:p>
    <w:p w14:paraId="215DA683" w14:textId="77777777" w:rsidR="00FE2776" w:rsidRPr="00EF3793" w:rsidRDefault="00957814">
      <w:pPr>
        <w:pStyle w:val="Loendilik"/>
        <w:numPr>
          <w:ilvl w:val="0"/>
          <w:numId w:val="71"/>
        </w:numPr>
        <w:tabs>
          <w:tab w:val="left" w:pos="667"/>
        </w:tabs>
        <w:ind w:right="122"/>
        <w:rPr>
          <w:sz w:val="24"/>
          <w:szCs w:val="24"/>
        </w:rPr>
      </w:pPr>
      <w:r w:rsidRPr="00EF3793">
        <w:rPr>
          <w:sz w:val="24"/>
          <w:szCs w:val="24"/>
        </w:rPr>
        <w:t>Oil tanker – a ship which has been constructed and used for the carriage of oil and oil products in bulk.</w:t>
      </w:r>
    </w:p>
    <w:p w14:paraId="215DA684" w14:textId="77777777" w:rsidR="00FE2776" w:rsidRPr="00EF3793" w:rsidRDefault="00957814">
      <w:pPr>
        <w:pStyle w:val="Loendilik"/>
        <w:numPr>
          <w:ilvl w:val="0"/>
          <w:numId w:val="71"/>
        </w:numPr>
        <w:tabs>
          <w:tab w:val="left" w:pos="667"/>
        </w:tabs>
        <w:ind w:right="118"/>
        <w:rPr>
          <w:sz w:val="24"/>
          <w:szCs w:val="24"/>
        </w:rPr>
      </w:pPr>
      <w:r w:rsidRPr="00EF3793">
        <w:rPr>
          <w:sz w:val="24"/>
          <w:szCs w:val="24"/>
        </w:rPr>
        <w:t>Propulsion power – the total maximum continuous rated output power in kilowatts of</w:t>
      </w:r>
      <w:r w:rsidRPr="00EF3793">
        <w:rPr>
          <w:spacing w:val="-2"/>
          <w:sz w:val="24"/>
          <w:szCs w:val="24"/>
        </w:rPr>
        <w:t xml:space="preserve"> </w:t>
      </w:r>
      <w:r w:rsidRPr="00EF3793">
        <w:rPr>
          <w:sz w:val="24"/>
          <w:szCs w:val="24"/>
        </w:rPr>
        <w:t>all</w:t>
      </w:r>
      <w:r w:rsidRPr="00EF3793">
        <w:rPr>
          <w:spacing w:val="-1"/>
          <w:sz w:val="24"/>
          <w:szCs w:val="24"/>
        </w:rPr>
        <w:t xml:space="preserve"> </w:t>
      </w:r>
      <w:r w:rsidRPr="00EF3793">
        <w:rPr>
          <w:sz w:val="24"/>
          <w:szCs w:val="24"/>
        </w:rPr>
        <w:t>the</w:t>
      </w:r>
      <w:r w:rsidRPr="00EF3793">
        <w:rPr>
          <w:spacing w:val="-2"/>
          <w:sz w:val="24"/>
          <w:szCs w:val="24"/>
        </w:rPr>
        <w:t xml:space="preserve"> </w:t>
      </w:r>
      <w:r w:rsidRPr="00EF3793">
        <w:rPr>
          <w:sz w:val="24"/>
          <w:szCs w:val="24"/>
        </w:rPr>
        <w:t>ship’s</w:t>
      </w:r>
      <w:r w:rsidRPr="00EF3793">
        <w:rPr>
          <w:spacing w:val="-1"/>
          <w:sz w:val="24"/>
          <w:szCs w:val="24"/>
        </w:rPr>
        <w:t xml:space="preserve"> </w:t>
      </w:r>
      <w:r w:rsidRPr="00EF3793">
        <w:rPr>
          <w:sz w:val="24"/>
          <w:szCs w:val="24"/>
        </w:rPr>
        <w:t>main</w:t>
      </w:r>
      <w:r w:rsidRPr="00EF3793">
        <w:rPr>
          <w:spacing w:val="-1"/>
          <w:sz w:val="24"/>
          <w:szCs w:val="24"/>
        </w:rPr>
        <w:t xml:space="preserve"> </w:t>
      </w:r>
      <w:r w:rsidRPr="00EF3793">
        <w:rPr>
          <w:sz w:val="24"/>
          <w:szCs w:val="24"/>
        </w:rPr>
        <w:t>propulsion</w:t>
      </w:r>
      <w:r w:rsidRPr="00EF3793">
        <w:rPr>
          <w:spacing w:val="-1"/>
          <w:sz w:val="24"/>
          <w:szCs w:val="24"/>
        </w:rPr>
        <w:t xml:space="preserve"> </w:t>
      </w:r>
      <w:r w:rsidRPr="00EF3793">
        <w:rPr>
          <w:sz w:val="24"/>
          <w:szCs w:val="24"/>
        </w:rPr>
        <w:t>machinery,</w:t>
      </w:r>
      <w:r w:rsidRPr="00EF3793">
        <w:rPr>
          <w:spacing w:val="-1"/>
          <w:sz w:val="24"/>
          <w:szCs w:val="24"/>
        </w:rPr>
        <w:t xml:space="preserve"> </w:t>
      </w:r>
      <w:r w:rsidRPr="00EF3793">
        <w:rPr>
          <w:sz w:val="24"/>
          <w:szCs w:val="24"/>
        </w:rPr>
        <w:t>which</w:t>
      </w:r>
      <w:r w:rsidRPr="00EF3793">
        <w:rPr>
          <w:spacing w:val="-1"/>
          <w:sz w:val="24"/>
          <w:szCs w:val="24"/>
        </w:rPr>
        <w:t xml:space="preserve"> </w:t>
      </w:r>
      <w:r w:rsidRPr="00EF3793">
        <w:rPr>
          <w:sz w:val="24"/>
          <w:szCs w:val="24"/>
        </w:rPr>
        <w:t>appears</w:t>
      </w:r>
      <w:r w:rsidRPr="00EF3793">
        <w:rPr>
          <w:spacing w:val="-2"/>
          <w:sz w:val="24"/>
          <w:szCs w:val="24"/>
        </w:rPr>
        <w:t xml:space="preserve"> </w:t>
      </w:r>
      <w:r w:rsidRPr="00EF3793">
        <w:rPr>
          <w:sz w:val="24"/>
          <w:szCs w:val="24"/>
        </w:rPr>
        <w:t>on</w:t>
      </w:r>
      <w:r w:rsidRPr="00EF3793">
        <w:rPr>
          <w:spacing w:val="-1"/>
          <w:sz w:val="24"/>
          <w:szCs w:val="24"/>
        </w:rPr>
        <w:t xml:space="preserve"> </w:t>
      </w:r>
      <w:r w:rsidRPr="00EF3793">
        <w:rPr>
          <w:sz w:val="24"/>
          <w:szCs w:val="24"/>
        </w:rPr>
        <w:t>the</w:t>
      </w:r>
      <w:r w:rsidRPr="00EF3793">
        <w:rPr>
          <w:spacing w:val="-2"/>
          <w:sz w:val="24"/>
          <w:szCs w:val="24"/>
        </w:rPr>
        <w:t xml:space="preserve"> </w:t>
      </w:r>
      <w:r w:rsidRPr="00EF3793">
        <w:rPr>
          <w:sz w:val="24"/>
          <w:szCs w:val="24"/>
        </w:rPr>
        <w:t>ship’s</w:t>
      </w:r>
      <w:r w:rsidRPr="00EF3793">
        <w:rPr>
          <w:spacing w:val="-1"/>
          <w:sz w:val="24"/>
          <w:szCs w:val="24"/>
        </w:rPr>
        <w:t xml:space="preserve"> </w:t>
      </w:r>
      <w:r w:rsidRPr="00EF3793">
        <w:rPr>
          <w:sz w:val="24"/>
          <w:szCs w:val="24"/>
        </w:rPr>
        <w:t>Certificate of Registry or another official document.</w:t>
      </w:r>
    </w:p>
    <w:p w14:paraId="215DA685" w14:textId="77777777" w:rsidR="00FE2776" w:rsidRPr="00EF3793" w:rsidRDefault="00957814">
      <w:pPr>
        <w:pStyle w:val="Loendilik"/>
        <w:numPr>
          <w:ilvl w:val="0"/>
          <w:numId w:val="71"/>
        </w:numPr>
        <w:tabs>
          <w:tab w:val="left" w:pos="667"/>
        </w:tabs>
        <w:rPr>
          <w:sz w:val="24"/>
          <w:szCs w:val="24"/>
        </w:rPr>
      </w:pPr>
      <w:r w:rsidRPr="00EF3793">
        <w:rPr>
          <w:sz w:val="24"/>
          <w:szCs w:val="24"/>
        </w:rPr>
        <w:t>Bunkering</w:t>
      </w:r>
      <w:r w:rsidRPr="00EF3793">
        <w:rPr>
          <w:spacing w:val="-6"/>
          <w:sz w:val="24"/>
          <w:szCs w:val="24"/>
        </w:rPr>
        <w:t xml:space="preserve"> </w:t>
      </w:r>
      <w:r w:rsidRPr="00EF3793">
        <w:rPr>
          <w:sz w:val="24"/>
          <w:szCs w:val="24"/>
        </w:rPr>
        <w:t>vessel</w:t>
      </w:r>
      <w:r w:rsidRPr="00EF3793">
        <w:rPr>
          <w:spacing w:val="-2"/>
          <w:sz w:val="24"/>
          <w:szCs w:val="24"/>
        </w:rPr>
        <w:t xml:space="preserve"> </w:t>
      </w:r>
      <w:r w:rsidRPr="00EF3793">
        <w:rPr>
          <w:sz w:val="24"/>
          <w:szCs w:val="24"/>
        </w:rPr>
        <w:t>–</w:t>
      </w:r>
      <w:r w:rsidRPr="00EF3793">
        <w:rPr>
          <w:spacing w:val="-1"/>
          <w:sz w:val="24"/>
          <w:szCs w:val="24"/>
        </w:rPr>
        <w:t xml:space="preserve"> </w:t>
      </w:r>
      <w:r w:rsidRPr="00EF3793">
        <w:rPr>
          <w:sz w:val="24"/>
          <w:szCs w:val="24"/>
        </w:rPr>
        <w:t>an</w:t>
      </w:r>
      <w:r w:rsidRPr="00EF3793">
        <w:rPr>
          <w:spacing w:val="-2"/>
          <w:sz w:val="24"/>
          <w:szCs w:val="24"/>
        </w:rPr>
        <w:t xml:space="preserve"> </w:t>
      </w:r>
      <w:r w:rsidRPr="00EF3793">
        <w:rPr>
          <w:sz w:val="24"/>
          <w:szCs w:val="24"/>
        </w:rPr>
        <w:t>oil</w:t>
      </w:r>
      <w:r w:rsidRPr="00EF3793">
        <w:rPr>
          <w:spacing w:val="1"/>
          <w:sz w:val="24"/>
          <w:szCs w:val="24"/>
        </w:rPr>
        <w:t xml:space="preserve"> </w:t>
      </w:r>
      <w:r w:rsidRPr="00EF3793">
        <w:rPr>
          <w:sz w:val="24"/>
          <w:szCs w:val="24"/>
        </w:rPr>
        <w:t>tanker</w:t>
      </w:r>
      <w:r w:rsidRPr="00EF3793">
        <w:rPr>
          <w:spacing w:val="-2"/>
          <w:sz w:val="24"/>
          <w:szCs w:val="24"/>
        </w:rPr>
        <w:t xml:space="preserve"> </w:t>
      </w:r>
      <w:r w:rsidRPr="00EF3793">
        <w:rPr>
          <w:sz w:val="24"/>
          <w:szCs w:val="24"/>
        </w:rPr>
        <w:t>which</w:t>
      </w:r>
      <w:r w:rsidRPr="00EF3793">
        <w:rPr>
          <w:spacing w:val="-2"/>
          <w:sz w:val="24"/>
          <w:szCs w:val="24"/>
        </w:rPr>
        <w:t xml:space="preserve"> </w:t>
      </w:r>
      <w:r w:rsidRPr="00EF3793">
        <w:rPr>
          <w:sz w:val="24"/>
          <w:szCs w:val="24"/>
        </w:rPr>
        <w:t>is</w:t>
      </w:r>
      <w:r w:rsidRPr="00EF3793">
        <w:rPr>
          <w:spacing w:val="-2"/>
          <w:sz w:val="24"/>
          <w:szCs w:val="24"/>
        </w:rPr>
        <w:t xml:space="preserve"> </w:t>
      </w:r>
      <w:r w:rsidRPr="00EF3793">
        <w:rPr>
          <w:sz w:val="24"/>
          <w:szCs w:val="24"/>
        </w:rPr>
        <w:t>used for</w:t>
      </w:r>
      <w:r w:rsidRPr="00EF3793">
        <w:rPr>
          <w:spacing w:val="-1"/>
          <w:sz w:val="24"/>
          <w:szCs w:val="24"/>
        </w:rPr>
        <w:t xml:space="preserve"> </w:t>
      </w:r>
      <w:r w:rsidRPr="00EF3793">
        <w:rPr>
          <w:sz w:val="24"/>
          <w:szCs w:val="24"/>
        </w:rPr>
        <w:t>bunkering</w:t>
      </w:r>
      <w:r w:rsidRPr="00EF3793">
        <w:rPr>
          <w:spacing w:val="-5"/>
          <w:sz w:val="24"/>
          <w:szCs w:val="24"/>
        </w:rPr>
        <w:t xml:space="preserve"> </w:t>
      </w:r>
      <w:r w:rsidRPr="00EF3793">
        <w:rPr>
          <w:sz w:val="24"/>
          <w:szCs w:val="24"/>
        </w:rPr>
        <w:t>in</w:t>
      </w:r>
      <w:r w:rsidRPr="00EF3793">
        <w:rPr>
          <w:spacing w:val="-2"/>
          <w:sz w:val="24"/>
          <w:szCs w:val="24"/>
        </w:rPr>
        <w:t xml:space="preserve"> </w:t>
      </w:r>
      <w:r w:rsidRPr="00EF3793">
        <w:rPr>
          <w:sz w:val="24"/>
          <w:szCs w:val="24"/>
        </w:rPr>
        <w:t>ports</w:t>
      </w:r>
      <w:r w:rsidRPr="00EF3793">
        <w:rPr>
          <w:spacing w:val="-2"/>
          <w:sz w:val="24"/>
          <w:szCs w:val="24"/>
        </w:rPr>
        <w:t xml:space="preserve"> </w:t>
      </w:r>
      <w:r w:rsidRPr="00EF3793">
        <w:rPr>
          <w:sz w:val="24"/>
          <w:szCs w:val="24"/>
        </w:rPr>
        <w:t>or</w:t>
      </w:r>
      <w:r w:rsidRPr="00EF3793">
        <w:rPr>
          <w:spacing w:val="-1"/>
          <w:sz w:val="24"/>
          <w:szCs w:val="24"/>
        </w:rPr>
        <w:t xml:space="preserve"> </w:t>
      </w:r>
      <w:r w:rsidRPr="00EF3793">
        <w:rPr>
          <w:spacing w:val="-2"/>
          <w:sz w:val="24"/>
          <w:szCs w:val="24"/>
        </w:rPr>
        <w:t>roadsteads.</w:t>
      </w:r>
    </w:p>
    <w:p w14:paraId="215DA686" w14:textId="77777777" w:rsidR="00FE2776" w:rsidRPr="00EF3793" w:rsidRDefault="00957814">
      <w:pPr>
        <w:pStyle w:val="Loendilik"/>
        <w:numPr>
          <w:ilvl w:val="0"/>
          <w:numId w:val="71"/>
        </w:numPr>
        <w:tabs>
          <w:tab w:val="left" w:pos="667"/>
        </w:tabs>
        <w:ind w:right="124"/>
        <w:rPr>
          <w:sz w:val="24"/>
          <w:szCs w:val="24"/>
        </w:rPr>
      </w:pPr>
      <w:r w:rsidRPr="00EF3793">
        <w:rPr>
          <w:sz w:val="24"/>
          <w:szCs w:val="24"/>
        </w:rPr>
        <w:t>Radio</w:t>
      </w:r>
      <w:r w:rsidRPr="00EF3793">
        <w:rPr>
          <w:spacing w:val="40"/>
          <w:sz w:val="24"/>
          <w:szCs w:val="24"/>
        </w:rPr>
        <w:t xml:space="preserve"> </w:t>
      </w:r>
      <w:r w:rsidRPr="00EF3793">
        <w:rPr>
          <w:sz w:val="24"/>
          <w:szCs w:val="24"/>
        </w:rPr>
        <w:t>Regulations</w:t>
      </w:r>
      <w:r w:rsidRPr="00EF3793">
        <w:rPr>
          <w:spacing w:val="40"/>
          <w:sz w:val="24"/>
          <w:szCs w:val="24"/>
        </w:rPr>
        <w:t xml:space="preserve"> </w:t>
      </w:r>
      <w:r w:rsidRPr="00EF3793">
        <w:rPr>
          <w:sz w:val="24"/>
          <w:szCs w:val="24"/>
        </w:rPr>
        <w:t>–</w:t>
      </w:r>
      <w:r w:rsidRPr="00EF3793">
        <w:rPr>
          <w:spacing w:val="40"/>
          <w:sz w:val="24"/>
          <w:szCs w:val="24"/>
        </w:rPr>
        <w:t xml:space="preserve"> </w:t>
      </w:r>
      <w:r w:rsidRPr="00EF3793">
        <w:rPr>
          <w:sz w:val="24"/>
          <w:szCs w:val="24"/>
        </w:rPr>
        <w:t>regulations</w:t>
      </w:r>
      <w:r w:rsidRPr="00EF3793">
        <w:rPr>
          <w:spacing w:val="40"/>
          <w:sz w:val="24"/>
          <w:szCs w:val="24"/>
        </w:rPr>
        <w:t xml:space="preserve"> </w:t>
      </w:r>
      <w:r w:rsidRPr="00EF3793">
        <w:rPr>
          <w:sz w:val="24"/>
          <w:szCs w:val="24"/>
        </w:rPr>
        <w:t>which</w:t>
      </w:r>
      <w:r w:rsidRPr="00EF3793">
        <w:rPr>
          <w:spacing w:val="40"/>
          <w:sz w:val="24"/>
          <w:szCs w:val="24"/>
        </w:rPr>
        <w:t xml:space="preserve"> </w:t>
      </w:r>
      <w:r w:rsidRPr="00EF3793">
        <w:rPr>
          <w:sz w:val="24"/>
          <w:szCs w:val="24"/>
        </w:rPr>
        <w:t>have</w:t>
      </w:r>
      <w:r w:rsidRPr="00EF3793">
        <w:rPr>
          <w:spacing w:val="40"/>
          <w:sz w:val="24"/>
          <w:szCs w:val="24"/>
        </w:rPr>
        <w:t xml:space="preserve"> </w:t>
      </w:r>
      <w:r w:rsidRPr="00EF3793">
        <w:rPr>
          <w:sz w:val="24"/>
          <w:szCs w:val="24"/>
        </w:rPr>
        <w:t>been</w:t>
      </w:r>
      <w:r w:rsidRPr="00EF3793">
        <w:rPr>
          <w:spacing w:val="40"/>
          <w:sz w:val="24"/>
          <w:szCs w:val="24"/>
        </w:rPr>
        <w:t xml:space="preserve"> </w:t>
      </w:r>
      <w:r w:rsidRPr="00EF3793">
        <w:rPr>
          <w:sz w:val="24"/>
          <w:szCs w:val="24"/>
        </w:rPr>
        <w:t>adopted</w:t>
      </w:r>
      <w:r w:rsidRPr="00EF3793">
        <w:rPr>
          <w:spacing w:val="40"/>
          <w:sz w:val="24"/>
          <w:szCs w:val="24"/>
        </w:rPr>
        <w:t xml:space="preserve"> </w:t>
      </w:r>
      <w:r w:rsidRPr="00EF3793">
        <w:rPr>
          <w:sz w:val="24"/>
          <w:szCs w:val="24"/>
        </w:rPr>
        <w:t>by</w:t>
      </w:r>
      <w:r w:rsidRPr="00EF3793">
        <w:rPr>
          <w:spacing w:val="40"/>
          <w:sz w:val="24"/>
          <w:szCs w:val="24"/>
        </w:rPr>
        <w:t xml:space="preserve"> </w:t>
      </w:r>
      <w:r w:rsidRPr="00EF3793">
        <w:rPr>
          <w:sz w:val="24"/>
          <w:szCs w:val="24"/>
        </w:rPr>
        <w:t>the</w:t>
      </w:r>
      <w:r w:rsidRPr="00EF3793">
        <w:rPr>
          <w:spacing w:val="40"/>
          <w:sz w:val="24"/>
          <w:szCs w:val="24"/>
        </w:rPr>
        <w:t xml:space="preserve"> </w:t>
      </w:r>
      <w:r w:rsidRPr="00EF3793">
        <w:rPr>
          <w:sz w:val="24"/>
          <w:szCs w:val="24"/>
        </w:rPr>
        <w:t>International Telecommunications Union Convention, as amended.</w:t>
      </w:r>
    </w:p>
    <w:p w14:paraId="215DA687" w14:textId="77777777" w:rsidR="00FE2776" w:rsidRPr="00EF3793" w:rsidRDefault="00957814">
      <w:pPr>
        <w:pStyle w:val="Loendilik"/>
        <w:numPr>
          <w:ilvl w:val="0"/>
          <w:numId w:val="71"/>
        </w:numPr>
        <w:tabs>
          <w:tab w:val="left" w:pos="667"/>
        </w:tabs>
        <w:ind w:right="115"/>
        <w:rPr>
          <w:sz w:val="24"/>
          <w:szCs w:val="24"/>
        </w:rPr>
      </w:pPr>
      <w:r w:rsidRPr="00EF3793">
        <w:rPr>
          <w:sz w:val="24"/>
          <w:szCs w:val="24"/>
        </w:rPr>
        <w:t>Radio operator – a person whose qualification has been specified in Division 4 of</w:t>
      </w:r>
      <w:r w:rsidRPr="00EF3793">
        <w:rPr>
          <w:spacing w:val="40"/>
          <w:sz w:val="24"/>
          <w:szCs w:val="24"/>
        </w:rPr>
        <w:t xml:space="preserve"> </w:t>
      </w:r>
      <w:r w:rsidRPr="00EF3793">
        <w:rPr>
          <w:sz w:val="24"/>
          <w:szCs w:val="24"/>
        </w:rPr>
        <w:t>Chapter 3.</w:t>
      </w:r>
    </w:p>
    <w:p w14:paraId="215DA688" w14:textId="77777777" w:rsidR="00FE2776" w:rsidRPr="00EF3793" w:rsidRDefault="00957814">
      <w:pPr>
        <w:pStyle w:val="Loendilik"/>
        <w:numPr>
          <w:ilvl w:val="0"/>
          <w:numId w:val="71"/>
        </w:numPr>
        <w:tabs>
          <w:tab w:val="left" w:pos="667"/>
        </w:tabs>
        <w:spacing w:before="1"/>
        <w:rPr>
          <w:sz w:val="24"/>
          <w:szCs w:val="24"/>
        </w:rPr>
      </w:pPr>
      <w:r w:rsidRPr="00EF3793">
        <w:rPr>
          <w:sz w:val="24"/>
          <w:szCs w:val="24"/>
        </w:rPr>
        <w:t>Rating</w:t>
      </w:r>
      <w:r w:rsidRPr="00EF3793">
        <w:rPr>
          <w:spacing w:val="-9"/>
          <w:sz w:val="24"/>
          <w:szCs w:val="24"/>
        </w:rPr>
        <w:t xml:space="preserve"> </w:t>
      </w:r>
      <w:r w:rsidRPr="00EF3793">
        <w:rPr>
          <w:sz w:val="24"/>
          <w:szCs w:val="24"/>
        </w:rPr>
        <w:t>–</w:t>
      </w:r>
      <w:r w:rsidRPr="00EF3793">
        <w:rPr>
          <w:spacing w:val="-6"/>
          <w:sz w:val="24"/>
          <w:szCs w:val="24"/>
        </w:rPr>
        <w:t xml:space="preserve"> </w:t>
      </w:r>
      <w:r w:rsidRPr="00EF3793">
        <w:rPr>
          <w:sz w:val="24"/>
          <w:szCs w:val="24"/>
        </w:rPr>
        <w:t>a</w:t>
      </w:r>
      <w:r w:rsidRPr="00EF3793">
        <w:rPr>
          <w:spacing w:val="-7"/>
          <w:sz w:val="24"/>
          <w:szCs w:val="24"/>
        </w:rPr>
        <w:t xml:space="preserve"> </w:t>
      </w:r>
      <w:r w:rsidRPr="00EF3793">
        <w:rPr>
          <w:sz w:val="24"/>
          <w:szCs w:val="24"/>
        </w:rPr>
        <w:t>crew</w:t>
      </w:r>
      <w:r w:rsidRPr="00EF3793">
        <w:rPr>
          <w:spacing w:val="-6"/>
          <w:sz w:val="24"/>
          <w:szCs w:val="24"/>
        </w:rPr>
        <w:t xml:space="preserve"> </w:t>
      </w:r>
      <w:r w:rsidRPr="00EF3793">
        <w:rPr>
          <w:sz w:val="24"/>
          <w:szCs w:val="24"/>
        </w:rPr>
        <w:t>member</w:t>
      </w:r>
      <w:r w:rsidRPr="00EF3793">
        <w:rPr>
          <w:spacing w:val="-5"/>
          <w:sz w:val="24"/>
          <w:szCs w:val="24"/>
        </w:rPr>
        <w:t xml:space="preserve"> </w:t>
      </w:r>
      <w:r w:rsidRPr="00EF3793">
        <w:rPr>
          <w:sz w:val="24"/>
          <w:szCs w:val="24"/>
        </w:rPr>
        <w:t>other</w:t>
      </w:r>
      <w:r w:rsidRPr="00EF3793">
        <w:rPr>
          <w:spacing w:val="-8"/>
          <w:sz w:val="24"/>
          <w:szCs w:val="24"/>
        </w:rPr>
        <w:t xml:space="preserve"> </w:t>
      </w:r>
      <w:r w:rsidRPr="00EF3793">
        <w:rPr>
          <w:sz w:val="24"/>
          <w:szCs w:val="24"/>
        </w:rPr>
        <w:t>than</w:t>
      </w:r>
      <w:r w:rsidRPr="00EF3793">
        <w:rPr>
          <w:spacing w:val="-6"/>
          <w:sz w:val="24"/>
          <w:szCs w:val="24"/>
        </w:rPr>
        <w:t xml:space="preserve"> </w:t>
      </w:r>
      <w:r w:rsidRPr="00EF3793">
        <w:rPr>
          <w:sz w:val="24"/>
          <w:szCs w:val="24"/>
        </w:rPr>
        <w:t>the</w:t>
      </w:r>
      <w:r w:rsidRPr="00EF3793">
        <w:rPr>
          <w:spacing w:val="-6"/>
          <w:sz w:val="24"/>
          <w:szCs w:val="24"/>
        </w:rPr>
        <w:t xml:space="preserve"> </w:t>
      </w:r>
      <w:r w:rsidRPr="00EF3793">
        <w:rPr>
          <w:sz w:val="24"/>
          <w:szCs w:val="24"/>
        </w:rPr>
        <w:t>Master</w:t>
      </w:r>
      <w:r w:rsidRPr="00EF3793">
        <w:rPr>
          <w:spacing w:val="-6"/>
          <w:sz w:val="24"/>
          <w:szCs w:val="24"/>
        </w:rPr>
        <w:t xml:space="preserve"> </w:t>
      </w:r>
      <w:r w:rsidRPr="00EF3793">
        <w:rPr>
          <w:sz w:val="24"/>
          <w:szCs w:val="24"/>
        </w:rPr>
        <w:t>or</w:t>
      </w:r>
      <w:r w:rsidRPr="00EF3793">
        <w:rPr>
          <w:spacing w:val="-6"/>
          <w:sz w:val="24"/>
          <w:szCs w:val="24"/>
        </w:rPr>
        <w:t xml:space="preserve"> </w:t>
      </w:r>
      <w:r w:rsidRPr="00EF3793">
        <w:rPr>
          <w:sz w:val="24"/>
          <w:szCs w:val="24"/>
        </w:rPr>
        <w:t>ship’s</w:t>
      </w:r>
      <w:r w:rsidRPr="00EF3793">
        <w:rPr>
          <w:spacing w:val="-7"/>
          <w:sz w:val="24"/>
          <w:szCs w:val="24"/>
        </w:rPr>
        <w:t xml:space="preserve"> </w:t>
      </w:r>
      <w:r w:rsidRPr="00EF3793">
        <w:rPr>
          <w:spacing w:val="-2"/>
          <w:sz w:val="24"/>
          <w:szCs w:val="24"/>
        </w:rPr>
        <w:t>officers</w:t>
      </w:r>
    </w:p>
    <w:p w14:paraId="215DA689" w14:textId="77777777" w:rsidR="00FE2776" w:rsidRPr="00EF3793" w:rsidRDefault="00957814">
      <w:pPr>
        <w:pStyle w:val="Loendilik"/>
        <w:numPr>
          <w:ilvl w:val="0"/>
          <w:numId w:val="71"/>
        </w:numPr>
        <w:tabs>
          <w:tab w:val="left" w:pos="667"/>
        </w:tabs>
        <w:ind w:right="117"/>
        <w:rPr>
          <w:sz w:val="24"/>
          <w:szCs w:val="24"/>
        </w:rPr>
      </w:pPr>
      <w:r w:rsidRPr="00EF3793">
        <w:rPr>
          <w:sz w:val="24"/>
          <w:szCs w:val="24"/>
        </w:rPr>
        <w:t>Duties</w:t>
      </w:r>
      <w:r w:rsidRPr="00EF3793">
        <w:rPr>
          <w:spacing w:val="-2"/>
          <w:sz w:val="24"/>
          <w:szCs w:val="24"/>
        </w:rPr>
        <w:t xml:space="preserve"> </w:t>
      </w:r>
      <w:r w:rsidRPr="00EF3793">
        <w:rPr>
          <w:sz w:val="24"/>
          <w:szCs w:val="24"/>
        </w:rPr>
        <w:t>–</w:t>
      </w:r>
      <w:r w:rsidRPr="00EF3793">
        <w:rPr>
          <w:spacing w:val="-2"/>
          <w:sz w:val="24"/>
          <w:szCs w:val="24"/>
        </w:rPr>
        <w:t xml:space="preserve"> </w:t>
      </w:r>
      <w:r w:rsidRPr="00EF3793">
        <w:rPr>
          <w:sz w:val="24"/>
          <w:szCs w:val="24"/>
        </w:rPr>
        <w:t>the</w:t>
      </w:r>
      <w:r w:rsidRPr="00EF3793">
        <w:rPr>
          <w:spacing w:val="-3"/>
          <w:sz w:val="24"/>
          <w:szCs w:val="24"/>
        </w:rPr>
        <w:t xml:space="preserve"> </w:t>
      </w:r>
      <w:r w:rsidRPr="00EF3793">
        <w:rPr>
          <w:sz w:val="24"/>
          <w:szCs w:val="24"/>
        </w:rPr>
        <w:t>collection</w:t>
      </w:r>
      <w:r w:rsidRPr="00EF3793">
        <w:rPr>
          <w:spacing w:val="-2"/>
          <w:sz w:val="24"/>
          <w:szCs w:val="24"/>
        </w:rPr>
        <w:t xml:space="preserve"> </w:t>
      </w:r>
      <w:r w:rsidRPr="00EF3793">
        <w:rPr>
          <w:sz w:val="24"/>
          <w:szCs w:val="24"/>
        </w:rPr>
        <w:t>of</w:t>
      </w:r>
      <w:r w:rsidRPr="00EF3793">
        <w:rPr>
          <w:spacing w:val="-3"/>
          <w:sz w:val="24"/>
          <w:szCs w:val="24"/>
        </w:rPr>
        <w:t xml:space="preserve"> </w:t>
      </w:r>
      <w:r w:rsidRPr="00EF3793">
        <w:rPr>
          <w:sz w:val="24"/>
          <w:szCs w:val="24"/>
        </w:rPr>
        <w:t>tasks,</w:t>
      </w:r>
      <w:r w:rsidRPr="00EF3793">
        <w:rPr>
          <w:spacing w:val="-2"/>
          <w:sz w:val="24"/>
          <w:szCs w:val="24"/>
        </w:rPr>
        <w:t xml:space="preserve"> </w:t>
      </w:r>
      <w:r w:rsidRPr="00EF3793">
        <w:rPr>
          <w:sz w:val="24"/>
          <w:szCs w:val="24"/>
        </w:rPr>
        <w:t>obligations</w:t>
      </w:r>
      <w:r w:rsidRPr="00EF3793">
        <w:rPr>
          <w:spacing w:val="-2"/>
          <w:sz w:val="24"/>
          <w:szCs w:val="24"/>
        </w:rPr>
        <w:t xml:space="preserve"> </w:t>
      </w:r>
      <w:r w:rsidRPr="00EF3793">
        <w:rPr>
          <w:sz w:val="24"/>
          <w:szCs w:val="24"/>
        </w:rPr>
        <w:t>and</w:t>
      </w:r>
      <w:r w:rsidRPr="00EF3793">
        <w:rPr>
          <w:spacing w:val="-2"/>
          <w:sz w:val="24"/>
          <w:szCs w:val="24"/>
        </w:rPr>
        <w:t xml:space="preserve"> </w:t>
      </w:r>
      <w:r w:rsidRPr="00EF3793">
        <w:rPr>
          <w:sz w:val="24"/>
          <w:szCs w:val="24"/>
        </w:rPr>
        <w:t>responsibility,</w:t>
      </w:r>
      <w:r w:rsidRPr="00EF3793">
        <w:rPr>
          <w:spacing w:val="-2"/>
          <w:sz w:val="24"/>
          <w:szCs w:val="24"/>
        </w:rPr>
        <w:t xml:space="preserve"> </w:t>
      </w:r>
      <w:r w:rsidRPr="00EF3793">
        <w:rPr>
          <w:sz w:val="24"/>
          <w:szCs w:val="24"/>
        </w:rPr>
        <w:t>which</w:t>
      </w:r>
      <w:r w:rsidRPr="00EF3793">
        <w:rPr>
          <w:spacing w:val="-2"/>
          <w:sz w:val="24"/>
          <w:szCs w:val="24"/>
        </w:rPr>
        <w:t xml:space="preserve"> </w:t>
      </w:r>
      <w:r w:rsidRPr="00EF3793">
        <w:rPr>
          <w:sz w:val="24"/>
          <w:szCs w:val="24"/>
        </w:rPr>
        <w:t>is</w:t>
      </w:r>
      <w:r w:rsidRPr="00EF3793">
        <w:rPr>
          <w:spacing w:val="-2"/>
          <w:sz w:val="24"/>
          <w:szCs w:val="24"/>
        </w:rPr>
        <w:t xml:space="preserve"> </w:t>
      </w:r>
      <w:r w:rsidRPr="00EF3793">
        <w:rPr>
          <w:sz w:val="24"/>
          <w:szCs w:val="24"/>
        </w:rPr>
        <w:t>required</w:t>
      </w:r>
      <w:r w:rsidRPr="00EF3793">
        <w:rPr>
          <w:spacing w:val="-2"/>
          <w:sz w:val="24"/>
          <w:szCs w:val="24"/>
        </w:rPr>
        <w:t xml:space="preserve"> </w:t>
      </w:r>
      <w:r w:rsidRPr="00EF3793">
        <w:rPr>
          <w:sz w:val="24"/>
          <w:szCs w:val="24"/>
        </w:rPr>
        <w:t>for operating the ship, ensuring the safety of life at sea and protecting the marine environment, and which has been established by the STCW Code.</w:t>
      </w:r>
    </w:p>
    <w:p w14:paraId="215DA68A" w14:textId="77777777" w:rsidR="00FE2776" w:rsidRPr="00EF3793" w:rsidRDefault="00957814">
      <w:pPr>
        <w:pStyle w:val="Loendilik"/>
        <w:numPr>
          <w:ilvl w:val="0"/>
          <w:numId w:val="71"/>
        </w:numPr>
        <w:tabs>
          <w:tab w:val="left" w:pos="667"/>
        </w:tabs>
        <w:ind w:right="119"/>
        <w:rPr>
          <w:sz w:val="24"/>
          <w:szCs w:val="24"/>
        </w:rPr>
      </w:pPr>
      <w:r w:rsidRPr="00EF3793">
        <w:rPr>
          <w:sz w:val="24"/>
          <w:szCs w:val="24"/>
        </w:rPr>
        <w:t>Second Engineer – ship’s engineer officer who is next in rank to the chief engineer officer and upon whom the responsibility for the mechanical propulsion and the operation and maintenance of the mechanical and electrical installations of the ship will fall in the event of the incapability of the chief engineer officer.</w:t>
      </w:r>
    </w:p>
    <w:p w14:paraId="215DA68B"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68C" w14:textId="77777777" w:rsidR="00FE2776" w:rsidRPr="00EF3793" w:rsidRDefault="00957814">
      <w:pPr>
        <w:pStyle w:val="Loendilik"/>
        <w:numPr>
          <w:ilvl w:val="0"/>
          <w:numId w:val="71"/>
        </w:numPr>
        <w:tabs>
          <w:tab w:val="left" w:pos="667"/>
        </w:tabs>
        <w:spacing w:before="72"/>
        <w:ind w:right="118"/>
        <w:rPr>
          <w:sz w:val="24"/>
          <w:szCs w:val="24"/>
        </w:rPr>
      </w:pPr>
      <w:r w:rsidRPr="00EF3793">
        <w:rPr>
          <w:sz w:val="24"/>
          <w:szCs w:val="24"/>
        </w:rPr>
        <w:lastRenderedPageBreak/>
        <w:t>Security obligations – all duties and obligations on ship which are related to security, as established by Chapter XI-2 of the International Convention for the Safety</w:t>
      </w:r>
      <w:r w:rsidRPr="00EF3793">
        <w:rPr>
          <w:spacing w:val="-3"/>
          <w:sz w:val="24"/>
          <w:szCs w:val="24"/>
        </w:rPr>
        <w:t xml:space="preserve"> </w:t>
      </w:r>
      <w:r w:rsidRPr="00EF3793">
        <w:rPr>
          <w:sz w:val="24"/>
          <w:szCs w:val="24"/>
        </w:rPr>
        <w:t>of Life at Sea (SOLAS) and the International Ship and Port Facility</w:t>
      </w:r>
      <w:r w:rsidRPr="00EF3793">
        <w:rPr>
          <w:spacing w:val="-3"/>
          <w:sz w:val="24"/>
          <w:szCs w:val="24"/>
        </w:rPr>
        <w:t xml:space="preserve"> </w:t>
      </w:r>
      <w:r w:rsidRPr="00EF3793">
        <w:rPr>
          <w:sz w:val="24"/>
          <w:szCs w:val="24"/>
        </w:rPr>
        <w:t>Security (ISPS) Code.</w:t>
      </w:r>
    </w:p>
    <w:p w14:paraId="215DA68D" w14:textId="77777777" w:rsidR="00FE2776" w:rsidRPr="00EF3793" w:rsidRDefault="00957814">
      <w:pPr>
        <w:pStyle w:val="Loendilik"/>
        <w:numPr>
          <w:ilvl w:val="0"/>
          <w:numId w:val="71"/>
        </w:numPr>
        <w:tabs>
          <w:tab w:val="left" w:pos="667"/>
        </w:tabs>
        <w:ind w:right="118"/>
        <w:rPr>
          <w:sz w:val="24"/>
          <w:szCs w:val="24"/>
        </w:rPr>
      </w:pPr>
      <w:r w:rsidRPr="00EF3793">
        <w:rPr>
          <w:sz w:val="24"/>
          <w:szCs w:val="24"/>
        </w:rPr>
        <w:t>Chief Engineer – ship’s senior engineer officer who is responsible for the mechanical propulsion and the operation and maintenance of the mechanical and electrical installations of the ship.</w:t>
      </w:r>
    </w:p>
    <w:p w14:paraId="215DA68E" w14:textId="77777777" w:rsidR="00FE2776" w:rsidRPr="00EF3793" w:rsidRDefault="00957814">
      <w:pPr>
        <w:pStyle w:val="Loendilik"/>
        <w:numPr>
          <w:ilvl w:val="0"/>
          <w:numId w:val="71"/>
        </w:numPr>
        <w:tabs>
          <w:tab w:val="left" w:pos="667"/>
        </w:tabs>
        <w:ind w:right="121"/>
        <w:rPr>
          <w:sz w:val="24"/>
          <w:szCs w:val="24"/>
        </w:rPr>
      </w:pPr>
      <w:r w:rsidRPr="00EF3793">
        <w:rPr>
          <w:sz w:val="24"/>
          <w:szCs w:val="24"/>
        </w:rPr>
        <w:t>Chief Mate – ship’s officer who is next in rank to the Master and upon whom the command of the ship will fall in the event of the incapability of the Master.</w:t>
      </w:r>
    </w:p>
    <w:p w14:paraId="215DA68F" w14:textId="3FB39068" w:rsidR="00FE2776" w:rsidRPr="00EF3793" w:rsidRDefault="00957814">
      <w:pPr>
        <w:pStyle w:val="Loendilik"/>
        <w:numPr>
          <w:ilvl w:val="0"/>
          <w:numId w:val="71"/>
        </w:numPr>
        <w:tabs>
          <w:tab w:val="left" w:pos="667"/>
        </w:tabs>
        <w:ind w:right="118"/>
        <w:rPr>
          <w:sz w:val="24"/>
          <w:szCs w:val="24"/>
        </w:rPr>
      </w:pPr>
      <w:r w:rsidRPr="00EF3793">
        <w:rPr>
          <w:sz w:val="24"/>
          <w:szCs w:val="24"/>
        </w:rPr>
        <w:t>Liquefied gas tanker – a ship which has been constructed or adapted and used for the carriage of liquefied gases in bulk, which have been specified in Chapter 19 of the International Code of Construction and Equipment of Ships Which Carry Liquefied Gases or Other Products in Bulk, as amended.</w:t>
      </w:r>
    </w:p>
    <w:p w14:paraId="66B7BB1F" w14:textId="6B745669" w:rsidR="007C0C69" w:rsidRPr="00EF3793" w:rsidRDefault="007C0C69">
      <w:pPr>
        <w:pStyle w:val="Loendilik"/>
        <w:numPr>
          <w:ilvl w:val="0"/>
          <w:numId w:val="71"/>
        </w:numPr>
        <w:tabs>
          <w:tab w:val="left" w:pos="667"/>
        </w:tabs>
        <w:ind w:right="118"/>
        <w:rPr>
          <w:sz w:val="24"/>
          <w:szCs w:val="24"/>
        </w:rPr>
      </w:pPr>
      <w:r w:rsidRPr="00EF3793">
        <w:rPr>
          <w:sz w:val="24"/>
          <w:szCs w:val="24"/>
        </w:rPr>
        <w:t>Polar Waters – the Arctic waters and the Antarctic region.</w:t>
      </w:r>
    </w:p>
    <w:p w14:paraId="215DA690" w14:textId="77777777" w:rsidR="00FE2776" w:rsidRPr="00EF3793" w:rsidRDefault="00FE2776">
      <w:pPr>
        <w:pStyle w:val="Kehatekst"/>
      </w:pPr>
    </w:p>
    <w:p w14:paraId="215DA691" w14:textId="77777777" w:rsidR="00FE2776" w:rsidRPr="00EF3793" w:rsidRDefault="00FE2776">
      <w:pPr>
        <w:pStyle w:val="Kehatekst"/>
        <w:spacing w:before="6"/>
      </w:pPr>
    </w:p>
    <w:p w14:paraId="215DA692" w14:textId="300ADD60" w:rsidR="00FE2776" w:rsidRPr="00EF3793" w:rsidRDefault="00957814">
      <w:pPr>
        <w:pStyle w:val="Pealkiri1"/>
      </w:pPr>
      <w:r w:rsidRPr="00EF3793">
        <w:t>§</w:t>
      </w:r>
      <w:r w:rsidRPr="00EF3793">
        <w:rPr>
          <w:spacing w:val="-3"/>
        </w:rPr>
        <w:t xml:space="preserve"> </w:t>
      </w:r>
      <w:r w:rsidRPr="00EF3793">
        <w:t>3</w:t>
      </w:r>
      <w:r w:rsidRPr="00EF3793">
        <w:rPr>
          <w:spacing w:val="-4"/>
        </w:rPr>
        <w:t xml:space="preserve"> </w:t>
      </w:r>
      <w:r w:rsidRPr="00EF3793">
        <w:t>Forms</w:t>
      </w:r>
      <w:r w:rsidRPr="00EF3793">
        <w:rPr>
          <w:spacing w:val="-3"/>
        </w:rPr>
        <w:t xml:space="preserve"> </w:t>
      </w:r>
      <w:r w:rsidRPr="00EF3793">
        <w:t>of</w:t>
      </w:r>
      <w:r w:rsidRPr="00EF3793">
        <w:rPr>
          <w:spacing w:val="-2"/>
        </w:rPr>
        <w:t xml:space="preserve"> </w:t>
      </w:r>
      <w:r w:rsidRPr="00EF3793">
        <w:t>the</w:t>
      </w:r>
      <w:r w:rsidRPr="00EF3793">
        <w:rPr>
          <w:spacing w:val="-3"/>
        </w:rPr>
        <w:t xml:space="preserve"> </w:t>
      </w:r>
      <w:r w:rsidRPr="00EF3793">
        <w:t>Documents</w:t>
      </w:r>
      <w:r w:rsidRPr="00EF3793">
        <w:rPr>
          <w:spacing w:val="-3"/>
        </w:rPr>
        <w:t xml:space="preserve"> </w:t>
      </w:r>
      <w:r w:rsidRPr="00EF3793">
        <w:t>Issued</w:t>
      </w:r>
      <w:r w:rsidRPr="00EF3793">
        <w:rPr>
          <w:spacing w:val="-3"/>
        </w:rPr>
        <w:t xml:space="preserve"> </w:t>
      </w:r>
      <w:r w:rsidRPr="00EF3793">
        <w:t>to</w:t>
      </w:r>
      <w:r w:rsidRPr="00EF3793">
        <w:rPr>
          <w:spacing w:val="-3"/>
        </w:rPr>
        <w:t xml:space="preserve"> </w:t>
      </w:r>
      <w:r w:rsidRPr="00EF3793">
        <w:rPr>
          <w:spacing w:val="-2"/>
        </w:rPr>
        <w:t>Seafarers</w:t>
      </w:r>
      <w:r w:rsidR="00885B27" w:rsidRPr="00EF3793">
        <w:rPr>
          <w:spacing w:val="-2"/>
        </w:rPr>
        <w:t xml:space="preserve"> [Repealed</w:t>
      </w:r>
      <w:r w:rsidR="007D71DB" w:rsidRPr="00EF3793">
        <w:rPr>
          <w:spacing w:val="-2"/>
        </w:rPr>
        <w:t>.</w:t>
      </w:r>
      <w:r w:rsidR="00885B27" w:rsidRPr="00EF3793">
        <w:rPr>
          <w:spacing w:val="-2"/>
        </w:rPr>
        <w:t>]</w:t>
      </w:r>
    </w:p>
    <w:p w14:paraId="215DA693" w14:textId="77777777" w:rsidR="00FE2776" w:rsidRPr="00EF3793" w:rsidRDefault="00FE2776">
      <w:pPr>
        <w:pStyle w:val="Kehatekst"/>
        <w:spacing w:before="6"/>
        <w:rPr>
          <w:b/>
        </w:rPr>
      </w:pPr>
    </w:p>
    <w:p w14:paraId="215DA695" w14:textId="791B3ECA" w:rsidR="00FE2776" w:rsidRPr="00EF3793" w:rsidRDefault="00FE2776">
      <w:pPr>
        <w:pStyle w:val="Loendilik"/>
        <w:numPr>
          <w:ilvl w:val="0"/>
          <w:numId w:val="70"/>
        </w:numPr>
        <w:tabs>
          <w:tab w:val="left" w:pos="667"/>
        </w:tabs>
        <w:ind w:right="114"/>
        <w:rPr>
          <w:sz w:val="24"/>
          <w:szCs w:val="24"/>
        </w:rPr>
      </w:pPr>
    </w:p>
    <w:p w14:paraId="215DA696" w14:textId="77777777" w:rsidR="00FE2776" w:rsidRPr="00EF3793" w:rsidRDefault="00FE2776">
      <w:pPr>
        <w:pStyle w:val="Kehatekst"/>
      </w:pPr>
    </w:p>
    <w:p w14:paraId="215DA697" w14:textId="77777777" w:rsidR="00FE2776" w:rsidRPr="00EF3793" w:rsidRDefault="00FE2776">
      <w:pPr>
        <w:pStyle w:val="Kehatekst"/>
        <w:spacing w:before="4"/>
      </w:pPr>
    </w:p>
    <w:p w14:paraId="215DA698" w14:textId="77777777" w:rsidR="00FE2776" w:rsidRPr="00EF3793" w:rsidRDefault="00957814">
      <w:pPr>
        <w:pStyle w:val="Pealkiri1"/>
        <w:spacing w:line="480" w:lineRule="auto"/>
        <w:ind w:left="2469" w:right="586" w:hanging="1131"/>
      </w:pPr>
      <w:r w:rsidRPr="00EF3793">
        <w:t>Chapter</w:t>
      </w:r>
      <w:r w:rsidRPr="00EF3793">
        <w:rPr>
          <w:spacing w:val="-7"/>
        </w:rPr>
        <w:t xml:space="preserve"> </w:t>
      </w:r>
      <w:r w:rsidRPr="00EF3793">
        <w:t>2</w:t>
      </w:r>
      <w:r w:rsidRPr="00EF3793">
        <w:rPr>
          <w:spacing w:val="-6"/>
        </w:rPr>
        <w:t xml:space="preserve"> </w:t>
      </w:r>
      <w:r w:rsidRPr="00EF3793">
        <w:t>Requirements</w:t>
      </w:r>
      <w:r w:rsidRPr="00EF3793">
        <w:rPr>
          <w:spacing w:val="-5"/>
        </w:rPr>
        <w:t xml:space="preserve"> </w:t>
      </w:r>
      <w:r w:rsidRPr="00EF3793">
        <w:t>for</w:t>
      </w:r>
      <w:r w:rsidRPr="00EF3793">
        <w:rPr>
          <w:spacing w:val="-6"/>
        </w:rPr>
        <w:t xml:space="preserve"> </w:t>
      </w:r>
      <w:r w:rsidRPr="00EF3793">
        <w:t>the</w:t>
      </w:r>
      <w:r w:rsidRPr="00EF3793">
        <w:rPr>
          <w:spacing w:val="-5"/>
        </w:rPr>
        <w:t xml:space="preserve"> </w:t>
      </w:r>
      <w:r w:rsidRPr="00EF3793">
        <w:t>Training</w:t>
      </w:r>
      <w:r w:rsidRPr="00EF3793">
        <w:rPr>
          <w:spacing w:val="-5"/>
        </w:rPr>
        <w:t xml:space="preserve"> </w:t>
      </w:r>
      <w:r w:rsidRPr="00EF3793">
        <w:t>of</w:t>
      </w:r>
      <w:r w:rsidRPr="00EF3793">
        <w:rPr>
          <w:spacing w:val="-5"/>
        </w:rPr>
        <w:t xml:space="preserve"> </w:t>
      </w:r>
      <w:r w:rsidRPr="00EF3793">
        <w:t>Crew</w:t>
      </w:r>
      <w:r w:rsidRPr="00EF3793">
        <w:rPr>
          <w:spacing w:val="-5"/>
        </w:rPr>
        <w:t xml:space="preserve"> </w:t>
      </w:r>
      <w:r w:rsidRPr="00EF3793">
        <w:t>Members Division 1 Training of Crew Members</w:t>
      </w:r>
    </w:p>
    <w:p w14:paraId="215DA699" w14:textId="77777777" w:rsidR="00FE2776" w:rsidRPr="00EF3793" w:rsidRDefault="00FE2776">
      <w:pPr>
        <w:pStyle w:val="Kehatekst"/>
        <w:spacing w:before="1"/>
        <w:rPr>
          <w:b/>
        </w:rPr>
      </w:pPr>
    </w:p>
    <w:p w14:paraId="215DA69A" w14:textId="77777777" w:rsidR="00FE2776" w:rsidRPr="00EF3793" w:rsidRDefault="00957814">
      <w:pPr>
        <w:ind w:left="100"/>
        <w:rPr>
          <w:b/>
          <w:sz w:val="24"/>
          <w:szCs w:val="24"/>
        </w:rPr>
      </w:pPr>
      <w:r w:rsidRPr="00EF3793">
        <w:rPr>
          <w:b/>
          <w:sz w:val="24"/>
          <w:szCs w:val="24"/>
        </w:rPr>
        <w:t>§</w:t>
      </w:r>
      <w:r w:rsidRPr="00EF3793">
        <w:rPr>
          <w:b/>
          <w:spacing w:val="70"/>
          <w:sz w:val="24"/>
          <w:szCs w:val="24"/>
        </w:rPr>
        <w:t xml:space="preserve"> </w:t>
      </w:r>
      <w:r w:rsidRPr="00EF3793">
        <w:rPr>
          <w:b/>
          <w:sz w:val="24"/>
          <w:szCs w:val="24"/>
        </w:rPr>
        <w:t>4</w:t>
      </w:r>
      <w:r w:rsidRPr="00EF3793">
        <w:rPr>
          <w:b/>
          <w:spacing w:val="70"/>
          <w:sz w:val="24"/>
          <w:szCs w:val="24"/>
        </w:rPr>
        <w:t xml:space="preserve"> </w:t>
      </w:r>
      <w:r w:rsidRPr="00EF3793">
        <w:rPr>
          <w:b/>
          <w:sz w:val="24"/>
          <w:szCs w:val="24"/>
        </w:rPr>
        <w:t>Requirements</w:t>
      </w:r>
      <w:r w:rsidRPr="00EF3793">
        <w:rPr>
          <w:b/>
          <w:spacing w:val="69"/>
          <w:sz w:val="24"/>
          <w:szCs w:val="24"/>
        </w:rPr>
        <w:t xml:space="preserve"> </w:t>
      </w:r>
      <w:r w:rsidRPr="00EF3793">
        <w:rPr>
          <w:b/>
          <w:sz w:val="24"/>
          <w:szCs w:val="24"/>
        </w:rPr>
        <w:t>for</w:t>
      </w:r>
      <w:r w:rsidRPr="00EF3793">
        <w:rPr>
          <w:b/>
          <w:spacing w:val="69"/>
          <w:sz w:val="24"/>
          <w:szCs w:val="24"/>
        </w:rPr>
        <w:t xml:space="preserve"> </w:t>
      </w:r>
      <w:r w:rsidRPr="00EF3793">
        <w:rPr>
          <w:b/>
          <w:sz w:val="24"/>
          <w:szCs w:val="24"/>
        </w:rPr>
        <w:t>Curricula,</w:t>
      </w:r>
      <w:r w:rsidRPr="00EF3793">
        <w:rPr>
          <w:b/>
          <w:spacing w:val="70"/>
          <w:sz w:val="24"/>
          <w:szCs w:val="24"/>
        </w:rPr>
        <w:t xml:space="preserve"> </w:t>
      </w:r>
      <w:r w:rsidRPr="00EF3793">
        <w:rPr>
          <w:b/>
          <w:sz w:val="24"/>
          <w:szCs w:val="24"/>
        </w:rPr>
        <w:t>and</w:t>
      </w:r>
      <w:r w:rsidRPr="00EF3793">
        <w:rPr>
          <w:b/>
          <w:spacing w:val="70"/>
          <w:sz w:val="24"/>
          <w:szCs w:val="24"/>
        </w:rPr>
        <w:t xml:space="preserve"> </w:t>
      </w:r>
      <w:r w:rsidRPr="00EF3793">
        <w:rPr>
          <w:b/>
          <w:sz w:val="24"/>
          <w:szCs w:val="24"/>
        </w:rPr>
        <w:t>the</w:t>
      </w:r>
      <w:r w:rsidRPr="00EF3793">
        <w:rPr>
          <w:b/>
          <w:spacing w:val="69"/>
          <w:sz w:val="24"/>
          <w:szCs w:val="24"/>
        </w:rPr>
        <w:t xml:space="preserve"> </w:t>
      </w:r>
      <w:r w:rsidRPr="00EF3793">
        <w:rPr>
          <w:b/>
          <w:sz w:val="24"/>
          <w:szCs w:val="24"/>
        </w:rPr>
        <w:t>Seagoing</w:t>
      </w:r>
      <w:r w:rsidRPr="00EF3793">
        <w:rPr>
          <w:b/>
          <w:spacing w:val="70"/>
          <w:sz w:val="24"/>
          <w:szCs w:val="24"/>
        </w:rPr>
        <w:t xml:space="preserve"> </w:t>
      </w:r>
      <w:r w:rsidRPr="00EF3793">
        <w:rPr>
          <w:b/>
          <w:sz w:val="24"/>
          <w:szCs w:val="24"/>
        </w:rPr>
        <w:t>Service</w:t>
      </w:r>
      <w:r w:rsidRPr="00EF3793">
        <w:rPr>
          <w:b/>
          <w:spacing w:val="68"/>
          <w:sz w:val="24"/>
          <w:szCs w:val="24"/>
        </w:rPr>
        <w:t xml:space="preserve"> </w:t>
      </w:r>
      <w:r w:rsidRPr="00EF3793">
        <w:rPr>
          <w:b/>
          <w:sz w:val="24"/>
          <w:szCs w:val="24"/>
        </w:rPr>
        <w:t>Determined</w:t>
      </w:r>
      <w:r w:rsidRPr="00EF3793">
        <w:rPr>
          <w:b/>
          <w:spacing w:val="70"/>
          <w:sz w:val="24"/>
          <w:szCs w:val="24"/>
        </w:rPr>
        <w:t xml:space="preserve"> </w:t>
      </w:r>
      <w:r w:rsidRPr="00EF3793">
        <w:rPr>
          <w:b/>
          <w:sz w:val="24"/>
          <w:szCs w:val="24"/>
        </w:rPr>
        <w:t>in</w:t>
      </w:r>
      <w:r w:rsidRPr="00EF3793">
        <w:rPr>
          <w:b/>
          <w:spacing w:val="71"/>
          <w:sz w:val="24"/>
          <w:szCs w:val="24"/>
        </w:rPr>
        <w:t xml:space="preserve"> </w:t>
      </w:r>
      <w:r w:rsidRPr="00EF3793">
        <w:rPr>
          <w:b/>
          <w:sz w:val="24"/>
          <w:szCs w:val="24"/>
        </w:rPr>
        <w:t xml:space="preserve">the </w:t>
      </w:r>
      <w:r w:rsidRPr="00EF3793">
        <w:rPr>
          <w:b/>
          <w:spacing w:val="-2"/>
          <w:sz w:val="24"/>
          <w:szCs w:val="24"/>
        </w:rPr>
        <w:t>Curriculum</w:t>
      </w:r>
    </w:p>
    <w:p w14:paraId="215DA69B" w14:textId="77777777" w:rsidR="00FE2776" w:rsidRPr="00EF3793" w:rsidRDefault="00FE2776">
      <w:pPr>
        <w:pStyle w:val="Kehatekst"/>
        <w:spacing w:before="7"/>
        <w:rPr>
          <w:b/>
        </w:rPr>
      </w:pPr>
    </w:p>
    <w:p w14:paraId="215DA69C" w14:textId="2544C48B" w:rsidR="00FE2776" w:rsidRPr="00EF3793" w:rsidRDefault="00957814">
      <w:pPr>
        <w:pStyle w:val="Loendilik"/>
        <w:numPr>
          <w:ilvl w:val="0"/>
          <w:numId w:val="69"/>
        </w:numPr>
        <w:tabs>
          <w:tab w:val="left" w:pos="667"/>
        </w:tabs>
        <w:ind w:right="120"/>
        <w:rPr>
          <w:sz w:val="24"/>
          <w:szCs w:val="24"/>
        </w:rPr>
      </w:pPr>
      <w:r w:rsidRPr="00EF3793">
        <w:rPr>
          <w:sz w:val="24"/>
          <w:szCs w:val="24"/>
        </w:rPr>
        <w:t xml:space="preserve">The curricula and the simulators of a maritime educational and training institution, which provide the </w:t>
      </w:r>
      <w:r w:rsidR="007D71DB" w:rsidRPr="00EF3793">
        <w:rPr>
          <w:sz w:val="24"/>
          <w:szCs w:val="24"/>
        </w:rPr>
        <w:t>Convention-</w:t>
      </w:r>
      <w:r w:rsidRPr="00EF3793">
        <w:rPr>
          <w:sz w:val="24"/>
          <w:szCs w:val="24"/>
        </w:rPr>
        <w:t>based training, shall ensure that they comply with</w:t>
      </w:r>
      <w:r w:rsidRPr="00EF3793">
        <w:rPr>
          <w:spacing w:val="40"/>
          <w:sz w:val="24"/>
          <w:szCs w:val="24"/>
        </w:rPr>
        <w:t xml:space="preserve"> </w:t>
      </w:r>
      <w:r w:rsidRPr="00EF3793">
        <w:rPr>
          <w:sz w:val="24"/>
          <w:szCs w:val="24"/>
        </w:rPr>
        <w:t xml:space="preserve">the requirements of the STCW Convention and Estonian legislation. The curricula of the training which is not based on the Convention shall comply with the requirements of Estonian legislation. The content of a curriculum, the choice of subjects, the scope of courses and their correspondence to the level of education shall as minimum comply with the requirements of the corresponding professional </w:t>
      </w:r>
      <w:r w:rsidRPr="00EF3793">
        <w:rPr>
          <w:spacing w:val="-2"/>
          <w:sz w:val="24"/>
          <w:szCs w:val="24"/>
        </w:rPr>
        <w:t>standards.</w:t>
      </w:r>
    </w:p>
    <w:p w14:paraId="215DA69D" w14:textId="5C755C5C" w:rsidR="00FE2776" w:rsidRPr="00EF3793" w:rsidRDefault="00957814">
      <w:pPr>
        <w:pStyle w:val="Loendilik"/>
        <w:numPr>
          <w:ilvl w:val="0"/>
          <w:numId w:val="69"/>
        </w:numPr>
        <w:tabs>
          <w:tab w:val="left" w:pos="667"/>
        </w:tabs>
        <w:spacing w:before="1"/>
        <w:ind w:right="115"/>
        <w:rPr>
          <w:sz w:val="24"/>
          <w:szCs w:val="24"/>
        </w:rPr>
      </w:pPr>
      <w:r w:rsidRPr="00EF3793">
        <w:rPr>
          <w:sz w:val="24"/>
          <w:szCs w:val="24"/>
        </w:rPr>
        <w:t>Seagoing</w:t>
      </w:r>
      <w:r w:rsidRPr="00EF3793">
        <w:rPr>
          <w:spacing w:val="-4"/>
          <w:sz w:val="24"/>
          <w:szCs w:val="24"/>
        </w:rPr>
        <w:t xml:space="preserve"> </w:t>
      </w:r>
      <w:r w:rsidRPr="00EF3793">
        <w:rPr>
          <w:sz w:val="24"/>
          <w:szCs w:val="24"/>
        </w:rPr>
        <w:t>service</w:t>
      </w:r>
      <w:r w:rsidRPr="00EF3793">
        <w:rPr>
          <w:spacing w:val="-2"/>
          <w:sz w:val="24"/>
          <w:szCs w:val="24"/>
        </w:rPr>
        <w:t xml:space="preserve"> </w:t>
      </w:r>
      <w:r w:rsidRPr="00EF3793">
        <w:rPr>
          <w:sz w:val="24"/>
          <w:szCs w:val="24"/>
        </w:rPr>
        <w:t>as</w:t>
      </w:r>
      <w:r w:rsidRPr="00EF3793">
        <w:rPr>
          <w:spacing w:val="-1"/>
          <w:sz w:val="24"/>
          <w:szCs w:val="24"/>
        </w:rPr>
        <w:t xml:space="preserve"> </w:t>
      </w:r>
      <w:r w:rsidRPr="00EF3793">
        <w:rPr>
          <w:sz w:val="24"/>
          <w:szCs w:val="24"/>
        </w:rPr>
        <w:t>trainee,</w:t>
      </w:r>
      <w:r w:rsidRPr="00EF3793">
        <w:rPr>
          <w:spacing w:val="-1"/>
          <w:sz w:val="24"/>
          <w:szCs w:val="24"/>
        </w:rPr>
        <w:t xml:space="preserve"> </w:t>
      </w:r>
      <w:r w:rsidRPr="00EF3793">
        <w:rPr>
          <w:sz w:val="24"/>
          <w:szCs w:val="24"/>
        </w:rPr>
        <w:t>as</w:t>
      </w:r>
      <w:r w:rsidRPr="00EF3793">
        <w:rPr>
          <w:spacing w:val="-1"/>
          <w:sz w:val="24"/>
          <w:szCs w:val="24"/>
        </w:rPr>
        <w:t xml:space="preserve"> </w:t>
      </w:r>
      <w:r w:rsidRPr="00EF3793">
        <w:rPr>
          <w:sz w:val="24"/>
          <w:szCs w:val="24"/>
        </w:rPr>
        <w:t>one</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the</w:t>
      </w:r>
      <w:r w:rsidRPr="00EF3793">
        <w:rPr>
          <w:spacing w:val="-2"/>
          <w:sz w:val="24"/>
          <w:szCs w:val="24"/>
        </w:rPr>
        <w:t xml:space="preserve"> </w:t>
      </w:r>
      <w:r w:rsidRPr="00EF3793">
        <w:rPr>
          <w:sz w:val="24"/>
          <w:szCs w:val="24"/>
        </w:rPr>
        <w:t>practical forms</w:t>
      </w:r>
      <w:r w:rsidRPr="00EF3793">
        <w:rPr>
          <w:spacing w:val="-1"/>
          <w:sz w:val="24"/>
          <w:szCs w:val="24"/>
        </w:rPr>
        <w:t xml:space="preserve"> </w:t>
      </w:r>
      <w:r w:rsidRPr="00EF3793">
        <w:rPr>
          <w:sz w:val="24"/>
          <w:szCs w:val="24"/>
        </w:rPr>
        <w:t>of</w:t>
      </w:r>
      <w:r w:rsidRPr="00EF3793">
        <w:rPr>
          <w:spacing w:val="-2"/>
          <w:sz w:val="24"/>
          <w:szCs w:val="24"/>
        </w:rPr>
        <w:t xml:space="preserve"> </w:t>
      </w:r>
      <w:r w:rsidRPr="00EF3793">
        <w:rPr>
          <w:sz w:val="24"/>
          <w:szCs w:val="24"/>
        </w:rPr>
        <w:t>training,</w:t>
      </w:r>
      <w:r w:rsidRPr="00EF3793">
        <w:rPr>
          <w:spacing w:val="-1"/>
          <w:sz w:val="24"/>
          <w:szCs w:val="24"/>
        </w:rPr>
        <w:t xml:space="preserve"> </w:t>
      </w:r>
      <w:r w:rsidRPr="00EF3793">
        <w:rPr>
          <w:sz w:val="24"/>
          <w:szCs w:val="24"/>
        </w:rPr>
        <w:t>shall</w:t>
      </w:r>
      <w:r w:rsidRPr="00EF3793">
        <w:rPr>
          <w:spacing w:val="-1"/>
          <w:sz w:val="24"/>
          <w:szCs w:val="24"/>
        </w:rPr>
        <w:t xml:space="preserve"> </w:t>
      </w:r>
      <w:r w:rsidRPr="00EF3793">
        <w:rPr>
          <w:sz w:val="24"/>
          <w:szCs w:val="24"/>
        </w:rPr>
        <w:t>form</w:t>
      </w:r>
      <w:r w:rsidRPr="00EF3793">
        <w:rPr>
          <w:spacing w:val="-1"/>
          <w:sz w:val="24"/>
          <w:szCs w:val="24"/>
        </w:rPr>
        <w:t xml:space="preserve"> </w:t>
      </w:r>
      <w:r w:rsidRPr="00EF3793">
        <w:rPr>
          <w:sz w:val="24"/>
          <w:szCs w:val="24"/>
        </w:rPr>
        <w:t xml:space="preserve">part of a </w:t>
      </w:r>
      <w:r w:rsidR="007D71DB" w:rsidRPr="00EF3793">
        <w:rPr>
          <w:sz w:val="24"/>
          <w:szCs w:val="24"/>
        </w:rPr>
        <w:t>Convention-</w:t>
      </w:r>
      <w:r w:rsidRPr="00EF3793">
        <w:rPr>
          <w:sz w:val="24"/>
          <w:szCs w:val="24"/>
        </w:rPr>
        <w:t xml:space="preserve">based curriculum if the person who is going to participate in the </w:t>
      </w:r>
      <w:r w:rsidR="007D71DB" w:rsidRPr="00EF3793">
        <w:rPr>
          <w:sz w:val="24"/>
          <w:szCs w:val="24"/>
        </w:rPr>
        <w:t>Convention</w:t>
      </w:r>
      <w:r w:rsidR="007D71DB" w:rsidRPr="00EF3793">
        <w:rPr>
          <w:spacing w:val="-2"/>
          <w:sz w:val="24"/>
          <w:szCs w:val="24"/>
        </w:rPr>
        <w:t>-</w:t>
      </w:r>
      <w:r w:rsidRPr="00EF3793">
        <w:rPr>
          <w:sz w:val="24"/>
          <w:szCs w:val="24"/>
        </w:rPr>
        <w:t>based</w:t>
      </w:r>
      <w:r w:rsidRPr="00EF3793">
        <w:rPr>
          <w:spacing w:val="-2"/>
          <w:sz w:val="24"/>
          <w:szCs w:val="24"/>
        </w:rPr>
        <w:t xml:space="preserve"> </w:t>
      </w:r>
      <w:r w:rsidRPr="00EF3793">
        <w:rPr>
          <w:sz w:val="24"/>
          <w:szCs w:val="24"/>
        </w:rPr>
        <w:t>training</w:t>
      </w:r>
      <w:r w:rsidRPr="00EF3793">
        <w:rPr>
          <w:spacing w:val="-3"/>
          <w:sz w:val="24"/>
          <w:szCs w:val="24"/>
        </w:rPr>
        <w:t xml:space="preserve"> </w:t>
      </w:r>
      <w:r w:rsidRPr="00EF3793">
        <w:rPr>
          <w:sz w:val="24"/>
          <w:szCs w:val="24"/>
        </w:rPr>
        <w:t>has</w:t>
      </w:r>
      <w:r w:rsidRPr="00EF3793">
        <w:rPr>
          <w:spacing w:val="-2"/>
          <w:sz w:val="24"/>
          <w:szCs w:val="24"/>
        </w:rPr>
        <w:t xml:space="preserve"> </w:t>
      </w:r>
      <w:r w:rsidRPr="00EF3793">
        <w:rPr>
          <w:sz w:val="24"/>
          <w:szCs w:val="24"/>
        </w:rPr>
        <w:t>not</w:t>
      </w:r>
      <w:r w:rsidRPr="00EF3793">
        <w:rPr>
          <w:spacing w:val="-2"/>
          <w:sz w:val="24"/>
          <w:szCs w:val="24"/>
        </w:rPr>
        <w:t xml:space="preserve"> </w:t>
      </w:r>
      <w:r w:rsidRPr="00EF3793">
        <w:rPr>
          <w:sz w:val="24"/>
          <w:szCs w:val="24"/>
        </w:rPr>
        <w:t>previously</w:t>
      </w:r>
      <w:r w:rsidRPr="00EF3793">
        <w:rPr>
          <w:spacing w:val="-5"/>
          <w:sz w:val="24"/>
          <w:szCs w:val="24"/>
        </w:rPr>
        <w:t xml:space="preserve"> </w:t>
      </w:r>
      <w:r w:rsidRPr="00EF3793">
        <w:rPr>
          <w:sz w:val="24"/>
          <w:szCs w:val="24"/>
        </w:rPr>
        <w:t>completed</w:t>
      </w:r>
      <w:r w:rsidRPr="00EF3793">
        <w:rPr>
          <w:spacing w:val="-2"/>
          <w:sz w:val="24"/>
          <w:szCs w:val="24"/>
        </w:rPr>
        <w:t xml:space="preserve"> </w:t>
      </w:r>
      <w:r w:rsidRPr="00EF3793">
        <w:rPr>
          <w:sz w:val="24"/>
          <w:szCs w:val="24"/>
        </w:rPr>
        <w:t>the</w:t>
      </w:r>
      <w:r w:rsidRPr="00EF3793">
        <w:rPr>
          <w:spacing w:val="-2"/>
          <w:sz w:val="24"/>
          <w:szCs w:val="24"/>
        </w:rPr>
        <w:t xml:space="preserve"> </w:t>
      </w:r>
      <w:r w:rsidRPr="00EF3793">
        <w:rPr>
          <w:sz w:val="24"/>
          <w:szCs w:val="24"/>
        </w:rPr>
        <w:t>seagoing</w:t>
      </w:r>
      <w:r w:rsidRPr="00EF3793">
        <w:rPr>
          <w:spacing w:val="-5"/>
          <w:sz w:val="24"/>
          <w:szCs w:val="24"/>
        </w:rPr>
        <w:t xml:space="preserve"> </w:t>
      </w:r>
      <w:r w:rsidRPr="00EF3793">
        <w:rPr>
          <w:sz w:val="24"/>
          <w:szCs w:val="24"/>
        </w:rPr>
        <w:t>service</w:t>
      </w:r>
      <w:r w:rsidRPr="00EF3793">
        <w:rPr>
          <w:spacing w:val="-3"/>
          <w:sz w:val="24"/>
          <w:szCs w:val="24"/>
        </w:rPr>
        <w:t xml:space="preserve"> </w:t>
      </w:r>
      <w:r w:rsidRPr="00EF3793">
        <w:rPr>
          <w:sz w:val="24"/>
          <w:szCs w:val="24"/>
        </w:rPr>
        <w:t>which is required for the completion of the curriculum and for acquiring the qualification. The</w:t>
      </w:r>
      <w:r w:rsidRPr="00EF3793">
        <w:rPr>
          <w:spacing w:val="15"/>
          <w:sz w:val="24"/>
          <w:szCs w:val="24"/>
        </w:rPr>
        <w:t xml:space="preserve"> </w:t>
      </w:r>
      <w:r w:rsidRPr="00EF3793">
        <w:rPr>
          <w:sz w:val="24"/>
          <w:szCs w:val="24"/>
        </w:rPr>
        <w:t>type</w:t>
      </w:r>
      <w:r w:rsidRPr="00EF3793">
        <w:rPr>
          <w:spacing w:val="16"/>
          <w:sz w:val="24"/>
          <w:szCs w:val="24"/>
        </w:rPr>
        <w:t xml:space="preserve"> </w:t>
      </w:r>
      <w:r w:rsidRPr="00EF3793">
        <w:rPr>
          <w:sz w:val="24"/>
          <w:szCs w:val="24"/>
        </w:rPr>
        <w:t>and</w:t>
      </w:r>
      <w:r w:rsidRPr="00EF3793">
        <w:rPr>
          <w:spacing w:val="19"/>
          <w:sz w:val="24"/>
          <w:szCs w:val="24"/>
        </w:rPr>
        <w:t xml:space="preserve"> </w:t>
      </w:r>
      <w:r w:rsidRPr="00EF3793">
        <w:rPr>
          <w:sz w:val="24"/>
          <w:szCs w:val="24"/>
        </w:rPr>
        <w:t>scope</w:t>
      </w:r>
      <w:r w:rsidRPr="00EF3793">
        <w:rPr>
          <w:spacing w:val="18"/>
          <w:sz w:val="24"/>
          <w:szCs w:val="24"/>
        </w:rPr>
        <w:t xml:space="preserve"> </w:t>
      </w:r>
      <w:r w:rsidRPr="00EF3793">
        <w:rPr>
          <w:sz w:val="24"/>
          <w:szCs w:val="24"/>
        </w:rPr>
        <w:t>of</w:t>
      </w:r>
      <w:r w:rsidRPr="00EF3793">
        <w:rPr>
          <w:spacing w:val="16"/>
          <w:sz w:val="24"/>
          <w:szCs w:val="24"/>
        </w:rPr>
        <w:t xml:space="preserve"> </w:t>
      </w:r>
      <w:r w:rsidRPr="00EF3793">
        <w:rPr>
          <w:sz w:val="24"/>
          <w:szCs w:val="24"/>
        </w:rPr>
        <w:t>the</w:t>
      </w:r>
      <w:r w:rsidRPr="00EF3793">
        <w:rPr>
          <w:spacing w:val="16"/>
          <w:sz w:val="24"/>
          <w:szCs w:val="24"/>
        </w:rPr>
        <w:t xml:space="preserve"> </w:t>
      </w:r>
      <w:r w:rsidRPr="00EF3793">
        <w:rPr>
          <w:sz w:val="24"/>
          <w:szCs w:val="24"/>
        </w:rPr>
        <w:t>seagoing</w:t>
      </w:r>
      <w:r w:rsidRPr="00EF3793">
        <w:rPr>
          <w:spacing w:val="14"/>
          <w:sz w:val="24"/>
          <w:szCs w:val="24"/>
        </w:rPr>
        <w:t xml:space="preserve"> </w:t>
      </w:r>
      <w:r w:rsidRPr="00EF3793">
        <w:rPr>
          <w:sz w:val="24"/>
          <w:szCs w:val="24"/>
        </w:rPr>
        <w:t>service</w:t>
      </w:r>
      <w:r w:rsidRPr="00EF3793">
        <w:rPr>
          <w:spacing w:val="18"/>
          <w:sz w:val="24"/>
          <w:szCs w:val="24"/>
        </w:rPr>
        <w:t xml:space="preserve"> </w:t>
      </w:r>
      <w:r w:rsidRPr="00EF3793">
        <w:rPr>
          <w:sz w:val="24"/>
          <w:szCs w:val="24"/>
        </w:rPr>
        <w:t>and</w:t>
      </w:r>
      <w:r w:rsidRPr="00EF3793">
        <w:rPr>
          <w:spacing w:val="19"/>
          <w:sz w:val="24"/>
          <w:szCs w:val="24"/>
        </w:rPr>
        <w:t xml:space="preserve"> </w:t>
      </w:r>
      <w:r w:rsidRPr="00EF3793">
        <w:rPr>
          <w:sz w:val="24"/>
          <w:szCs w:val="24"/>
        </w:rPr>
        <w:t>the</w:t>
      </w:r>
      <w:r w:rsidRPr="00EF3793">
        <w:rPr>
          <w:spacing w:val="16"/>
          <w:sz w:val="24"/>
          <w:szCs w:val="24"/>
        </w:rPr>
        <w:t xml:space="preserve"> </w:t>
      </w:r>
      <w:r w:rsidRPr="00EF3793">
        <w:rPr>
          <w:sz w:val="24"/>
          <w:szCs w:val="24"/>
        </w:rPr>
        <w:t>conditions</w:t>
      </w:r>
      <w:r w:rsidRPr="00EF3793">
        <w:rPr>
          <w:spacing w:val="17"/>
          <w:sz w:val="24"/>
          <w:szCs w:val="24"/>
        </w:rPr>
        <w:t xml:space="preserve"> </w:t>
      </w:r>
      <w:r w:rsidRPr="00EF3793">
        <w:rPr>
          <w:sz w:val="24"/>
          <w:szCs w:val="24"/>
        </w:rPr>
        <w:t>for</w:t>
      </w:r>
      <w:r w:rsidRPr="00EF3793">
        <w:rPr>
          <w:spacing w:val="15"/>
          <w:sz w:val="24"/>
          <w:szCs w:val="24"/>
        </w:rPr>
        <w:t xml:space="preserve"> </w:t>
      </w:r>
      <w:r w:rsidRPr="00EF3793">
        <w:rPr>
          <w:sz w:val="24"/>
          <w:szCs w:val="24"/>
        </w:rPr>
        <w:t>conducting</w:t>
      </w:r>
      <w:r w:rsidRPr="00EF3793">
        <w:rPr>
          <w:spacing w:val="16"/>
          <w:sz w:val="24"/>
          <w:szCs w:val="24"/>
        </w:rPr>
        <w:t xml:space="preserve"> </w:t>
      </w:r>
      <w:r w:rsidRPr="00EF3793">
        <w:rPr>
          <w:sz w:val="24"/>
          <w:szCs w:val="24"/>
        </w:rPr>
        <w:t>and</w:t>
      </w:r>
    </w:p>
    <w:p w14:paraId="215DA69E"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69F" w14:textId="77777777" w:rsidR="00FE2776" w:rsidRPr="00EF3793" w:rsidRDefault="00957814">
      <w:pPr>
        <w:pStyle w:val="Kehatekst"/>
        <w:spacing w:before="72"/>
        <w:ind w:left="666"/>
      </w:pPr>
      <w:r w:rsidRPr="00EF3793">
        <w:lastRenderedPageBreak/>
        <w:t>assessing the seagoing service shall be established according to the requirements of the STCW Convention and this Regulation.</w:t>
      </w:r>
    </w:p>
    <w:p w14:paraId="215DA6A0" w14:textId="77777777" w:rsidR="00FE2776" w:rsidRPr="00EF3793" w:rsidRDefault="00FE2776">
      <w:pPr>
        <w:pStyle w:val="Kehatekst"/>
      </w:pPr>
    </w:p>
    <w:p w14:paraId="215DA6A1" w14:textId="77777777" w:rsidR="00FE2776" w:rsidRPr="00EF3793" w:rsidRDefault="00FE2776">
      <w:pPr>
        <w:pStyle w:val="Kehatekst"/>
        <w:spacing w:before="5"/>
      </w:pPr>
    </w:p>
    <w:p w14:paraId="215DA6A2" w14:textId="77777777" w:rsidR="00FE2776" w:rsidRPr="00EF3793" w:rsidRDefault="00957814">
      <w:pPr>
        <w:pStyle w:val="Pealkiri1"/>
      </w:pPr>
      <w:r w:rsidRPr="00EF3793">
        <w:t>§</w:t>
      </w:r>
      <w:r w:rsidRPr="00EF3793">
        <w:rPr>
          <w:spacing w:val="-2"/>
        </w:rPr>
        <w:t xml:space="preserve"> </w:t>
      </w:r>
      <w:r w:rsidRPr="00EF3793">
        <w:t>5</w:t>
      </w:r>
      <w:r w:rsidRPr="00EF3793">
        <w:rPr>
          <w:spacing w:val="-2"/>
        </w:rPr>
        <w:t xml:space="preserve"> </w:t>
      </w:r>
      <w:r w:rsidRPr="00EF3793">
        <w:t>Requirements</w:t>
      </w:r>
      <w:r w:rsidRPr="00EF3793">
        <w:rPr>
          <w:spacing w:val="-2"/>
        </w:rPr>
        <w:t xml:space="preserve"> </w:t>
      </w:r>
      <w:r w:rsidRPr="00EF3793">
        <w:t>for</w:t>
      </w:r>
      <w:r w:rsidRPr="00EF3793">
        <w:rPr>
          <w:spacing w:val="-3"/>
        </w:rPr>
        <w:t xml:space="preserve"> </w:t>
      </w:r>
      <w:r w:rsidRPr="00EF3793">
        <w:t>Educators</w:t>
      </w:r>
      <w:r w:rsidRPr="00EF3793">
        <w:rPr>
          <w:spacing w:val="-3"/>
        </w:rPr>
        <w:t xml:space="preserve"> </w:t>
      </w:r>
      <w:r w:rsidRPr="00EF3793">
        <w:t>and</w:t>
      </w:r>
      <w:r w:rsidRPr="00EF3793">
        <w:rPr>
          <w:spacing w:val="2"/>
        </w:rPr>
        <w:t xml:space="preserve"> </w:t>
      </w:r>
      <w:r w:rsidRPr="00EF3793">
        <w:rPr>
          <w:spacing w:val="-2"/>
        </w:rPr>
        <w:t>Assessors</w:t>
      </w:r>
    </w:p>
    <w:p w14:paraId="215DA6A3" w14:textId="77777777" w:rsidR="00FE2776" w:rsidRPr="00EF3793" w:rsidRDefault="00FE2776">
      <w:pPr>
        <w:pStyle w:val="Kehatekst"/>
        <w:spacing w:before="6"/>
        <w:rPr>
          <w:b/>
        </w:rPr>
      </w:pPr>
    </w:p>
    <w:p w14:paraId="215DA6A4" w14:textId="77777777" w:rsidR="00FE2776" w:rsidRPr="00EF3793" w:rsidRDefault="00957814">
      <w:pPr>
        <w:pStyle w:val="Loendilik"/>
        <w:numPr>
          <w:ilvl w:val="0"/>
          <w:numId w:val="68"/>
        </w:numPr>
        <w:tabs>
          <w:tab w:val="left" w:pos="667"/>
        </w:tabs>
        <w:spacing w:before="1"/>
        <w:ind w:right="118"/>
        <w:rPr>
          <w:sz w:val="24"/>
          <w:szCs w:val="24"/>
        </w:rPr>
      </w:pPr>
      <w:r w:rsidRPr="00EF3793">
        <w:rPr>
          <w:sz w:val="24"/>
          <w:szCs w:val="24"/>
        </w:rPr>
        <w:t>The qualification of the people responsible for the professional education and training,</w:t>
      </w:r>
      <w:r w:rsidRPr="00EF3793">
        <w:rPr>
          <w:spacing w:val="-2"/>
          <w:sz w:val="24"/>
          <w:szCs w:val="24"/>
        </w:rPr>
        <w:t xml:space="preserve"> </w:t>
      </w:r>
      <w:r w:rsidRPr="00EF3793">
        <w:rPr>
          <w:sz w:val="24"/>
          <w:szCs w:val="24"/>
        </w:rPr>
        <w:t>refresher</w:t>
      </w:r>
      <w:r w:rsidRPr="00EF3793">
        <w:rPr>
          <w:spacing w:val="-3"/>
          <w:sz w:val="24"/>
          <w:szCs w:val="24"/>
        </w:rPr>
        <w:t xml:space="preserve"> </w:t>
      </w:r>
      <w:r w:rsidRPr="00EF3793">
        <w:rPr>
          <w:sz w:val="24"/>
          <w:szCs w:val="24"/>
        </w:rPr>
        <w:t>and</w:t>
      </w:r>
      <w:r w:rsidRPr="00EF3793">
        <w:rPr>
          <w:spacing w:val="-4"/>
          <w:sz w:val="24"/>
          <w:szCs w:val="24"/>
        </w:rPr>
        <w:t xml:space="preserve"> </w:t>
      </w:r>
      <w:r w:rsidRPr="00EF3793">
        <w:rPr>
          <w:sz w:val="24"/>
          <w:szCs w:val="24"/>
        </w:rPr>
        <w:t>updating</w:t>
      </w:r>
      <w:r w:rsidRPr="00EF3793">
        <w:rPr>
          <w:spacing w:val="-5"/>
          <w:sz w:val="24"/>
          <w:szCs w:val="24"/>
        </w:rPr>
        <w:t xml:space="preserve"> </w:t>
      </w:r>
      <w:r w:rsidRPr="00EF3793">
        <w:rPr>
          <w:sz w:val="24"/>
          <w:szCs w:val="24"/>
        </w:rPr>
        <w:t>training,</w:t>
      </w:r>
      <w:r w:rsidRPr="00EF3793">
        <w:rPr>
          <w:spacing w:val="-2"/>
          <w:sz w:val="24"/>
          <w:szCs w:val="24"/>
        </w:rPr>
        <w:t xml:space="preserve"> </w:t>
      </w:r>
      <w:r w:rsidRPr="00EF3793">
        <w:rPr>
          <w:sz w:val="24"/>
          <w:szCs w:val="24"/>
        </w:rPr>
        <w:t>and</w:t>
      </w:r>
      <w:r w:rsidRPr="00EF3793">
        <w:rPr>
          <w:spacing w:val="-2"/>
          <w:sz w:val="24"/>
          <w:szCs w:val="24"/>
        </w:rPr>
        <w:t xml:space="preserve"> </w:t>
      </w:r>
      <w:r w:rsidRPr="00EF3793">
        <w:rPr>
          <w:sz w:val="24"/>
          <w:szCs w:val="24"/>
        </w:rPr>
        <w:t>assessment</w:t>
      </w:r>
      <w:r w:rsidRPr="00EF3793">
        <w:rPr>
          <w:spacing w:val="-4"/>
          <w:sz w:val="24"/>
          <w:szCs w:val="24"/>
        </w:rPr>
        <w:t xml:space="preserve"> </w:t>
      </w:r>
      <w:r w:rsidRPr="00EF3793">
        <w:rPr>
          <w:sz w:val="24"/>
          <w:szCs w:val="24"/>
        </w:rPr>
        <w:t>of</w:t>
      </w:r>
      <w:r w:rsidRPr="00EF3793">
        <w:rPr>
          <w:spacing w:val="-4"/>
          <w:sz w:val="24"/>
          <w:szCs w:val="24"/>
        </w:rPr>
        <w:t xml:space="preserve"> </w:t>
      </w:r>
      <w:r w:rsidRPr="00EF3793">
        <w:rPr>
          <w:sz w:val="24"/>
          <w:szCs w:val="24"/>
        </w:rPr>
        <w:t>competence</w:t>
      </w:r>
      <w:r w:rsidRPr="00EF3793">
        <w:rPr>
          <w:spacing w:val="-5"/>
          <w:sz w:val="24"/>
          <w:szCs w:val="24"/>
        </w:rPr>
        <w:t xml:space="preserve"> </w:t>
      </w:r>
      <w:r w:rsidRPr="00EF3793">
        <w:rPr>
          <w:sz w:val="24"/>
          <w:szCs w:val="24"/>
        </w:rPr>
        <w:t>of</w:t>
      </w:r>
      <w:r w:rsidRPr="00EF3793">
        <w:rPr>
          <w:spacing w:val="-2"/>
          <w:sz w:val="24"/>
          <w:szCs w:val="24"/>
        </w:rPr>
        <w:t xml:space="preserve"> </w:t>
      </w:r>
      <w:r w:rsidRPr="00EF3793">
        <w:rPr>
          <w:sz w:val="24"/>
          <w:szCs w:val="24"/>
        </w:rPr>
        <w:t>seafarers shall as minimum correspond to the level of competence that forms the basis for acquiring the qualification in the field of studies in which they are involved as educators and assessors.</w:t>
      </w:r>
    </w:p>
    <w:p w14:paraId="215DA6A5" w14:textId="77777777" w:rsidR="00FE2776" w:rsidRPr="00EF3793" w:rsidRDefault="00957814">
      <w:pPr>
        <w:pStyle w:val="Loendilik"/>
        <w:numPr>
          <w:ilvl w:val="0"/>
          <w:numId w:val="68"/>
        </w:numPr>
        <w:tabs>
          <w:tab w:val="left" w:pos="667"/>
        </w:tabs>
        <w:ind w:right="118"/>
        <w:rPr>
          <w:sz w:val="24"/>
          <w:szCs w:val="24"/>
        </w:rPr>
      </w:pPr>
      <w:r w:rsidRPr="00EF3793">
        <w:rPr>
          <w:sz w:val="24"/>
          <w:szCs w:val="24"/>
        </w:rPr>
        <w:t>The qualification of the chairman of the professional education and training and refresher and updating training examination board shall as minimum correspond to the level of competence that forms the basis for acquiring the qualification in the field of studies in which he/she is involved as assessor.</w:t>
      </w:r>
    </w:p>
    <w:p w14:paraId="215DA6A6" w14:textId="77777777" w:rsidR="00FE2776" w:rsidRPr="00EF3793" w:rsidRDefault="00957814">
      <w:pPr>
        <w:pStyle w:val="Loendilik"/>
        <w:numPr>
          <w:ilvl w:val="0"/>
          <w:numId w:val="68"/>
        </w:numPr>
        <w:tabs>
          <w:tab w:val="left" w:pos="667"/>
        </w:tabs>
        <w:ind w:right="118"/>
        <w:rPr>
          <w:sz w:val="24"/>
          <w:szCs w:val="24"/>
        </w:rPr>
      </w:pPr>
      <w:r w:rsidRPr="00EF3793">
        <w:rPr>
          <w:sz w:val="24"/>
          <w:szCs w:val="24"/>
        </w:rPr>
        <w:t>The</w:t>
      </w:r>
      <w:r w:rsidRPr="00EF3793">
        <w:rPr>
          <w:spacing w:val="-3"/>
          <w:sz w:val="24"/>
          <w:szCs w:val="24"/>
        </w:rPr>
        <w:t xml:space="preserve"> </w:t>
      </w:r>
      <w:r w:rsidRPr="00EF3793">
        <w:rPr>
          <w:sz w:val="24"/>
          <w:szCs w:val="24"/>
        </w:rPr>
        <w:t>educators</w:t>
      </w:r>
      <w:r w:rsidRPr="00EF3793">
        <w:rPr>
          <w:spacing w:val="-1"/>
          <w:sz w:val="24"/>
          <w:szCs w:val="24"/>
        </w:rPr>
        <w:t xml:space="preserve"> </w:t>
      </w:r>
      <w:r w:rsidRPr="00EF3793">
        <w:rPr>
          <w:sz w:val="24"/>
          <w:szCs w:val="24"/>
        </w:rPr>
        <w:t>and assessors</w:t>
      </w:r>
      <w:r w:rsidRPr="00EF3793">
        <w:rPr>
          <w:spacing w:val="-2"/>
          <w:sz w:val="24"/>
          <w:szCs w:val="24"/>
        </w:rPr>
        <w:t xml:space="preserve"> </w:t>
      </w:r>
      <w:r w:rsidRPr="00EF3793">
        <w:rPr>
          <w:sz w:val="24"/>
          <w:szCs w:val="24"/>
        </w:rPr>
        <w:t>responsible</w:t>
      </w:r>
      <w:r w:rsidRPr="00EF3793">
        <w:rPr>
          <w:spacing w:val="-2"/>
          <w:sz w:val="24"/>
          <w:szCs w:val="24"/>
        </w:rPr>
        <w:t xml:space="preserve"> </w:t>
      </w:r>
      <w:r w:rsidRPr="00EF3793">
        <w:rPr>
          <w:sz w:val="24"/>
          <w:szCs w:val="24"/>
        </w:rPr>
        <w:t>for</w:t>
      </w:r>
      <w:r w:rsidRPr="00EF3793">
        <w:rPr>
          <w:spacing w:val="-2"/>
          <w:sz w:val="24"/>
          <w:szCs w:val="24"/>
        </w:rPr>
        <w:t xml:space="preserve"> </w:t>
      </w:r>
      <w:r w:rsidRPr="00EF3793">
        <w:rPr>
          <w:sz w:val="24"/>
          <w:szCs w:val="24"/>
        </w:rPr>
        <w:t>the</w:t>
      </w:r>
      <w:r w:rsidRPr="00EF3793">
        <w:rPr>
          <w:spacing w:val="-2"/>
          <w:sz w:val="24"/>
          <w:szCs w:val="24"/>
        </w:rPr>
        <w:t xml:space="preserve"> </w:t>
      </w:r>
      <w:r w:rsidRPr="00EF3793">
        <w:rPr>
          <w:sz w:val="24"/>
          <w:szCs w:val="24"/>
        </w:rPr>
        <w:t>professional</w:t>
      </w:r>
      <w:r w:rsidRPr="00EF3793">
        <w:rPr>
          <w:spacing w:val="-1"/>
          <w:sz w:val="24"/>
          <w:szCs w:val="24"/>
        </w:rPr>
        <w:t xml:space="preserve"> </w:t>
      </w:r>
      <w:r w:rsidRPr="00EF3793">
        <w:rPr>
          <w:sz w:val="24"/>
          <w:szCs w:val="24"/>
        </w:rPr>
        <w:t>education</w:t>
      </w:r>
      <w:r w:rsidRPr="00EF3793">
        <w:rPr>
          <w:spacing w:val="-1"/>
          <w:sz w:val="24"/>
          <w:szCs w:val="24"/>
        </w:rPr>
        <w:t xml:space="preserve"> </w:t>
      </w:r>
      <w:r w:rsidRPr="00EF3793">
        <w:rPr>
          <w:sz w:val="24"/>
          <w:szCs w:val="24"/>
        </w:rPr>
        <w:t>and training, refresher and updating training, and assessment of competence of seafarers shall have to complete as minimum a lecturer’s or assessor’s training respectively and comply with the clauses 4, 5 and 6 of Section A-I/6 of the STCW Code.</w:t>
      </w:r>
    </w:p>
    <w:p w14:paraId="215DA6A7" w14:textId="77777777" w:rsidR="00FE2776" w:rsidRPr="00EF3793" w:rsidRDefault="00FE2776">
      <w:pPr>
        <w:pStyle w:val="Kehatekst"/>
      </w:pPr>
    </w:p>
    <w:p w14:paraId="215DA6A8" w14:textId="77777777" w:rsidR="00FE2776" w:rsidRPr="00EF3793" w:rsidRDefault="00FE2776">
      <w:pPr>
        <w:pStyle w:val="Kehatekst"/>
        <w:spacing w:before="5"/>
      </w:pPr>
    </w:p>
    <w:p w14:paraId="215DA6A9" w14:textId="77777777" w:rsidR="00FE2776" w:rsidRPr="00EF3793" w:rsidRDefault="00957814">
      <w:pPr>
        <w:pStyle w:val="Pealkiri1"/>
      </w:pPr>
      <w:r w:rsidRPr="00EF3793">
        <w:t>§</w:t>
      </w:r>
      <w:r w:rsidRPr="00EF3793">
        <w:rPr>
          <w:spacing w:val="-1"/>
        </w:rPr>
        <w:t xml:space="preserve"> </w:t>
      </w:r>
      <w:r w:rsidRPr="00EF3793">
        <w:t>6</w:t>
      </w:r>
      <w:r w:rsidRPr="00EF3793">
        <w:rPr>
          <w:spacing w:val="-2"/>
        </w:rPr>
        <w:t xml:space="preserve"> </w:t>
      </w:r>
      <w:r w:rsidRPr="00EF3793">
        <w:t>Use</w:t>
      </w:r>
      <w:r w:rsidRPr="00EF3793">
        <w:rPr>
          <w:spacing w:val="-3"/>
        </w:rPr>
        <w:t xml:space="preserve"> </w:t>
      </w:r>
      <w:r w:rsidRPr="00EF3793">
        <w:t xml:space="preserve">of </w:t>
      </w:r>
      <w:r w:rsidRPr="00EF3793">
        <w:rPr>
          <w:spacing w:val="-2"/>
        </w:rPr>
        <w:t>Simulators</w:t>
      </w:r>
    </w:p>
    <w:p w14:paraId="215DA6AA" w14:textId="77777777" w:rsidR="00FE2776" w:rsidRPr="00EF3793" w:rsidRDefault="00FE2776">
      <w:pPr>
        <w:pStyle w:val="Kehatekst"/>
        <w:spacing w:before="7"/>
        <w:rPr>
          <w:b/>
        </w:rPr>
      </w:pPr>
    </w:p>
    <w:p w14:paraId="215DA6AB" w14:textId="77777777" w:rsidR="00FE2776" w:rsidRPr="00EF3793" w:rsidRDefault="00957814">
      <w:pPr>
        <w:pStyle w:val="Kehatekst"/>
        <w:ind w:left="100" w:right="117"/>
        <w:jc w:val="both"/>
      </w:pPr>
      <w:r w:rsidRPr="00EF3793">
        <w:t>The performance standards and other provisions which have been set out in Regulation I/12 of the STCW Convention and Section A-I/12 of the STCW Code, and other provisions of Part A of the STCW Code, shall be complied with in respect of:</w:t>
      </w:r>
    </w:p>
    <w:p w14:paraId="215DA6AC" w14:textId="77777777" w:rsidR="00FE2776" w:rsidRPr="00EF3793" w:rsidRDefault="00957814">
      <w:pPr>
        <w:pStyle w:val="Loendilik"/>
        <w:numPr>
          <w:ilvl w:val="0"/>
          <w:numId w:val="67"/>
        </w:numPr>
        <w:tabs>
          <w:tab w:val="left" w:pos="667"/>
        </w:tabs>
        <w:spacing w:before="1"/>
        <w:rPr>
          <w:sz w:val="24"/>
          <w:szCs w:val="24"/>
        </w:rPr>
      </w:pPr>
      <w:r w:rsidRPr="00EF3793">
        <w:rPr>
          <w:sz w:val="24"/>
          <w:szCs w:val="24"/>
        </w:rPr>
        <w:t>all</w:t>
      </w:r>
      <w:r w:rsidRPr="00EF3793">
        <w:rPr>
          <w:spacing w:val="-7"/>
          <w:sz w:val="24"/>
          <w:szCs w:val="24"/>
        </w:rPr>
        <w:t xml:space="preserve"> </w:t>
      </w:r>
      <w:r w:rsidRPr="00EF3793">
        <w:rPr>
          <w:sz w:val="24"/>
          <w:szCs w:val="24"/>
        </w:rPr>
        <w:t>mandatory</w:t>
      </w:r>
      <w:r w:rsidRPr="00EF3793">
        <w:rPr>
          <w:spacing w:val="-12"/>
          <w:sz w:val="24"/>
          <w:szCs w:val="24"/>
        </w:rPr>
        <w:t xml:space="preserve"> </w:t>
      </w:r>
      <w:r w:rsidRPr="00EF3793">
        <w:rPr>
          <w:sz w:val="24"/>
          <w:szCs w:val="24"/>
        </w:rPr>
        <w:t>simulator-based</w:t>
      </w:r>
      <w:r w:rsidRPr="00EF3793">
        <w:rPr>
          <w:spacing w:val="-6"/>
          <w:sz w:val="24"/>
          <w:szCs w:val="24"/>
        </w:rPr>
        <w:t xml:space="preserve"> </w:t>
      </w:r>
      <w:r w:rsidRPr="00EF3793">
        <w:rPr>
          <w:spacing w:val="-2"/>
          <w:sz w:val="24"/>
          <w:szCs w:val="24"/>
        </w:rPr>
        <w:t>training;</w:t>
      </w:r>
    </w:p>
    <w:p w14:paraId="215DA6AD" w14:textId="77777777" w:rsidR="00FE2776" w:rsidRPr="00EF3793" w:rsidRDefault="00957814">
      <w:pPr>
        <w:pStyle w:val="Loendilik"/>
        <w:numPr>
          <w:ilvl w:val="0"/>
          <w:numId w:val="67"/>
        </w:numPr>
        <w:tabs>
          <w:tab w:val="left" w:pos="667"/>
        </w:tabs>
        <w:ind w:right="116"/>
        <w:rPr>
          <w:sz w:val="24"/>
          <w:szCs w:val="24"/>
        </w:rPr>
      </w:pPr>
      <w:r w:rsidRPr="00EF3793">
        <w:rPr>
          <w:sz w:val="24"/>
          <w:szCs w:val="24"/>
        </w:rPr>
        <w:t>any assessment of competence required by Part A of the STCW Code, which is carried out by means of simulator;</w:t>
      </w:r>
    </w:p>
    <w:p w14:paraId="215DA6AE" w14:textId="77777777" w:rsidR="00FE2776" w:rsidRPr="00EF3793" w:rsidRDefault="00957814">
      <w:pPr>
        <w:pStyle w:val="Loendilik"/>
        <w:numPr>
          <w:ilvl w:val="0"/>
          <w:numId w:val="67"/>
        </w:numPr>
        <w:tabs>
          <w:tab w:val="left" w:pos="667"/>
        </w:tabs>
        <w:ind w:right="125"/>
        <w:rPr>
          <w:sz w:val="24"/>
          <w:szCs w:val="24"/>
        </w:rPr>
      </w:pPr>
      <w:r w:rsidRPr="00EF3793">
        <w:rPr>
          <w:sz w:val="24"/>
          <w:szCs w:val="24"/>
        </w:rPr>
        <w:t>any</w:t>
      </w:r>
      <w:r w:rsidRPr="00EF3793">
        <w:rPr>
          <w:spacing w:val="-4"/>
          <w:sz w:val="24"/>
          <w:szCs w:val="24"/>
        </w:rPr>
        <w:t xml:space="preserve"> </w:t>
      </w:r>
      <w:r w:rsidRPr="00EF3793">
        <w:rPr>
          <w:sz w:val="24"/>
          <w:szCs w:val="24"/>
        </w:rPr>
        <w:t>demonstration, by</w:t>
      </w:r>
      <w:r w:rsidRPr="00EF3793">
        <w:rPr>
          <w:spacing w:val="-4"/>
          <w:sz w:val="24"/>
          <w:szCs w:val="24"/>
        </w:rPr>
        <w:t xml:space="preserve"> </w:t>
      </w:r>
      <w:r w:rsidRPr="00EF3793">
        <w:rPr>
          <w:sz w:val="24"/>
          <w:szCs w:val="24"/>
        </w:rPr>
        <w:t>means of simulator, of continued proficiency</w:t>
      </w:r>
      <w:r w:rsidRPr="00EF3793">
        <w:rPr>
          <w:spacing w:val="-3"/>
          <w:sz w:val="24"/>
          <w:szCs w:val="24"/>
        </w:rPr>
        <w:t xml:space="preserve"> </w:t>
      </w:r>
      <w:r w:rsidRPr="00EF3793">
        <w:rPr>
          <w:sz w:val="24"/>
          <w:szCs w:val="24"/>
        </w:rPr>
        <w:t>that is required by Part A of the STCW Code.</w:t>
      </w:r>
    </w:p>
    <w:p w14:paraId="215DA6AF" w14:textId="77777777" w:rsidR="00FE2776" w:rsidRPr="00EF3793" w:rsidRDefault="00FE2776">
      <w:pPr>
        <w:pStyle w:val="Kehatekst"/>
      </w:pPr>
    </w:p>
    <w:p w14:paraId="215DA6B0" w14:textId="77777777" w:rsidR="00FE2776" w:rsidRPr="00EF3793" w:rsidRDefault="00FE2776">
      <w:pPr>
        <w:pStyle w:val="Kehatekst"/>
        <w:spacing w:before="4"/>
      </w:pPr>
    </w:p>
    <w:p w14:paraId="215DA6B1" w14:textId="77777777" w:rsidR="00FE2776" w:rsidRPr="00EF3793" w:rsidRDefault="00957814">
      <w:pPr>
        <w:pStyle w:val="Pealkiri1"/>
        <w:spacing w:before="1"/>
        <w:ind w:left="3195" w:right="3214"/>
        <w:jc w:val="center"/>
      </w:pPr>
      <w:r w:rsidRPr="00EF3793">
        <w:t>Division</w:t>
      </w:r>
      <w:r w:rsidRPr="00EF3793">
        <w:rPr>
          <w:spacing w:val="-4"/>
        </w:rPr>
        <w:t xml:space="preserve"> </w:t>
      </w:r>
      <w:r w:rsidRPr="00EF3793">
        <w:t>2</w:t>
      </w:r>
      <w:r w:rsidRPr="00EF3793">
        <w:rPr>
          <w:spacing w:val="-4"/>
        </w:rPr>
        <w:t xml:space="preserve"> </w:t>
      </w:r>
      <w:r w:rsidRPr="00EF3793">
        <w:rPr>
          <w:spacing w:val="-2"/>
        </w:rPr>
        <w:t>Commissions</w:t>
      </w:r>
    </w:p>
    <w:p w14:paraId="215DA6B2" w14:textId="77777777" w:rsidR="00FE2776" w:rsidRPr="00EF3793" w:rsidRDefault="00FE2776">
      <w:pPr>
        <w:pStyle w:val="Kehatekst"/>
        <w:rPr>
          <w:b/>
        </w:rPr>
      </w:pPr>
    </w:p>
    <w:p w14:paraId="215DA6B3" w14:textId="77777777" w:rsidR="00FE2776" w:rsidRPr="00EF3793" w:rsidRDefault="00FE2776">
      <w:pPr>
        <w:pStyle w:val="Kehatekst"/>
        <w:spacing w:before="11"/>
        <w:rPr>
          <w:b/>
        </w:rPr>
      </w:pPr>
    </w:p>
    <w:p w14:paraId="215DA6B4" w14:textId="77777777" w:rsidR="00FE2776" w:rsidRPr="00EF3793" w:rsidRDefault="00957814">
      <w:pPr>
        <w:ind w:left="100" w:right="116"/>
        <w:jc w:val="both"/>
        <w:rPr>
          <w:b/>
          <w:sz w:val="24"/>
          <w:szCs w:val="24"/>
        </w:rPr>
      </w:pPr>
      <w:r w:rsidRPr="00EF3793">
        <w:rPr>
          <w:b/>
          <w:sz w:val="24"/>
          <w:szCs w:val="24"/>
        </w:rPr>
        <w:t>§ 7 Examination Board of Professional Training of a Maritime Educational and Training Institution</w:t>
      </w:r>
    </w:p>
    <w:p w14:paraId="215DA6B5" w14:textId="77777777" w:rsidR="00FE2776" w:rsidRPr="00EF3793" w:rsidRDefault="00FE2776">
      <w:pPr>
        <w:pStyle w:val="Kehatekst"/>
        <w:spacing w:before="7"/>
        <w:rPr>
          <w:b/>
        </w:rPr>
      </w:pPr>
    </w:p>
    <w:p w14:paraId="215DA6B6" w14:textId="1D6519AE" w:rsidR="00FE2776" w:rsidRPr="00EF3793" w:rsidRDefault="00957814">
      <w:pPr>
        <w:pStyle w:val="Loendilik"/>
        <w:numPr>
          <w:ilvl w:val="0"/>
          <w:numId w:val="66"/>
        </w:numPr>
        <w:tabs>
          <w:tab w:val="left" w:pos="667"/>
        </w:tabs>
        <w:spacing w:before="1"/>
        <w:ind w:right="119"/>
        <w:rPr>
          <w:sz w:val="24"/>
          <w:szCs w:val="24"/>
        </w:rPr>
      </w:pPr>
      <w:r w:rsidRPr="00EF3793">
        <w:rPr>
          <w:sz w:val="24"/>
          <w:szCs w:val="24"/>
        </w:rPr>
        <w:t xml:space="preserve">The examination board shall be comprised of chairman and three members as minimum. The personnel of the examination board shall be confirmed by the head of the maritime educational and training institution in coordination with the Estonian </w:t>
      </w:r>
      <w:r w:rsidR="00BA47CE" w:rsidRPr="00EF3793">
        <w:rPr>
          <w:sz w:val="24"/>
          <w:szCs w:val="24"/>
        </w:rPr>
        <w:t>Transport Administration</w:t>
      </w:r>
      <w:r w:rsidRPr="00EF3793">
        <w:rPr>
          <w:sz w:val="24"/>
          <w:szCs w:val="24"/>
        </w:rPr>
        <w:t>.</w:t>
      </w:r>
    </w:p>
    <w:p w14:paraId="215DA6B7" w14:textId="77777777" w:rsidR="00FE2776" w:rsidRPr="00EF3793" w:rsidRDefault="00957814">
      <w:pPr>
        <w:pStyle w:val="Loendilik"/>
        <w:numPr>
          <w:ilvl w:val="0"/>
          <w:numId w:val="66"/>
        </w:numPr>
        <w:tabs>
          <w:tab w:val="left" w:pos="667"/>
        </w:tabs>
        <w:ind w:right="124"/>
        <w:rPr>
          <w:sz w:val="24"/>
          <w:szCs w:val="24"/>
        </w:rPr>
      </w:pPr>
      <w:r w:rsidRPr="00EF3793">
        <w:rPr>
          <w:sz w:val="24"/>
          <w:szCs w:val="24"/>
        </w:rPr>
        <w:t>Examination records shall be compiled by the examination board. The examination records shall serve</w:t>
      </w:r>
      <w:r w:rsidRPr="00EF3793">
        <w:rPr>
          <w:spacing w:val="-1"/>
          <w:sz w:val="24"/>
          <w:szCs w:val="24"/>
        </w:rPr>
        <w:t xml:space="preserve"> </w:t>
      </w:r>
      <w:r w:rsidRPr="00EF3793">
        <w:rPr>
          <w:sz w:val="24"/>
          <w:szCs w:val="24"/>
        </w:rPr>
        <w:t>as the basis on which the document of</w:t>
      </w:r>
      <w:r w:rsidRPr="00EF3793">
        <w:rPr>
          <w:spacing w:val="-1"/>
          <w:sz w:val="24"/>
          <w:szCs w:val="24"/>
        </w:rPr>
        <w:t xml:space="preserve"> </w:t>
      </w:r>
      <w:r w:rsidRPr="00EF3793">
        <w:rPr>
          <w:sz w:val="24"/>
          <w:szCs w:val="24"/>
        </w:rPr>
        <w:t>graduation will be</w:t>
      </w:r>
      <w:r w:rsidRPr="00EF3793">
        <w:rPr>
          <w:spacing w:val="-1"/>
          <w:sz w:val="24"/>
          <w:szCs w:val="24"/>
        </w:rPr>
        <w:t xml:space="preserve"> </w:t>
      </w:r>
      <w:r w:rsidRPr="00EF3793">
        <w:rPr>
          <w:sz w:val="24"/>
          <w:szCs w:val="24"/>
        </w:rPr>
        <w:t>issued.</w:t>
      </w:r>
    </w:p>
    <w:p w14:paraId="215DA6B8"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6B9" w14:textId="77777777" w:rsidR="00FE2776" w:rsidRPr="00EF3793" w:rsidRDefault="00957814">
      <w:pPr>
        <w:pStyle w:val="Pealkiri1"/>
        <w:spacing w:before="73"/>
      </w:pPr>
      <w:r w:rsidRPr="00EF3793">
        <w:lastRenderedPageBreak/>
        <w:t>§</w:t>
      </w:r>
      <w:r w:rsidRPr="00EF3793">
        <w:rPr>
          <w:spacing w:val="79"/>
        </w:rPr>
        <w:t xml:space="preserve"> </w:t>
      </w:r>
      <w:r w:rsidRPr="00EF3793">
        <w:t>8</w:t>
      </w:r>
      <w:r w:rsidRPr="00EF3793">
        <w:rPr>
          <w:spacing w:val="80"/>
        </w:rPr>
        <w:t xml:space="preserve"> </w:t>
      </w:r>
      <w:r w:rsidRPr="00EF3793">
        <w:t>Examination</w:t>
      </w:r>
      <w:r w:rsidRPr="00EF3793">
        <w:rPr>
          <w:spacing w:val="80"/>
        </w:rPr>
        <w:t xml:space="preserve"> </w:t>
      </w:r>
      <w:r w:rsidRPr="00EF3793">
        <w:t>Board</w:t>
      </w:r>
      <w:r w:rsidRPr="00EF3793">
        <w:rPr>
          <w:spacing w:val="80"/>
        </w:rPr>
        <w:t xml:space="preserve"> </w:t>
      </w:r>
      <w:r w:rsidRPr="00EF3793">
        <w:t>of</w:t>
      </w:r>
      <w:r w:rsidRPr="00EF3793">
        <w:rPr>
          <w:spacing w:val="80"/>
        </w:rPr>
        <w:t xml:space="preserve"> </w:t>
      </w:r>
      <w:r w:rsidRPr="00EF3793">
        <w:t>Training</w:t>
      </w:r>
      <w:r w:rsidRPr="00EF3793">
        <w:rPr>
          <w:spacing w:val="80"/>
        </w:rPr>
        <w:t xml:space="preserve"> </w:t>
      </w:r>
      <w:r w:rsidRPr="00EF3793">
        <w:t>Courses</w:t>
      </w:r>
      <w:r w:rsidRPr="00EF3793">
        <w:rPr>
          <w:spacing w:val="80"/>
        </w:rPr>
        <w:t xml:space="preserve"> </w:t>
      </w:r>
      <w:r w:rsidRPr="00EF3793">
        <w:t>of</w:t>
      </w:r>
      <w:r w:rsidRPr="00EF3793">
        <w:rPr>
          <w:spacing w:val="80"/>
        </w:rPr>
        <w:t xml:space="preserve"> </w:t>
      </w:r>
      <w:r w:rsidRPr="00EF3793">
        <w:t>a</w:t>
      </w:r>
      <w:r w:rsidRPr="00EF3793">
        <w:rPr>
          <w:spacing w:val="79"/>
        </w:rPr>
        <w:t xml:space="preserve"> </w:t>
      </w:r>
      <w:r w:rsidRPr="00EF3793">
        <w:t>Maritime</w:t>
      </w:r>
      <w:r w:rsidRPr="00EF3793">
        <w:rPr>
          <w:spacing w:val="79"/>
        </w:rPr>
        <w:t xml:space="preserve"> </w:t>
      </w:r>
      <w:r w:rsidRPr="00EF3793">
        <w:t>Educational</w:t>
      </w:r>
      <w:r w:rsidRPr="00EF3793">
        <w:rPr>
          <w:spacing w:val="80"/>
        </w:rPr>
        <w:t xml:space="preserve"> </w:t>
      </w:r>
      <w:r w:rsidRPr="00EF3793">
        <w:t>and Training Institution</w:t>
      </w:r>
    </w:p>
    <w:p w14:paraId="215DA6BA" w14:textId="77777777" w:rsidR="00FE2776" w:rsidRPr="00EF3793" w:rsidRDefault="00FE2776">
      <w:pPr>
        <w:pStyle w:val="Kehatekst"/>
        <w:spacing w:before="6"/>
        <w:rPr>
          <w:b/>
        </w:rPr>
      </w:pPr>
    </w:p>
    <w:p w14:paraId="215DA6BB" w14:textId="77777777" w:rsidR="00FE2776" w:rsidRPr="00EF3793" w:rsidRDefault="00957814">
      <w:pPr>
        <w:pStyle w:val="Loendilik"/>
        <w:numPr>
          <w:ilvl w:val="0"/>
          <w:numId w:val="65"/>
        </w:numPr>
        <w:tabs>
          <w:tab w:val="left" w:pos="667"/>
        </w:tabs>
        <w:spacing w:before="1"/>
        <w:ind w:right="118"/>
        <w:rPr>
          <w:sz w:val="24"/>
          <w:szCs w:val="24"/>
        </w:rPr>
      </w:pPr>
      <w:r w:rsidRPr="00EF3793">
        <w:rPr>
          <w:sz w:val="24"/>
          <w:szCs w:val="24"/>
        </w:rPr>
        <w:t>The maritime educational and training institution which provides training courses for seafarers shall form an examination board for taking examinations and approving the completion of training courses by seafarers.</w:t>
      </w:r>
    </w:p>
    <w:p w14:paraId="215DA6BC" w14:textId="4A96DD09" w:rsidR="00FE2776" w:rsidRPr="00EF3793" w:rsidRDefault="00957814">
      <w:pPr>
        <w:pStyle w:val="Loendilik"/>
        <w:numPr>
          <w:ilvl w:val="0"/>
          <w:numId w:val="65"/>
        </w:numPr>
        <w:tabs>
          <w:tab w:val="left" w:pos="667"/>
        </w:tabs>
        <w:ind w:right="117"/>
        <w:rPr>
          <w:sz w:val="24"/>
          <w:szCs w:val="24"/>
        </w:rPr>
      </w:pPr>
      <w:r w:rsidRPr="00EF3793">
        <w:rPr>
          <w:sz w:val="24"/>
          <w:szCs w:val="24"/>
        </w:rPr>
        <w:t xml:space="preserve">The examination board shall be comprised of chairman and two members as minimum. The personnel of the examination board shall be confirmed by the head of the maritime educational and training institution in coordination with the Estonian </w:t>
      </w:r>
      <w:r w:rsidR="00BA47CE" w:rsidRPr="00EF3793">
        <w:rPr>
          <w:sz w:val="24"/>
          <w:szCs w:val="24"/>
        </w:rPr>
        <w:t>Transport Administration</w:t>
      </w:r>
      <w:r w:rsidRPr="00EF3793">
        <w:rPr>
          <w:sz w:val="24"/>
          <w:szCs w:val="24"/>
        </w:rPr>
        <w:t>.</w:t>
      </w:r>
    </w:p>
    <w:p w14:paraId="215DA6BD" w14:textId="18AA7E49" w:rsidR="00FE2776" w:rsidRPr="00EF3793" w:rsidRDefault="00957814">
      <w:pPr>
        <w:pStyle w:val="Loendilik"/>
        <w:numPr>
          <w:ilvl w:val="0"/>
          <w:numId w:val="65"/>
        </w:numPr>
        <w:tabs>
          <w:tab w:val="left" w:pos="667"/>
        </w:tabs>
        <w:ind w:right="113"/>
        <w:rPr>
          <w:sz w:val="24"/>
          <w:szCs w:val="24"/>
        </w:rPr>
      </w:pPr>
      <w:r w:rsidRPr="00EF3793">
        <w:rPr>
          <w:sz w:val="24"/>
          <w:szCs w:val="24"/>
        </w:rPr>
        <w:t>Examination records shall be compiled and certificates of the completion of the curricula of the courses shall be issued by the examination board. The examination records signed by</w:t>
      </w:r>
      <w:r w:rsidRPr="00EF3793">
        <w:rPr>
          <w:spacing w:val="-1"/>
          <w:sz w:val="24"/>
          <w:szCs w:val="24"/>
        </w:rPr>
        <w:t xml:space="preserve"> </w:t>
      </w:r>
      <w:r w:rsidRPr="00EF3793">
        <w:rPr>
          <w:sz w:val="24"/>
          <w:szCs w:val="24"/>
        </w:rPr>
        <w:t xml:space="preserve">members of the examination board shall be communicated to the Estonian </w:t>
      </w:r>
      <w:r w:rsidR="00BA47CE" w:rsidRPr="00EF3793">
        <w:rPr>
          <w:sz w:val="24"/>
          <w:szCs w:val="24"/>
        </w:rPr>
        <w:t>Transport Administration</w:t>
      </w:r>
      <w:r w:rsidRPr="00EF3793">
        <w:rPr>
          <w:sz w:val="24"/>
          <w:szCs w:val="24"/>
        </w:rPr>
        <w:t xml:space="preserve"> on the next</w:t>
      </w:r>
      <w:r w:rsidRPr="00EF3793">
        <w:rPr>
          <w:spacing w:val="-1"/>
          <w:sz w:val="24"/>
          <w:szCs w:val="24"/>
        </w:rPr>
        <w:t xml:space="preserve"> </w:t>
      </w:r>
      <w:r w:rsidRPr="00EF3793">
        <w:rPr>
          <w:sz w:val="24"/>
          <w:szCs w:val="24"/>
        </w:rPr>
        <w:t>working</w:t>
      </w:r>
      <w:r w:rsidRPr="00EF3793">
        <w:rPr>
          <w:spacing w:val="-1"/>
          <w:sz w:val="24"/>
          <w:szCs w:val="24"/>
        </w:rPr>
        <w:t xml:space="preserve"> </w:t>
      </w:r>
      <w:r w:rsidRPr="00EF3793">
        <w:rPr>
          <w:sz w:val="24"/>
          <w:szCs w:val="24"/>
        </w:rPr>
        <w:t>day</w:t>
      </w:r>
      <w:r w:rsidRPr="00EF3793">
        <w:rPr>
          <w:spacing w:val="-4"/>
          <w:sz w:val="24"/>
          <w:szCs w:val="24"/>
        </w:rPr>
        <w:t xml:space="preserve"> </w:t>
      </w:r>
      <w:r w:rsidRPr="00EF3793">
        <w:rPr>
          <w:sz w:val="24"/>
          <w:szCs w:val="24"/>
        </w:rPr>
        <w:t>after the examination at the latest.</w:t>
      </w:r>
    </w:p>
    <w:p w14:paraId="215DA6BE" w14:textId="77777777" w:rsidR="00FE2776" w:rsidRPr="00EF3793" w:rsidRDefault="00FE2776">
      <w:pPr>
        <w:pStyle w:val="Kehatekst"/>
      </w:pPr>
    </w:p>
    <w:p w14:paraId="215DA6BF" w14:textId="77777777" w:rsidR="00FE2776" w:rsidRPr="00EF3793" w:rsidRDefault="00FE2776">
      <w:pPr>
        <w:pStyle w:val="Kehatekst"/>
        <w:spacing w:before="5"/>
      </w:pPr>
    </w:p>
    <w:p w14:paraId="215DA6C0" w14:textId="342EA9B0" w:rsidR="00FE2776" w:rsidRPr="00EF3793" w:rsidRDefault="00957814">
      <w:pPr>
        <w:pStyle w:val="Pealkiri1"/>
        <w:ind w:left="306" w:right="321"/>
        <w:jc w:val="center"/>
      </w:pPr>
      <w:r w:rsidRPr="00EF3793">
        <w:t>Division</w:t>
      </w:r>
      <w:r w:rsidRPr="00EF3793">
        <w:rPr>
          <w:spacing w:val="-6"/>
        </w:rPr>
        <w:t xml:space="preserve"> </w:t>
      </w:r>
      <w:r w:rsidRPr="00EF3793">
        <w:t>3</w:t>
      </w:r>
      <w:r w:rsidRPr="00EF3793">
        <w:rPr>
          <w:spacing w:val="-6"/>
        </w:rPr>
        <w:t xml:space="preserve"> </w:t>
      </w:r>
      <w:r w:rsidR="00840221" w:rsidRPr="00EF3793">
        <w:t>Convention</w:t>
      </w:r>
      <w:r w:rsidR="00840221" w:rsidRPr="00EF3793">
        <w:rPr>
          <w:spacing w:val="-8"/>
        </w:rPr>
        <w:t>-</w:t>
      </w:r>
      <w:r w:rsidRPr="00EF3793">
        <w:t>Based</w:t>
      </w:r>
      <w:r w:rsidRPr="00EF3793">
        <w:rPr>
          <w:spacing w:val="-5"/>
        </w:rPr>
        <w:t xml:space="preserve"> </w:t>
      </w:r>
      <w:r w:rsidRPr="00EF3793">
        <w:t>Professional</w:t>
      </w:r>
      <w:r w:rsidRPr="00EF3793">
        <w:rPr>
          <w:spacing w:val="-5"/>
        </w:rPr>
        <w:t xml:space="preserve"> </w:t>
      </w:r>
      <w:r w:rsidRPr="00EF3793">
        <w:t>Education</w:t>
      </w:r>
      <w:r w:rsidRPr="00EF3793">
        <w:rPr>
          <w:spacing w:val="-7"/>
        </w:rPr>
        <w:t xml:space="preserve"> </w:t>
      </w:r>
      <w:r w:rsidRPr="00EF3793">
        <w:t>and</w:t>
      </w:r>
      <w:r w:rsidRPr="00EF3793">
        <w:rPr>
          <w:spacing w:val="-6"/>
        </w:rPr>
        <w:t xml:space="preserve"> </w:t>
      </w:r>
      <w:r w:rsidRPr="00EF3793">
        <w:rPr>
          <w:spacing w:val="-2"/>
        </w:rPr>
        <w:t>Training</w:t>
      </w:r>
    </w:p>
    <w:p w14:paraId="215DA6C1" w14:textId="77777777" w:rsidR="00FE2776" w:rsidRPr="00EF3793" w:rsidRDefault="00FE2776">
      <w:pPr>
        <w:pStyle w:val="Kehatekst"/>
        <w:rPr>
          <w:b/>
        </w:rPr>
      </w:pPr>
    </w:p>
    <w:p w14:paraId="215DA6C2" w14:textId="77777777" w:rsidR="00FE2776" w:rsidRPr="00EF3793" w:rsidRDefault="00FE2776">
      <w:pPr>
        <w:pStyle w:val="Kehatekst"/>
        <w:rPr>
          <w:b/>
        </w:rPr>
      </w:pPr>
    </w:p>
    <w:p w14:paraId="215DA6C3" w14:textId="77777777" w:rsidR="00FE2776" w:rsidRPr="00EF3793" w:rsidRDefault="00957814">
      <w:pPr>
        <w:ind w:left="100"/>
        <w:rPr>
          <w:b/>
          <w:sz w:val="24"/>
          <w:szCs w:val="24"/>
        </w:rPr>
      </w:pPr>
      <w:r w:rsidRPr="00EF3793">
        <w:rPr>
          <w:b/>
          <w:sz w:val="24"/>
          <w:szCs w:val="24"/>
        </w:rPr>
        <w:t>§</w:t>
      </w:r>
      <w:r w:rsidRPr="00EF3793">
        <w:rPr>
          <w:b/>
          <w:spacing w:val="-2"/>
          <w:sz w:val="24"/>
          <w:szCs w:val="24"/>
        </w:rPr>
        <w:t xml:space="preserve"> </w:t>
      </w:r>
      <w:r w:rsidRPr="00EF3793">
        <w:rPr>
          <w:b/>
          <w:sz w:val="24"/>
          <w:szCs w:val="24"/>
        </w:rPr>
        <w:t>9</w:t>
      </w:r>
      <w:r w:rsidRPr="00EF3793">
        <w:rPr>
          <w:b/>
          <w:spacing w:val="-1"/>
          <w:sz w:val="24"/>
          <w:szCs w:val="24"/>
        </w:rPr>
        <w:t xml:space="preserve"> </w:t>
      </w:r>
      <w:r w:rsidRPr="00EF3793">
        <w:rPr>
          <w:b/>
          <w:sz w:val="24"/>
          <w:szCs w:val="24"/>
        </w:rPr>
        <w:t>General</w:t>
      </w:r>
      <w:r w:rsidRPr="00EF3793">
        <w:rPr>
          <w:b/>
          <w:spacing w:val="-2"/>
          <w:sz w:val="24"/>
          <w:szCs w:val="24"/>
        </w:rPr>
        <w:t xml:space="preserve"> Provisions</w:t>
      </w:r>
    </w:p>
    <w:p w14:paraId="215DA6C4" w14:textId="77777777" w:rsidR="00FE2776" w:rsidRPr="00EF3793" w:rsidRDefault="00FE2776">
      <w:pPr>
        <w:pStyle w:val="Kehatekst"/>
        <w:spacing w:before="7"/>
        <w:rPr>
          <w:b/>
        </w:rPr>
      </w:pPr>
    </w:p>
    <w:p w14:paraId="215DA6C5" w14:textId="77777777" w:rsidR="00FE2776" w:rsidRPr="00EF3793" w:rsidRDefault="00957814">
      <w:pPr>
        <w:pStyle w:val="Loendilik"/>
        <w:numPr>
          <w:ilvl w:val="0"/>
          <w:numId w:val="64"/>
        </w:numPr>
        <w:tabs>
          <w:tab w:val="left" w:pos="667"/>
        </w:tabs>
        <w:rPr>
          <w:sz w:val="24"/>
          <w:szCs w:val="24"/>
        </w:rPr>
      </w:pPr>
      <w:r w:rsidRPr="00EF3793">
        <w:rPr>
          <w:sz w:val="24"/>
          <w:szCs w:val="24"/>
        </w:rPr>
        <w:t>The</w:t>
      </w:r>
      <w:r w:rsidRPr="00EF3793">
        <w:rPr>
          <w:spacing w:val="-6"/>
          <w:sz w:val="24"/>
          <w:szCs w:val="24"/>
        </w:rPr>
        <w:t xml:space="preserve"> </w:t>
      </w:r>
      <w:r w:rsidRPr="00EF3793">
        <w:rPr>
          <w:sz w:val="24"/>
          <w:szCs w:val="24"/>
        </w:rPr>
        <w:t>requirements</w:t>
      </w:r>
      <w:r w:rsidRPr="00EF3793">
        <w:rPr>
          <w:spacing w:val="-3"/>
          <w:sz w:val="24"/>
          <w:szCs w:val="24"/>
        </w:rPr>
        <w:t xml:space="preserve"> </w:t>
      </w:r>
      <w:r w:rsidRPr="00EF3793">
        <w:rPr>
          <w:sz w:val="24"/>
          <w:szCs w:val="24"/>
        </w:rPr>
        <w:t>of</w:t>
      </w:r>
      <w:r w:rsidRPr="00EF3793">
        <w:rPr>
          <w:spacing w:val="-3"/>
          <w:sz w:val="24"/>
          <w:szCs w:val="24"/>
        </w:rPr>
        <w:t xml:space="preserve"> </w:t>
      </w:r>
      <w:r w:rsidRPr="00EF3793">
        <w:rPr>
          <w:sz w:val="24"/>
          <w:szCs w:val="24"/>
        </w:rPr>
        <w:t>this</w:t>
      </w:r>
      <w:r w:rsidRPr="00EF3793">
        <w:rPr>
          <w:spacing w:val="-1"/>
          <w:sz w:val="24"/>
          <w:szCs w:val="24"/>
        </w:rPr>
        <w:t xml:space="preserve"> </w:t>
      </w:r>
      <w:r w:rsidRPr="00EF3793">
        <w:rPr>
          <w:sz w:val="24"/>
          <w:szCs w:val="24"/>
        </w:rPr>
        <w:t>Division</w:t>
      </w:r>
      <w:r w:rsidRPr="00EF3793">
        <w:rPr>
          <w:spacing w:val="-3"/>
          <w:sz w:val="24"/>
          <w:szCs w:val="24"/>
        </w:rPr>
        <w:t xml:space="preserve"> </w:t>
      </w:r>
      <w:r w:rsidRPr="00EF3793">
        <w:rPr>
          <w:sz w:val="24"/>
          <w:szCs w:val="24"/>
        </w:rPr>
        <w:t>are</w:t>
      </w:r>
      <w:r w:rsidRPr="00EF3793">
        <w:rPr>
          <w:spacing w:val="-5"/>
          <w:sz w:val="24"/>
          <w:szCs w:val="24"/>
        </w:rPr>
        <w:t xml:space="preserve"> </w:t>
      </w:r>
      <w:r w:rsidRPr="00EF3793">
        <w:rPr>
          <w:sz w:val="24"/>
          <w:szCs w:val="24"/>
        </w:rPr>
        <w:t>based</w:t>
      </w:r>
      <w:r w:rsidRPr="00EF3793">
        <w:rPr>
          <w:spacing w:val="-2"/>
          <w:sz w:val="24"/>
          <w:szCs w:val="24"/>
        </w:rPr>
        <w:t xml:space="preserve"> </w:t>
      </w:r>
      <w:r w:rsidRPr="00EF3793">
        <w:rPr>
          <w:sz w:val="24"/>
          <w:szCs w:val="24"/>
        </w:rPr>
        <w:t>on</w:t>
      </w:r>
      <w:r w:rsidRPr="00EF3793">
        <w:rPr>
          <w:spacing w:val="-3"/>
          <w:sz w:val="24"/>
          <w:szCs w:val="24"/>
        </w:rPr>
        <w:t xml:space="preserve"> </w:t>
      </w:r>
      <w:r w:rsidRPr="00EF3793">
        <w:rPr>
          <w:sz w:val="24"/>
          <w:szCs w:val="24"/>
        </w:rPr>
        <w:t>Parts</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and</w:t>
      </w:r>
      <w:r w:rsidRPr="00EF3793">
        <w:rPr>
          <w:spacing w:val="-2"/>
          <w:sz w:val="24"/>
          <w:szCs w:val="24"/>
        </w:rPr>
        <w:t xml:space="preserve"> </w:t>
      </w:r>
      <w:r w:rsidRPr="00EF3793">
        <w:rPr>
          <w:sz w:val="24"/>
          <w:szCs w:val="24"/>
        </w:rPr>
        <w:t>B</w:t>
      </w:r>
      <w:r w:rsidRPr="00EF3793">
        <w:rPr>
          <w:spacing w:val="-5"/>
          <w:sz w:val="24"/>
          <w:szCs w:val="24"/>
        </w:rPr>
        <w:t xml:space="preserve"> </w:t>
      </w:r>
      <w:r w:rsidRPr="00EF3793">
        <w:rPr>
          <w:sz w:val="24"/>
          <w:szCs w:val="24"/>
        </w:rPr>
        <w:t>of</w:t>
      </w:r>
      <w:r w:rsidRPr="00EF3793">
        <w:rPr>
          <w:spacing w:val="-2"/>
          <w:sz w:val="24"/>
          <w:szCs w:val="24"/>
        </w:rPr>
        <w:t xml:space="preserve"> </w:t>
      </w:r>
      <w:r w:rsidRPr="00EF3793">
        <w:rPr>
          <w:sz w:val="24"/>
          <w:szCs w:val="24"/>
        </w:rPr>
        <w:t>the</w:t>
      </w:r>
      <w:r w:rsidRPr="00EF3793">
        <w:rPr>
          <w:spacing w:val="-3"/>
          <w:sz w:val="24"/>
          <w:szCs w:val="24"/>
        </w:rPr>
        <w:t xml:space="preserve"> </w:t>
      </w:r>
      <w:r w:rsidRPr="00EF3793">
        <w:rPr>
          <w:sz w:val="24"/>
          <w:szCs w:val="24"/>
        </w:rPr>
        <w:t>STCW</w:t>
      </w:r>
      <w:r w:rsidRPr="00EF3793">
        <w:rPr>
          <w:spacing w:val="-2"/>
          <w:sz w:val="24"/>
          <w:szCs w:val="24"/>
        </w:rPr>
        <w:t xml:space="preserve"> Code.</w:t>
      </w:r>
    </w:p>
    <w:p w14:paraId="215DA6C6" w14:textId="77777777" w:rsidR="00FE2776" w:rsidRPr="00EF3793" w:rsidRDefault="00957814">
      <w:pPr>
        <w:pStyle w:val="Loendilik"/>
        <w:numPr>
          <w:ilvl w:val="0"/>
          <w:numId w:val="64"/>
        </w:numPr>
        <w:tabs>
          <w:tab w:val="left" w:pos="667"/>
        </w:tabs>
        <w:ind w:right="118"/>
        <w:rPr>
          <w:sz w:val="24"/>
          <w:szCs w:val="24"/>
        </w:rPr>
      </w:pPr>
      <w:r w:rsidRPr="00EF3793">
        <w:rPr>
          <w:sz w:val="24"/>
          <w:szCs w:val="24"/>
        </w:rPr>
        <w:t>The education and training carried out according to this Division shall ensure that seafarers acquire sufficient knowledge of English as it has been specified in Sections A-II/1, A-III/1, A-IV/2 and A-II/4 of the STCW Code, and that they are able to perform their duties properly on ship.</w:t>
      </w:r>
    </w:p>
    <w:p w14:paraId="215DA6C7" w14:textId="54C2FC9F" w:rsidR="00FE2776" w:rsidRPr="00EF3793" w:rsidRDefault="00957814">
      <w:pPr>
        <w:pStyle w:val="Loendilik"/>
        <w:numPr>
          <w:ilvl w:val="0"/>
          <w:numId w:val="64"/>
        </w:numPr>
        <w:tabs>
          <w:tab w:val="left" w:pos="667"/>
        </w:tabs>
        <w:spacing w:before="1"/>
        <w:ind w:right="120"/>
        <w:rPr>
          <w:sz w:val="24"/>
          <w:szCs w:val="24"/>
        </w:rPr>
      </w:pPr>
      <w:r w:rsidRPr="00EF3793">
        <w:rPr>
          <w:sz w:val="24"/>
          <w:szCs w:val="24"/>
        </w:rPr>
        <w:t>The standards of competence required to be demonstrated by candidates for the issue and revalidation of CoC</w:t>
      </w:r>
      <w:r w:rsidR="00840221" w:rsidRPr="00EF3793">
        <w:rPr>
          <w:sz w:val="24"/>
          <w:szCs w:val="24"/>
        </w:rPr>
        <w:t>s</w:t>
      </w:r>
      <w:r w:rsidRPr="00EF3793">
        <w:rPr>
          <w:sz w:val="24"/>
          <w:szCs w:val="24"/>
        </w:rPr>
        <w:t xml:space="preserve"> or CoP</w:t>
      </w:r>
      <w:r w:rsidR="00840221" w:rsidRPr="00EF3793">
        <w:rPr>
          <w:sz w:val="24"/>
          <w:szCs w:val="24"/>
        </w:rPr>
        <w:t>s</w:t>
      </w:r>
      <w:r w:rsidRPr="00EF3793">
        <w:rPr>
          <w:sz w:val="24"/>
          <w:szCs w:val="24"/>
        </w:rPr>
        <w:t xml:space="preserve"> are specified in Part A of the STCW Code. The abilities which have been specified in the standards of competence are grouped as appropriate under the following seven functions:</w:t>
      </w:r>
    </w:p>
    <w:p w14:paraId="215DA6C8" w14:textId="77777777" w:rsidR="00FE2776" w:rsidRPr="00EF3793" w:rsidRDefault="00957814">
      <w:pPr>
        <w:pStyle w:val="Loendilik"/>
        <w:numPr>
          <w:ilvl w:val="1"/>
          <w:numId w:val="64"/>
        </w:numPr>
        <w:tabs>
          <w:tab w:val="left" w:pos="667"/>
        </w:tabs>
        <w:rPr>
          <w:sz w:val="24"/>
          <w:szCs w:val="24"/>
        </w:rPr>
      </w:pPr>
      <w:r w:rsidRPr="00EF3793">
        <w:rPr>
          <w:spacing w:val="-2"/>
          <w:sz w:val="24"/>
          <w:szCs w:val="24"/>
        </w:rPr>
        <w:t>navigation</w:t>
      </w:r>
    </w:p>
    <w:p w14:paraId="215DA6C9" w14:textId="77777777" w:rsidR="00FE2776" w:rsidRPr="00EF3793" w:rsidRDefault="00957814">
      <w:pPr>
        <w:pStyle w:val="Loendilik"/>
        <w:numPr>
          <w:ilvl w:val="1"/>
          <w:numId w:val="64"/>
        </w:numPr>
        <w:tabs>
          <w:tab w:val="left" w:pos="667"/>
        </w:tabs>
        <w:rPr>
          <w:sz w:val="24"/>
          <w:szCs w:val="24"/>
        </w:rPr>
      </w:pPr>
      <w:r w:rsidRPr="00EF3793">
        <w:rPr>
          <w:sz w:val="24"/>
          <w:szCs w:val="24"/>
        </w:rPr>
        <w:t>cargo</w:t>
      </w:r>
      <w:r w:rsidRPr="00EF3793">
        <w:rPr>
          <w:spacing w:val="-8"/>
          <w:sz w:val="24"/>
          <w:szCs w:val="24"/>
        </w:rPr>
        <w:t xml:space="preserve"> </w:t>
      </w:r>
      <w:r w:rsidRPr="00EF3793">
        <w:rPr>
          <w:sz w:val="24"/>
          <w:szCs w:val="24"/>
        </w:rPr>
        <w:t>handling</w:t>
      </w:r>
      <w:r w:rsidRPr="00EF3793">
        <w:rPr>
          <w:spacing w:val="-11"/>
          <w:sz w:val="24"/>
          <w:szCs w:val="24"/>
        </w:rPr>
        <w:t xml:space="preserve"> </w:t>
      </w:r>
      <w:r w:rsidRPr="00EF3793">
        <w:rPr>
          <w:sz w:val="24"/>
          <w:szCs w:val="24"/>
        </w:rPr>
        <w:t>and</w:t>
      </w:r>
      <w:r w:rsidRPr="00EF3793">
        <w:rPr>
          <w:spacing w:val="-7"/>
          <w:sz w:val="24"/>
          <w:szCs w:val="24"/>
        </w:rPr>
        <w:t xml:space="preserve"> </w:t>
      </w:r>
      <w:r w:rsidRPr="00EF3793">
        <w:rPr>
          <w:spacing w:val="-2"/>
          <w:sz w:val="24"/>
          <w:szCs w:val="24"/>
        </w:rPr>
        <w:t>stowage</w:t>
      </w:r>
    </w:p>
    <w:p w14:paraId="215DA6CA" w14:textId="77777777" w:rsidR="00FE2776" w:rsidRPr="00EF3793" w:rsidRDefault="00957814">
      <w:pPr>
        <w:pStyle w:val="Loendilik"/>
        <w:numPr>
          <w:ilvl w:val="1"/>
          <w:numId w:val="64"/>
        </w:numPr>
        <w:tabs>
          <w:tab w:val="left" w:pos="667"/>
        </w:tabs>
        <w:rPr>
          <w:sz w:val="24"/>
          <w:szCs w:val="24"/>
        </w:rPr>
      </w:pPr>
      <w:r w:rsidRPr="00EF3793">
        <w:rPr>
          <w:sz w:val="24"/>
          <w:szCs w:val="24"/>
        </w:rPr>
        <w:t>controlling</w:t>
      </w:r>
      <w:r w:rsidRPr="00EF3793">
        <w:rPr>
          <w:spacing w:val="-6"/>
          <w:sz w:val="24"/>
          <w:szCs w:val="24"/>
        </w:rPr>
        <w:t xml:space="preserve"> </w:t>
      </w:r>
      <w:r w:rsidRPr="00EF3793">
        <w:rPr>
          <w:sz w:val="24"/>
          <w:szCs w:val="24"/>
        </w:rPr>
        <w:t>the</w:t>
      </w:r>
      <w:r w:rsidRPr="00EF3793">
        <w:rPr>
          <w:spacing w:val="-5"/>
          <w:sz w:val="24"/>
          <w:szCs w:val="24"/>
        </w:rPr>
        <w:t xml:space="preserve"> </w:t>
      </w:r>
      <w:r w:rsidRPr="00EF3793">
        <w:rPr>
          <w:sz w:val="24"/>
          <w:szCs w:val="24"/>
        </w:rPr>
        <w:t>operation</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the</w:t>
      </w:r>
      <w:r w:rsidRPr="00EF3793">
        <w:rPr>
          <w:spacing w:val="-6"/>
          <w:sz w:val="24"/>
          <w:szCs w:val="24"/>
        </w:rPr>
        <w:t xml:space="preserve"> </w:t>
      </w:r>
      <w:r w:rsidRPr="00EF3793">
        <w:rPr>
          <w:sz w:val="24"/>
          <w:szCs w:val="24"/>
        </w:rPr>
        <w:t>ship</w:t>
      </w:r>
      <w:r w:rsidRPr="00EF3793">
        <w:rPr>
          <w:spacing w:val="-3"/>
          <w:sz w:val="24"/>
          <w:szCs w:val="24"/>
        </w:rPr>
        <w:t xml:space="preserve"> </w:t>
      </w:r>
      <w:r w:rsidRPr="00EF3793">
        <w:rPr>
          <w:sz w:val="24"/>
          <w:szCs w:val="24"/>
        </w:rPr>
        <w:t>and</w:t>
      </w:r>
      <w:r w:rsidRPr="00EF3793">
        <w:rPr>
          <w:spacing w:val="-4"/>
          <w:sz w:val="24"/>
          <w:szCs w:val="24"/>
        </w:rPr>
        <w:t xml:space="preserve"> </w:t>
      </w:r>
      <w:r w:rsidRPr="00EF3793">
        <w:rPr>
          <w:sz w:val="24"/>
          <w:szCs w:val="24"/>
        </w:rPr>
        <w:t>care</w:t>
      </w:r>
      <w:r w:rsidRPr="00EF3793">
        <w:rPr>
          <w:spacing w:val="-5"/>
          <w:sz w:val="24"/>
          <w:szCs w:val="24"/>
        </w:rPr>
        <w:t xml:space="preserve"> </w:t>
      </w:r>
      <w:r w:rsidRPr="00EF3793">
        <w:rPr>
          <w:sz w:val="24"/>
          <w:szCs w:val="24"/>
        </w:rPr>
        <w:t>for</w:t>
      </w:r>
      <w:r w:rsidRPr="00EF3793">
        <w:rPr>
          <w:spacing w:val="-4"/>
          <w:sz w:val="24"/>
          <w:szCs w:val="24"/>
        </w:rPr>
        <w:t xml:space="preserve"> </w:t>
      </w:r>
      <w:r w:rsidRPr="00EF3793">
        <w:rPr>
          <w:sz w:val="24"/>
          <w:szCs w:val="24"/>
        </w:rPr>
        <w:t>persons</w:t>
      </w:r>
      <w:r w:rsidRPr="00EF3793">
        <w:rPr>
          <w:spacing w:val="-3"/>
          <w:sz w:val="24"/>
          <w:szCs w:val="24"/>
        </w:rPr>
        <w:t xml:space="preserve"> </w:t>
      </w:r>
      <w:r w:rsidRPr="00EF3793">
        <w:rPr>
          <w:sz w:val="24"/>
          <w:szCs w:val="24"/>
        </w:rPr>
        <w:t>on</w:t>
      </w:r>
      <w:r w:rsidRPr="00EF3793">
        <w:rPr>
          <w:spacing w:val="-4"/>
          <w:sz w:val="24"/>
          <w:szCs w:val="24"/>
        </w:rPr>
        <w:t xml:space="preserve"> </w:t>
      </w:r>
      <w:r w:rsidRPr="00EF3793">
        <w:rPr>
          <w:spacing w:val="-2"/>
          <w:sz w:val="24"/>
          <w:szCs w:val="24"/>
        </w:rPr>
        <w:t>board</w:t>
      </w:r>
    </w:p>
    <w:p w14:paraId="215DA6CB" w14:textId="77777777" w:rsidR="00FE2776" w:rsidRPr="00EF3793" w:rsidRDefault="00957814">
      <w:pPr>
        <w:pStyle w:val="Loendilik"/>
        <w:numPr>
          <w:ilvl w:val="1"/>
          <w:numId w:val="64"/>
        </w:numPr>
        <w:tabs>
          <w:tab w:val="left" w:pos="667"/>
        </w:tabs>
        <w:rPr>
          <w:sz w:val="24"/>
          <w:szCs w:val="24"/>
        </w:rPr>
      </w:pPr>
      <w:r w:rsidRPr="00EF3793">
        <w:rPr>
          <w:sz w:val="24"/>
          <w:szCs w:val="24"/>
        </w:rPr>
        <w:t>marine</w:t>
      </w:r>
      <w:r w:rsidRPr="00EF3793">
        <w:rPr>
          <w:spacing w:val="-10"/>
          <w:sz w:val="24"/>
          <w:szCs w:val="24"/>
        </w:rPr>
        <w:t xml:space="preserve"> </w:t>
      </w:r>
      <w:r w:rsidRPr="00EF3793">
        <w:rPr>
          <w:spacing w:val="-2"/>
          <w:sz w:val="24"/>
          <w:szCs w:val="24"/>
        </w:rPr>
        <w:t>engineering</w:t>
      </w:r>
    </w:p>
    <w:p w14:paraId="215DA6CC" w14:textId="77777777" w:rsidR="00FE2776" w:rsidRPr="00EF3793" w:rsidRDefault="00957814">
      <w:pPr>
        <w:pStyle w:val="Loendilik"/>
        <w:numPr>
          <w:ilvl w:val="1"/>
          <w:numId w:val="64"/>
        </w:numPr>
        <w:tabs>
          <w:tab w:val="left" w:pos="667"/>
        </w:tabs>
        <w:rPr>
          <w:sz w:val="24"/>
          <w:szCs w:val="24"/>
        </w:rPr>
      </w:pPr>
      <w:r w:rsidRPr="00EF3793">
        <w:rPr>
          <w:sz w:val="24"/>
          <w:szCs w:val="24"/>
        </w:rPr>
        <w:t>electrical,</w:t>
      </w:r>
      <w:r w:rsidRPr="00EF3793">
        <w:rPr>
          <w:spacing w:val="-10"/>
          <w:sz w:val="24"/>
          <w:szCs w:val="24"/>
        </w:rPr>
        <w:t xml:space="preserve"> </w:t>
      </w:r>
      <w:r w:rsidRPr="00EF3793">
        <w:rPr>
          <w:sz w:val="24"/>
          <w:szCs w:val="24"/>
        </w:rPr>
        <w:t>electronic</w:t>
      </w:r>
      <w:r w:rsidRPr="00EF3793">
        <w:rPr>
          <w:spacing w:val="-10"/>
          <w:sz w:val="24"/>
          <w:szCs w:val="24"/>
        </w:rPr>
        <w:t xml:space="preserve"> </w:t>
      </w:r>
      <w:r w:rsidRPr="00EF3793">
        <w:rPr>
          <w:sz w:val="24"/>
          <w:szCs w:val="24"/>
        </w:rPr>
        <w:t>and</w:t>
      </w:r>
      <w:r w:rsidRPr="00EF3793">
        <w:rPr>
          <w:spacing w:val="-7"/>
          <w:sz w:val="24"/>
          <w:szCs w:val="24"/>
        </w:rPr>
        <w:t xml:space="preserve"> </w:t>
      </w:r>
      <w:r w:rsidRPr="00EF3793">
        <w:rPr>
          <w:sz w:val="24"/>
          <w:szCs w:val="24"/>
        </w:rPr>
        <w:t>control</w:t>
      </w:r>
      <w:r w:rsidRPr="00EF3793">
        <w:rPr>
          <w:spacing w:val="-9"/>
          <w:sz w:val="24"/>
          <w:szCs w:val="24"/>
        </w:rPr>
        <w:t xml:space="preserve"> </w:t>
      </w:r>
      <w:r w:rsidRPr="00EF3793">
        <w:rPr>
          <w:spacing w:val="-2"/>
          <w:sz w:val="24"/>
          <w:szCs w:val="24"/>
        </w:rPr>
        <w:t>engineering</w:t>
      </w:r>
    </w:p>
    <w:p w14:paraId="215DA6CD" w14:textId="77777777" w:rsidR="00FE2776" w:rsidRPr="00EF3793" w:rsidRDefault="00957814">
      <w:pPr>
        <w:pStyle w:val="Loendilik"/>
        <w:numPr>
          <w:ilvl w:val="1"/>
          <w:numId w:val="64"/>
        </w:numPr>
        <w:tabs>
          <w:tab w:val="left" w:pos="667"/>
        </w:tabs>
        <w:rPr>
          <w:sz w:val="24"/>
          <w:szCs w:val="24"/>
        </w:rPr>
      </w:pPr>
      <w:r w:rsidRPr="00EF3793">
        <w:rPr>
          <w:sz w:val="24"/>
          <w:szCs w:val="24"/>
        </w:rPr>
        <w:t>maintenance</w:t>
      </w:r>
      <w:r w:rsidRPr="00EF3793">
        <w:rPr>
          <w:spacing w:val="-10"/>
          <w:sz w:val="24"/>
          <w:szCs w:val="24"/>
        </w:rPr>
        <w:t xml:space="preserve"> </w:t>
      </w:r>
      <w:r w:rsidRPr="00EF3793">
        <w:rPr>
          <w:sz w:val="24"/>
          <w:szCs w:val="24"/>
        </w:rPr>
        <w:t>and</w:t>
      </w:r>
      <w:r w:rsidRPr="00EF3793">
        <w:rPr>
          <w:spacing w:val="-10"/>
          <w:sz w:val="24"/>
          <w:szCs w:val="24"/>
        </w:rPr>
        <w:t xml:space="preserve"> </w:t>
      </w:r>
      <w:r w:rsidRPr="00EF3793">
        <w:rPr>
          <w:spacing w:val="-2"/>
          <w:sz w:val="24"/>
          <w:szCs w:val="24"/>
        </w:rPr>
        <w:t>repair</w:t>
      </w:r>
    </w:p>
    <w:p w14:paraId="215DA6CE" w14:textId="77777777" w:rsidR="00FE2776" w:rsidRPr="00EF3793" w:rsidRDefault="00957814">
      <w:pPr>
        <w:pStyle w:val="Loendilik"/>
        <w:numPr>
          <w:ilvl w:val="1"/>
          <w:numId w:val="64"/>
        </w:numPr>
        <w:tabs>
          <w:tab w:val="left" w:pos="667"/>
        </w:tabs>
        <w:spacing w:before="1"/>
        <w:rPr>
          <w:sz w:val="24"/>
          <w:szCs w:val="24"/>
        </w:rPr>
      </w:pPr>
      <w:r w:rsidRPr="00EF3793">
        <w:rPr>
          <w:spacing w:val="-2"/>
          <w:sz w:val="24"/>
          <w:szCs w:val="24"/>
        </w:rPr>
        <w:t>radiocommunications.</w:t>
      </w:r>
    </w:p>
    <w:p w14:paraId="215DA6CF" w14:textId="7FDB0C01" w:rsidR="00FE2776" w:rsidRPr="00EF3793" w:rsidRDefault="00957814">
      <w:pPr>
        <w:pStyle w:val="Loendilik"/>
        <w:numPr>
          <w:ilvl w:val="0"/>
          <w:numId w:val="64"/>
        </w:numPr>
        <w:tabs>
          <w:tab w:val="left" w:pos="667"/>
        </w:tabs>
        <w:ind w:right="125"/>
        <w:rPr>
          <w:sz w:val="24"/>
          <w:szCs w:val="24"/>
        </w:rPr>
      </w:pPr>
      <w:r w:rsidRPr="00EF3793">
        <w:rPr>
          <w:sz w:val="24"/>
          <w:szCs w:val="24"/>
        </w:rPr>
        <w:t xml:space="preserve">The standards of competence specified in subsection </w:t>
      </w:r>
      <w:r w:rsidR="00840221" w:rsidRPr="00EF3793">
        <w:rPr>
          <w:sz w:val="24"/>
          <w:szCs w:val="24"/>
        </w:rPr>
        <w:t>(</w:t>
      </w:r>
      <w:r w:rsidRPr="00EF3793">
        <w:rPr>
          <w:sz w:val="24"/>
          <w:szCs w:val="24"/>
        </w:rPr>
        <w:t>3</w:t>
      </w:r>
      <w:r w:rsidR="00840221" w:rsidRPr="00EF3793">
        <w:rPr>
          <w:sz w:val="24"/>
          <w:szCs w:val="24"/>
        </w:rPr>
        <w:t>)</w:t>
      </w:r>
      <w:r w:rsidRPr="00EF3793">
        <w:rPr>
          <w:sz w:val="24"/>
          <w:szCs w:val="24"/>
        </w:rPr>
        <w:t xml:space="preserve"> are different depending on</w:t>
      </w:r>
      <w:r w:rsidRPr="00EF3793">
        <w:rPr>
          <w:spacing w:val="40"/>
          <w:sz w:val="24"/>
          <w:szCs w:val="24"/>
        </w:rPr>
        <w:t xml:space="preserve"> </w:t>
      </w:r>
      <w:r w:rsidRPr="00EF3793">
        <w:rPr>
          <w:sz w:val="24"/>
          <w:szCs w:val="24"/>
        </w:rPr>
        <w:t>the following:</w:t>
      </w:r>
    </w:p>
    <w:p w14:paraId="215DA6D0" w14:textId="77777777" w:rsidR="00FE2776" w:rsidRPr="00EF3793" w:rsidRDefault="00957814">
      <w:pPr>
        <w:pStyle w:val="Loendilik"/>
        <w:numPr>
          <w:ilvl w:val="1"/>
          <w:numId w:val="64"/>
        </w:numPr>
        <w:tabs>
          <w:tab w:val="left" w:pos="666"/>
          <w:tab w:val="left" w:pos="667"/>
        </w:tabs>
        <w:rPr>
          <w:sz w:val="24"/>
          <w:szCs w:val="24"/>
        </w:rPr>
      </w:pPr>
      <w:r w:rsidRPr="00EF3793">
        <w:rPr>
          <w:spacing w:val="-2"/>
          <w:sz w:val="24"/>
          <w:szCs w:val="24"/>
        </w:rPr>
        <w:t>management</w:t>
      </w:r>
      <w:r w:rsidRPr="00EF3793">
        <w:rPr>
          <w:spacing w:val="3"/>
          <w:sz w:val="24"/>
          <w:szCs w:val="24"/>
        </w:rPr>
        <w:t xml:space="preserve"> </w:t>
      </w:r>
      <w:r w:rsidRPr="00EF3793">
        <w:rPr>
          <w:spacing w:val="-2"/>
          <w:sz w:val="24"/>
          <w:szCs w:val="24"/>
        </w:rPr>
        <w:t>level</w:t>
      </w:r>
    </w:p>
    <w:p w14:paraId="215DA6D1" w14:textId="77777777" w:rsidR="00FE2776" w:rsidRPr="00EF3793" w:rsidRDefault="00957814">
      <w:pPr>
        <w:pStyle w:val="Loendilik"/>
        <w:numPr>
          <w:ilvl w:val="1"/>
          <w:numId w:val="64"/>
        </w:numPr>
        <w:tabs>
          <w:tab w:val="left" w:pos="666"/>
          <w:tab w:val="left" w:pos="667"/>
        </w:tabs>
        <w:rPr>
          <w:sz w:val="24"/>
          <w:szCs w:val="24"/>
        </w:rPr>
      </w:pPr>
      <w:r w:rsidRPr="00EF3793">
        <w:rPr>
          <w:spacing w:val="-2"/>
          <w:sz w:val="24"/>
          <w:szCs w:val="24"/>
        </w:rPr>
        <w:t>operational</w:t>
      </w:r>
      <w:r w:rsidRPr="00EF3793">
        <w:rPr>
          <w:spacing w:val="6"/>
          <w:sz w:val="24"/>
          <w:szCs w:val="24"/>
        </w:rPr>
        <w:t xml:space="preserve"> </w:t>
      </w:r>
      <w:r w:rsidRPr="00EF3793">
        <w:rPr>
          <w:spacing w:val="-2"/>
          <w:sz w:val="24"/>
          <w:szCs w:val="24"/>
        </w:rPr>
        <w:t>level</w:t>
      </w:r>
    </w:p>
    <w:p w14:paraId="215DA6D2" w14:textId="77777777" w:rsidR="00FE2776" w:rsidRPr="00EF3793" w:rsidRDefault="00957814">
      <w:pPr>
        <w:pStyle w:val="Loendilik"/>
        <w:numPr>
          <w:ilvl w:val="1"/>
          <w:numId w:val="64"/>
        </w:numPr>
        <w:tabs>
          <w:tab w:val="left" w:pos="666"/>
          <w:tab w:val="left" w:pos="667"/>
        </w:tabs>
        <w:rPr>
          <w:sz w:val="24"/>
          <w:szCs w:val="24"/>
        </w:rPr>
      </w:pPr>
      <w:r w:rsidRPr="00EF3793">
        <w:rPr>
          <w:sz w:val="24"/>
          <w:szCs w:val="24"/>
        </w:rPr>
        <w:t>support</w:t>
      </w:r>
      <w:r w:rsidRPr="00EF3793">
        <w:rPr>
          <w:spacing w:val="-8"/>
          <w:sz w:val="24"/>
          <w:szCs w:val="24"/>
        </w:rPr>
        <w:t xml:space="preserve"> </w:t>
      </w:r>
      <w:r w:rsidRPr="00EF3793">
        <w:rPr>
          <w:spacing w:val="-2"/>
          <w:sz w:val="24"/>
          <w:szCs w:val="24"/>
        </w:rPr>
        <w:t>level.</w:t>
      </w:r>
    </w:p>
    <w:p w14:paraId="215DA6D3" w14:textId="77777777" w:rsidR="00FE2776" w:rsidRPr="00EF3793" w:rsidRDefault="00957814">
      <w:pPr>
        <w:pStyle w:val="Loendilik"/>
        <w:numPr>
          <w:ilvl w:val="0"/>
          <w:numId w:val="64"/>
        </w:numPr>
        <w:tabs>
          <w:tab w:val="left" w:pos="667"/>
        </w:tabs>
        <w:ind w:right="122"/>
        <w:rPr>
          <w:sz w:val="24"/>
          <w:szCs w:val="24"/>
        </w:rPr>
      </w:pPr>
      <w:r w:rsidRPr="00EF3793">
        <w:rPr>
          <w:sz w:val="24"/>
          <w:szCs w:val="24"/>
        </w:rPr>
        <w:t>The functions and levels have been specified in the tables provided in Chapters II, III and IV of the STCW Code.</w:t>
      </w:r>
    </w:p>
    <w:p w14:paraId="765C075C" w14:textId="77777777" w:rsidR="00FE2776" w:rsidRPr="00EF3793" w:rsidRDefault="00FE2776">
      <w:pPr>
        <w:rPr>
          <w:sz w:val="24"/>
          <w:szCs w:val="24"/>
        </w:rPr>
      </w:pPr>
    </w:p>
    <w:p w14:paraId="0817084B" w14:textId="77777777" w:rsidR="00461AAD" w:rsidRPr="00EF3793" w:rsidRDefault="00461AAD">
      <w:pPr>
        <w:rPr>
          <w:sz w:val="24"/>
          <w:szCs w:val="24"/>
        </w:rPr>
      </w:pPr>
    </w:p>
    <w:p w14:paraId="620411C3" w14:textId="6D0393E5" w:rsidR="00461AAD" w:rsidRPr="00EF3793" w:rsidRDefault="00461AAD">
      <w:pPr>
        <w:rPr>
          <w:b/>
          <w:bCs/>
          <w:sz w:val="24"/>
          <w:szCs w:val="24"/>
        </w:rPr>
      </w:pPr>
      <w:r w:rsidRPr="00EF3793">
        <w:rPr>
          <w:b/>
          <w:bCs/>
          <w:sz w:val="24"/>
          <w:szCs w:val="24"/>
        </w:rPr>
        <w:t>§ 9</w:t>
      </w:r>
      <w:r w:rsidRPr="00EF3793">
        <w:rPr>
          <w:b/>
          <w:bCs/>
          <w:sz w:val="24"/>
          <w:szCs w:val="24"/>
          <w:vertAlign w:val="superscript"/>
        </w:rPr>
        <w:t>1</w:t>
      </w:r>
      <w:r w:rsidRPr="00EF3793">
        <w:rPr>
          <w:b/>
          <w:bCs/>
          <w:sz w:val="24"/>
          <w:szCs w:val="24"/>
        </w:rPr>
        <w:t xml:space="preserve"> Documents Evidencing </w:t>
      </w:r>
      <w:r w:rsidR="00840221" w:rsidRPr="00EF3793">
        <w:rPr>
          <w:b/>
          <w:bCs/>
          <w:sz w:val="24"/>
          <w:szCs w:val="24"/>
        </w:rPr>
        <w:t xml:space="preserve">the </w:t>
      </w:r>
      <w:r w:rsidRPr="00EF3793">
        <w:rPr>
          <w:b/>
          <w:bCs/>
          <w:sz w:val="24"/>
          <w:szCs w:val="24"/>
        </w:rPr>
        <w:t xml:space="preserve">Completion of Training Courses Not Subject to Replacement by </w:t>
      </w:r>
      <w:r w:rsidR="00840221" w:rsidRPr="00EF3793">
        <w:rPr>
          <w:b/>
          <w:bCs/>
          <w:sz w:val="24"/>
          <w:szCs w:val="24"/>
        </w:rPr>
        <w:t xml:space="preserve">the </w:t>
      </w:r>
      <w:r w:rsidRPr="00EF3793">
        <w:rPr>
          <w:b/>
          <w:bCs/>
          <w:sz w:val="24"/>
          <w:szCs w:val="24"/>
        </w:rPr>
        <w:t>Estonian Transport Administration</w:t>
      </w:r>
    </w:p>
    <w:p w14:paraId="22D2D393" w14:textId="77777777" w:rsidR="00461AAD" w:rsidRPr="00EF3793" w:rsidRDefault="00461AAD">
      <w:pPr>
        <w:rPr>
          <w:sz w:val="24"/>
          <w:szCs w:val="24"/>
        </w:rPr>
      </w:pPr>
    </w:p>
    <w:p w14:paraId="624869A8" w14:textId="23EDBBA3" w:rsidR="00461AAD" w:rsidRPr="00EF3793" w:rsidRDefault="008310EA">
      <w:pPr>
        <w:rPr>
          <w:sz w:val="24"/>
          <w:szCs w:val="24"/>
        </w:rPr>
      </w:pPr>
      <w:r w:rsidRPr="00EF3793">
        <w:rPr>
          <w:sz w:val="24"/>
          <w:szCs w:val="24"/>
        </w:rPr>
        <w:lastRenderedPageBreak/>
        <w:t>D</w:t>
      </w:r>
      <w:r w:rsidR="00461AAD" w:rsidRPr="00EF3793">
        <w:rPr>
          <w:sz w:val="24"/>
          <w:szCs w:val="24"/>
        </w:rPr>
        <w:t xml:space="preserve">ocuments issued by a maritime education and training institution and evidencing the completion of </w:t>
      </w:r>
      <w:r w:rsidRPr="00EF3793">
        <w:rPr>
          <w:sz w:val="24"/>
          <w:szCs w:val="24"/>
        </w:rPr>
        <w:t xml:space="preserve">the following </w:t>
      </w:r>
      <w:r w:rsidR="00461AAD" w:rsidRPr="00EF3793">
        <w:rPr>
          <w:sz w:val="24"/>
          <w:szCs w:val="24"/>
        </w:rPr>
        <w:t>training and educational courses shall not be subject to replacement by the Estonian Transport Administration:</w:t>
      </w:r>
    </w:p>
    <w:p w14:paraId="2CB2D168" w14:textId="77777777" w:rsidR="00461AAD" w:rsidRPr="00EF3793" w:rsidRDefault="00461AAD" w:rsidP="00461AAD">
      <w:pPr>
        <w:pStyle w:val="Loendilik"/>
        <w:numPr>
          <w:ilvl w:val="0"/>
          <w:numId w:val="72"/>
        </w:numPr>
        <w:rPr>
          <w:sz w:val="24"/>
          <w:szCs w:val="24"/>
        </w:rPr>
      </w:pPr>
      <w:r w:rsidRPr="00EF3793">
        <w:rPr>
          <w:sz w:val="24"/>
          <w:szCs w:val="24"/>
        </w:rPr>
        <w:t>professional refresher and updating training;</w:t>
      </w:r>
    </w:p>
    <w:p w14:paraId="092EBB7A" w14:textId="6BE441E1" w:rsidR="00461AAD" w:rsidRPr="00EF3793" w:rsidRDefault="00461AAD" w:rsidP="00461AAD">
      <w:pPr>
        <w:pStyle w:val="Loendilik"/>
        <w:numPr>
          <w:ilvl w:val="0"/>
          <w:numId w:val="72"/>
        </w:numPr>
        <w:rPr>
          <w:sz w:val="24"/>
          <w:szCs w:val="24"/>
        </w:rPr>
      </w:pPr>
      <w:r w:rsidRPr="00EF3793">
        <w:rPr>
          <w:sz w:val="24"/>
          <w:szCs w:val="24"/>
        </w:rPr>
        <w:t>training courses for work</w:t>
      </w:r>
      <w:r w:rsidR="00840221" w:rsidRPr="00EF3793">
        <w:rPr>
          <w:sz w:val="24"/>
          <w:szCs w:val="24"/>
        </w:rPr>
        <w:t>ing</w:t>
      </w:r>
      <w:r w:rsidRPr="00EF3793">
        <w:rPr>
          <w:sz w:val="24"/>
          <w:szCs w:val="24"/>
        </w:rPr>
        <w:t xml:space="preserve"> on ships carrying dangerous cargo;</w:t>
      </w:r>
    </w:p>
    <w:p w14:paraId="2EE3FCA6" w14:textId="77777777" w:rsidR="00461AAD" w:rsidRPr="00EF3793" w:rsidRDefault="00461AAD" w:rsidP="00461AAD">
      <w:pPr>
        <w:pStyle w:val="Loendilik"/>
        <w:numPr>
          <w:ilvl w:val="0"/>
          <w:numId w:val="72"/>
        </w:numPr>
        <w:rPr>
          <w:sz w:val="24"/>
          <w:szCs w:val="24"/>
        </w:rPr>
      </w:pPr>
      <w:r w:rsidRPr="00EF3793">
        <w:rPr>
          <w:sz w:val="24"/>
          <w:szCs w:val="24"/>
        </w:rPr>
        <w:t>security training;</w:t>
      </w:r>
    </w:p>
    <w:p w14:paraId="6BC73D24" w14:textId="77777777" w:rsidR="00461AAD" w:rsidRPr="00EF3793" w:rsidRDefault="008310EA" w:rsidP="00461AAD">
      <w:pPr>
        <w:pStyle w:val="Loendilik"/>
        <w:numPr>
          <w:ilvl w:val="0"/>
          <w:numId w:val="72"/>
        </w:numPr>
        <w:rPr>
          <w:sz w:val="24"/>
          <w:szCs w:val="24"/>
        </w:rPr>
      </w:pPr>
      <w:r w:rsidRPr="00EF3793">
        <w:rPr>
          <w:sz w:val="24"/>
          <w:szCs w:val="24"/>
        </w:rPr>
        <w:t>security familiarization training;</w:t>
      </w:r>
    </w:p>
    <w:p w14:paraId="270296CE" w14:textId="3C8BBE17" w:rsidR="008310EA" w:rsidRPr="00EF3793" w:rsidRDefault="008310EA" w:rsidP="00461AAD">
      <w:pPr>
        <w:pStyle w:val="Loendilik"/>
        <w:numPr>
          <w:ilvl w:val="0"/>
          <w:numId w:val="72"/>
        </w:numPr>
        <w:rPr>
          <w:sz w:val="24"/>
          <w:szCs w:val="24"/>
        </w:rPr>
      </w:pPr>
      <w:r w:rsidRPr="00EF3793">
        <w:rPr>
          <w:sz w:val="24"/>
          <w:szCs w:val="24"/>
        </w:rPr>
        <w:t xml:space="preserve">security training of crew members designated the responsibility for </w:t>
      </w:r>
      <w:r w:rsidRPr="00EF3793">
        <w:rPr>
          <w:spacing w:val="-2"/>
          <w:sz w:val="24"/>
          <w:szCs w:val="24"/>
        </w:rPr>
        <w:t>security;</w:t>
      </w:r>
    </w:p>
    <w:p w14:paraId="019A37A9" w14:textId="77777777" w:rsidR="00B21073" w:rsidRPr="00EF3793" w:rsidRDefault="008310EA" w:rsidP="008310EA">
      <w:pPr>
        <w:pStyle w:val="Loendilik"/>
        <w:numPr>
          <w:ilvl w:val="0"/>
          <w:numId w:val="72"/>
        </w:numPr>
        <w:rPr>
          <w:sz w:val="24"/>
          <w:szCs w:val="24"/>
        </w:rPr>
      </w:pPr>
      <w:r w:rsidRPr="00EF3793">
        <w:rPr>
          <w:sz w:val="24"/>
          <w:szCs w:val="24"/>
        </w:rPr>
        <w:t>training courses for masters and officers in charge of a navigational watch</w:t>
      </w:r>
      <w:r w:rsidRPr="00EF3793">
        <w:rPr>
          <w:spacing w:val="40"/>
          <w:sz w:val="24"/>
          <w:szCs w:val="24"/>
        </w:rPr>
        <w:t xml:space="preserve"> </w:t>
      </w:r>
      <w:r w:rsidRPr="00EF3793">
        <w:rPr>
          <w:sz w:val="24"/>
          <w:szCs w:val="24"/>
        </w:rPr>
        <w:t>on board offshore supply vessels;</w:t>
      </w:r>
    </w:p>
    <w:p w14:paraId="3FB607E5" w14:textId="77777777" w:rsidR="008310EA" w:rsidRPr="00EF3793" w:rsidRDefault="00B21073" w:rsidP="008310EA">
      <w:pPr>
        <w:pStyle w:val="Loendilik"/>
        <w:numPr>
          <w:ilvl w:val="0"/>
          <w:numId w:val="72"/>
        </w:numPr>
        <w:rPr>
          <w:sz w:val="24"/>
          <w:szCs w:val="24"/>
        </w:rPr>
      </w:pPr>
      <w:r w:rsidRPr="00EF3793">
        <w:rPr>
          <w:sz w:val="24"/>
          <w:szCs w:val="24"/>
        </w:rPr>
        <w:t>training courses for the personnel operating dynamic positioning systems (DP);</w:t>
      </w:r>
    </w:p>
    <w:p w14:paraId="6422E8C5" w14:textId="1BF3B42E" w:rsidR="00B21073" w:rsidRPr="00EF3793" w:rsidRDefault="00B21073" w:rsidP="008310EA">
      <w:pPr>
        <w:pStyle w:val="Loendilik"/>
        <w:numPr>
          <w:ilvl w:val="0"/>
          <w:numId w:val="72"/>
        </w:numPr>
        <w:rPr>
          <w:sz w:val="24"/>
          <w:szCs w:val="24"/>
        </w:rPr>
      </w:pPr>
      <w:r w:rsidRPr="00EF3793">
        <w:rPr>
          <w:sz w:val="24"/>
          <w:szCs w:val="24"/>
        </w:rPr>
        <w:t>training courses for masters and chief mates for work</w:t>
      </w:r>
      <w:r w:rsidR="00840221" w:rsidRPr="00EF3793">
        <w:rPr>
          <w:sz w:val="24"/>
          <w:szCs w:val="24"/>
        </w:rPr>
        <w:t>ing</w:t>
      </w:r>
      <w:r w:rsidRPr="00EF3793">
        <w:rPr>
          <w:sz w:val="24"/>
          <w:szCs w:val="24"/>
        </w:rPr>
        <w:t xml:space="preserve"> on high speed craft;</w:t>
      </w:r>
    </w:p>
    <w:p w14:paraId="15160452" w14:textId="77777777" w:rsidR="00B21073" w:rsidRPr="00EF3793" w:rsidRDefault="00B21073" w:rsidP="008310EA">
      <w:pPr>
        <w:pStyle w:val="Loendilik"/>
        <w:numPr>
          <w:ilvl w:val="0"/>
          <w:numId w:val="72"/>
        </w:numPr>
        <w:rPr>
          <w:sz w:val="24"/>
          <w:szCs w:val="24"/>
        </w:rPr>
      </w:pPr>
      <w:r w:rsidRPr="00EF3793">
        <w:rPr>
          <w:sz w:val="24"/>
          <w:szCs w:val="24"/>
        </w:rPr>
        <w:t>training courses for crew</w:t>
      </w:r>
      <w:r w:rsidRPr="00EF3793">
        <w:rPr>
          <w:spacing w:val="-2"/>
          <w:sz w:val="24"/>
          <w:szCs w:val="24"/>
        </w:rPr>
        <w:t xml:space="preserve"> </w:t>
      </w:r>
      <w:r w:rsidRPr="00EF3793">
        <w:rPr>
          <w:sz w:val="24"/>
          <w:szCs w:val="24"/>
        </w:rPr>
        <w:t>members</w:t>
      </w:r>
      <w:r w:rsidRPr="00EF3793">
        <w:rPr>
          <w:spacing w:val="-2"/>
          <w:sz w:val="24"/>
          <w:szCs w:val="24"/>
        </w:rPr>
        <w:t xml:space="preserve"> </w:t>
      </w:r>
      <w:r w:rsidRPr="00EF3793">
        <w:rPr>
          <w:sz w:val="24"/>
          <w:szCs w:val="24"/>
        </w:rPr>
        <w:t>on</w:t>
      </w:r>
      <w:r w:rsidRPr="00EF3793">
        <w:rPr>
          <w:spacing w:val="-1"/>
          <w:sz w:val="24"/>
          <w:szCs w:val="24"/>
        </w:rPr>
        <w:t xml:space="preserve"> </w:t>
      </w:r>
      <w:r w:rsidRPr="00EF3793">
        <w:rPr>
          <w:sz w:val="24"/>
          <w:szCs w:val="24"/>
        </w:rPr>
        <w:t>passenger</w:t>
      </w:r>
      <w:r w:rsidRPr="00EF3793">
        <w:rPr>
          <w:spacing w:val="-2"/>
          <w:sz w:val="24"/>
          <w:szCs w:val="24"/>
        </w:rPr>
        <w:t xml:space="preserve"> </w:t>
      </w:r>
      <w:r w:rsidRPr="00EF3793">
        <w:rPr>
          <w:sz w:val="24"/>
          <w:szCs w:val="24"/>
        </w:rPr>
        <w:t>ships;</w:t>
      </w:r>
    </w:p>
    <w:p w14:paraId="6550A28E" w14:textId="77777777" w:rsidR="00B21073" w:rsidRPr="00EF3793" w:rsidRDefault="00B21073" w:rsidP="008310EA">
      <w:pPr>
        <w:pStyle w:val="Loendilik"/>
        <w:numPr>
          <w:ilvl w:val="0"/>
          <w:numId w:val="72"/>
        </w:numPr>
        <w:rPr>
          <w:sz w:val="24"/>
          <w:szCs w:val="24"/>
        </w:rPr>
      </w:pPr>
      <w:r w:rsidRPr="00EF3793">
        <w:rPr>
          <w:sz w:val="24"/>
          <w:szCs w:val="24"/>
        </w:rPr>
        <w:t>training in medical first aid;</w:t>
      </w:r>
    </w:p>
    <w:p w14:paraId="48B71324" w14:textId="77777777" w:rsidR="00B21073" w:rsidRPr="00EF3793" w:rsidRDefault="00B21073" w:rsidP="008310EA">
      <w:pPr>
        <w:pStyle w:val="Loendilik"/>
        <w:numPr>
          <w:ilvl w:val="0"/>
          <w:numId w:val="72"/>
        </w:numPr>
        <w:rPr>
          <w:sz w:val="24"/>
          <w:szCs w:val="24"/>
        </w:rPr>
      </w:pPr>
      <w:r w:rsidRPr="00EF3793">
        <w:rPr>
          <w:sz w:val="24"/>
          <w:szCs w:val="24"/>
        </w:rPr>
        <w:t>training in medical care;</w:t>
      </w:r>
    </w:p>
    <w:p w14:paraId="34679A68" w14:textId="4EB440BC" w:rsidR="00B21073" w:rsidRPr="00EF3793" w:rsidRDefault="009B1722" w:rsidP="008310EA">
      <w:pPr>
        <w:pStyle w:val="Loendilik"/>
        <w:numPr>
          <w:ilvl w:val="0"/>
          <w:numId w:val="72"/>
        </w:numPr>
        <w:rPr>
          <w:sz w:val="24"/>
          <w:szCs w:val="24"/>
        </w:rPr>
      </w:pPr>
      <w:r w:rsidRPr="00EF3793">
        <w:rPr>
          <w:sz w:val="24"/>
          <w:szCs w:val="24"/>
        </w:rPr>
        <w:t>professional training course</w:t>
      </w:r>
      <w:r w:rsidR="00840221" w:rsidRPr="00EF3793">
        <w:rPr>
          <w:sz w:val="24"/>
          <w:szCs w:val="24"/>
        </w:rPr>
        <w:t>s</w:t>
      </w:r>
      <w:r w:rsidRPr="00EF3793">
        <w:rPr>
          <w:sz w:val="24"/>
          <w:szCs w:val="24"/>
        </w:rPr>
        <w:t xml:space="preserve"> on the 2010 amendments of the STCW Convention;</w:t>
      </w:r>
    </w:p>
    <w:p w14:paraId="5663761E" w14:textId="619321E9" w:rsidR="009B1722" w:rsidRPr="00EF3793" w:rsidRDefault="009B1722" w:rsidP="008310EA">
      <w:pPr>
        <w:pStyle w:val="Loendilik"/>
        <w:numPr>
          <w:ilvl w:val="0"/>
          <w:numId w:val="72"/>
        </w:numPr>
        <w:rPr>
          <w:sz w:val="24"/>
          <w:szCs w:val="24"/>
        </w:rPr>
      </w:pPr>
      <w:r w:rsidRPr="00EF3793">
        <w:rPr>
          <w:sz w:val="24"/>
          <w:szCs w:val="24"/>
        </w:rPr>
        <w:t>training course</w:t>
      </w:r>
      <w:r w:rsidR="00840221" w:rsidRPr="00EF3793">
        <w:rPr>
          <w:sz w:val="24"/>
          <w:szCs w:val="24"/>
        </w:rPr>
        <w:t>s</w:t>
      </w:r>
      <w:r w:rsidRPr="00EF3793">
        <w:rPr>
          <w:sz w:val="24"/>
          <w:szCs w:val="24"/>
        </w:rPr>
        <w:t xml:space="preserve"> on the management of the use of </w:t>
      </w:r>
      <w:r w:rsidR="00840221" w:rsidRPr="00EF3793">
        <w:rPr>
          <w:sz w:val="24"/>
          <w:szCs w:val="24"/>
        </w:rPr>
        <w:t xml:space="preserve">an </w:t>
      </w:r>
      <w:r w:rsidRPr="00EF3793">
        <w:rPr>
          <w:sz w:val="24"/>
          <w:szCs w:val="24"/>
        </w:rPr>
        <w:t>automatic radar plotting aid (ARPA), bridge operations and rescue operations;</w:t>
      </w:r>
    </w:p>
    <w:p w14:paraId="0D39EC39" w14:textId="1154216C" w:rsidR="009B1722" w:rsidRPr="00EF3793" w:rsidRDefault="009B1722" w:rsidP="008310EA">
      <w:pPr>
        <w:pStyle w:val="Loendilik"/>
        <w:numPr>
          <w:ilvl w:val="0"/>
          <w:numId w:val="72"/>
        </w:numPr>
        <w:rPr>
          <w:sz w:val="24"/>
          <w:szCs w:val="24"/>
        </w:rPr>
      </w:pPr>
      <w:r w:rsidRPr="00EF3793">
        <w:rPr>
          <w:sz w:val="24"/>
          <w:szCs w:val="24"/>
        </w:rPr>
        <w:t>training course</w:t>
      </w:r>
      <w:r w:rsidR="00840221" w:rsidRPr="00EF3793">
        <w:rPr>
          <w:sz w:val="24"/>
          <w:szCs w:val="24"/>
        </w:rPr>
        <w:t>s</w:t>
      </w:r>
      <w:r w:rsidRPr="00EF3793">
        <w:rPr>
          <w:sz w:val="24"/>
          <w:szCs w:val="24"/>
        </w:rPr>
        <w:t xml:space="preserve"> on the use of </w:t>
      </w:r>
      <w:r w:rsidR="00840221" w:rsidRPr="00EF3793">
        <w:rPr>
          <w:sz w:val="24"/>
          <w:szCs w:val="24"/>
        </w:rPr>
        <w:t xml:space="preserve">an </w:t>
      </w:r>
      <w:r w:rsidRPr="00EF3793">
        <w:rPr>
          <w:sz w:val="24"/>
          <w:szCs w:val="24"/>
        </w:rPr>
        <w:t>automatic radar plotting aid (ARPA);</w:t>
      </w:r>
    </w:p>
    <w:p w14:paraId="3BBC23F7" w14:textId="0952C893" w:rsidR="009B1722" w:rsidRPr="00EF3793" w:rsidRDefault="009B1722" w:rsidP="008310EA">
      <w:pPr>
        <w:pStyle w:val="Loendilik"/>
        <w:numPr>
          <w:ilvl w:val="0"/>
          <w:numId w:val="72"/>
        </w:numPr>
        <w:rPr>
          <w:sz w:val="24"/>
          <w:szCs w:val="24"/>
        </w:rPr>
      </w:pPr>
      <w:r w:rsidRPr="00EF3793">
        <w:rPr>
          <w:sz w:val="24"/>
          <w:szCs w:val="24"/>
        </w:rPr>
        <w:t>training course</w:t>
      </w:r>
      <w:r w:rsidR="00840221" w:rsidRPr="00EF3793">
        <w:rPr>
          <w:sz w:val="24"/>
          <w:szCs w:val="24"/>
        </w:rPr>
        <w:t>s</w:t>
      </w:r>
      <w:r w:rsidRPr="00EF3793">
        <w:rPr>
          <w:sz w:val="24"/>
          <w:szCs w:val="24"/>
        </w:rPr>
        <w:t xml:space="preserve"> on the use of </w:t>
      </w:r>
      <w:r w:rsidR="00840221" w:rsidRPr="00EF3793">
        <w:rPr>
          <w:sz w:val="24"/>
          <w:szCs w:val="24"/>
        </w:rPr>
        <w:t xml:space="preserve">an </w:t>
      </w:r>
      <w:r w:rsidRPr="00EF3793">
        <w:rPr>
          <w:sz w:val="24"/>
          <w:szCs w:val="24"/>
        </w:rPr>
        <w:t>electronic chart display and information system (ECDIS);</w:t>
      </w:r>
    </w:p>
    <w:p w14:paraId="406DFC23" w14:textId="774AE73A" w:rsidR="009B1722" w:rsidRPr="00EF3793" w:rsidRDefault="009B1722" w:rsidP="008310EA">
      <w:pPr>
        <w:pStyle w:val="Loendilik"/>
        <w:numPr>
          <w:ilvl w:val="0"/>
          <w:numId w:val="72"/>
        </w:numPr>
        <w:rPr>
          <w:sz w:val="24"/>
          <w:szCs w:val="24"/>
        </w:rPr>
      </w:pPr>
      <w:r w:rsidRPr="00EF3793">
        <w:rPr>
          <w:sz w:val="24"/>
          <w:szCs w:val="24"/>
        </w:rPr>
        <w:t xml:space="preserve">training in bridge resources management (BRM) </w:t>
      </w:r>
      <w:r w:rsidR="007D4DA9" w:rsidRPr="00EF3793">
        <w:rPr>
          <w:sz w:val="24"/>
          <w:szCs w:val="24"/>
        </w:rPr>
        <w:t>on operational and management levels;</w:t>
      </w:r>
    </w:p>
    <w:p w14:paraId="636D9F76" w14:textId="77777777" w:rsidR="007D4DA9" w:rsidRPr="00EF3793" w:rsidRDefault="007D4DA9" w:rsidP="008310EA">
      <w:pPr>
        <w:pStyle w:val="Loendilik"/>
        <w:numPr>
          <w:ilvl w:val="0"/>
          <w:numId w:val="72"/>
        </w:numPr>
        <w:rPr>
          <w:sz w:val="24"/>
          <w:szCs w:val="24"/>
        </w:rPr>
      </w:pPr>
      <w:r w:rsidRPr="00EF3793">
        <w:rPr>
          <w:sz w:val="24"/>
          <w:szCs w:val="24"/>
        </w:rPr>
        <w:t xml:space="preserve">training in engine room resources management (ERM) on operational and management levels; </w:t>
      </w:r>
    </w:p>
    <w:p w14:paraId="1BA4FC63" w14:textId="708AF5A1" w:rsidR="007D4DA9" w:rsidRPr="00EF3793" w:rsidRDefault="007D4DA9" w:rsidP="008310EA">
      <w:pPr>
        <w:pStyle w:val="Loendilik"/>
        <w:numPr>
          <w:ilvl w:val="0"/>
          <w:numId w:val="72"/>
        </w:numPr>
        <w:rPr>
          <w:sz w:val="24"/>
          <w:szCs w:val="24"/>
        </w:rPr>
      </w:pPr>
      <w:r w:rsidRPr="00EF3793">
        <w:rPr>
          <w:sz w:val="24"/>
          <w:szCs w:val="24"/>
        </w:rPr>
        <w:t>training course</w:t>
      </w:r>
      <w:r w:rsidR="00840221" w:rsidRPr="00EF3793">
        <w:rPr>
          <w:sz w:val="24"/>
          <w:szCs w:val="24"/>
        </w:rPr>
        <w:t>s</w:t>
      </w:r>
      <w:r w:rsidRPr="00EF3793">
        <w:rPr>
          <w:sz w:val="24"/>
          <w:szCs w:val="24"/>
        </w:rPr>
        <w:t xml:space="preserve"> on the use of high-voltage equipment.</w:t>
      </w:r>
    </w:p>
    <w:p w14:paraId="215DA6D4" w14:textId="6252C038" w:rsidR="00897C0E" w:rsidRPr="00EF3793" w:rsidRDefault="00897C0E" w:rsidP="00EF3793">
      <w:pPr>
        <w:pStyle w:val="Loendilik"/>
        <w:numPr>
          <w:ilvl w:val="0"/>
          <w:numId w:val="72"/>
        </w:numPr>
        <w:rPr>
          <w:sz w:val="24"/>
          <w:szCs w:val="24"/>
        </w:rPr>
        <w:sectPr w:rsidR="00897C0E" w:rsidRPr="00EF3793">
          <w:pgSz w:w="12240" w:h="15840"/>
          <w:pgMar w:top="1640" w:right="1680" w:bottom="280" w:left="1700" w:header="708" w:footer="708" w:gutter="0"/>
          <w:cols w:space="708"/>
        </w:sectPr>
      </w:pPr>
    </w:p>
    <w:p w14:paraId="215DA6D5" w14:textId="77777777" w:rsidR="00FE2776" w:rsidRPr="00EF3793" w:rsidRDefault="00957814">
      <w:pPr>
        <w:pStyle w:val="Pealkiri1"/>
        <w:spacing w:before="169"/>
        <w:jc w:val="both"/>
      </w:pPr>
      <w:r w:rsidRPr="00EF3793">
        <w:lastRenderedPageBreak/>
        <w:t>§</w:t>
      </w:r>
      <w:r w:rsidRPr="00EF3793">
        <w:rPr>
          <w:spacing w:val="-4"/>
        </w:rPr>
        <w:t xml:space="preserve"> </w:t>
      </w:r>
      <w:r w:rsidRPr="00EF3793">
        <w:t>10</w:t>
      </w:r>
      <w:r w:rsidRPr="00EF3793">
        <w:rPr>
          <w:spacing w:val="-5"/>
        </w:rPr>
        <w:t xml:space="preserve"> </w:t>
      </w:r>
      <w:r w:rsidRPr="00EF3793">
        <w:t>Education</w:t>
      </w:r>
      <w:r w:rsidRPr="00EF3793">
        <w:rPr>
          <w:spacing w:val="-3"/>
        </w:rPr>
        <w:t xml:space="preserve"> </w:t>
      </w:r>
      <w:r w:rsidRPr="00EF3793">
        <w:t>and</w:t>
      </w:r>
      <w:r w:rsidRPr="00EF3793">
        <w:rPr>
          <w:spacing w:val="-4"/>
        </w:rPr>
        <w:t xml:space="preserve"> </w:t>
      </w:r>
      <w:r w:rsidRPr="00EF3793">
        <w:t>Training</w:t>
      </w:r>
      <w:r w:rsidRPr="00EF3793">
        <w:rPr>
          <w:spacing w:val="-4"/>
        </w:rPr>
        <w:t xml:space="preserve"> </w:t>
      </w:r>
      <w:r w:rsidRPr="00EF3793">
        <w:t>of</w:t>
      </w:r>
      <w:r w:rsidRPr="00EF3793">
        <w:rPr>
          <w:spacing w:val="-2"/>
        </w:rPr>
        <w:t xml:space="preserve"> </w:t>
      </w:r>
      <w:r w:rsidRPr="00EF3793">
        <w:t>Deck</w:t>
      </w:r>
      <w:r w:rsidRPr="00EF3793">
        <w:rPr>
          <w:spacing w:val="-4"/>
        </w:rPr>
        <w:t xml:space="preserve"> </w:t>
      </w:r>
      <w:r w:rsidRPr="00EF3793">
        <w:rPr>
          <w:spacing w:val="-2"/>
        </w:rPr>
        <w:t>Officers</w:t>
      </w:r>
    </w:p>
    <w:p w14:paraId="215DA6D6" w14:textId="77777777" w:rsidR="00FE2776" w:rsidRPr="00EF3793" w:rsidRDefault="00FE2776">
      <w:pPr>
        <w:pStyle w:val="Kehatekst"/>
        <w:spacing w:before="6"/>
        <w:rPr>
          <w:b/>
        </w:rPr>
      </w:pPr>
    </w:p>
    <w:p w14:paraId="215DA6D7" w14:textId="79DD4B26" w:rsidR="00FE2776" w:rsidRDefault="00957814" w:rsidP="00DC7C2B">
      <w:pPr>
        <w:pStyle w:val="Kehatekst"/>
        <w:numPr>
          <w:ilvl w:val="0"/>
          <w:numId w:val="85"/>
        </w:numPr>
        <w:spacing w:before="1"/>
        <w:ind w:right="117"/>
        <w:jc w:val="both"/>
      </w:pPr>
      <w:r w:rsidRPr="00EF3793">
        <w:t>The education and training of deck officers, depending on the level of responsibility,</w:t>
      </w:r>
      <w:r w:rsidRPr="00EF3793">
        <w:rPr>
          <w:spacing w:val="40"/>
        </w:rPr>
        <w:t xml:space="preserve"> </w:t>
      </w:r>
      <w:r w:rsidRPr="00EF3793">
        <w:t>shall comply</w:t>
      </w:r>
      <w:r w:rsidRPr="00EF3793">
        <w:rPr>
          <w:spacing w:val="-4"/>
        </w:rPr>
        <w:t xml:space="preserve"> </w:t>
      </w:r>
      <w:r w:rsidRPr="00EF3793">
        <w:t>with the requirements of the following Sections of the STCW Code: A-II/1, A-II/2, A-IV/2, A-VI/1, A-VI/2 (subsections 1-4), A-VI/3 (subsections 1-4) and A-VI/4 (subsections 1-3), taking into consideration the recommendations in Sections B-II/1, B- IV/2, B-VI/1 and B-VI/2 of the STCW Code.</w:t>
      </w:r>
    </w:p>
    <w:p w14:paraId="30E0F89B" w14:textId="41B8C182" w:rsidR="00920E39" w:rsidRDefault="00920E39" w:rsidP="00920E39">
      <w:pPr>
        <w:pStyle w:val="Kehatekst"/>
        <w:numPr>
          <w:ilvl w:val="0"/>
          <w:numId w:val="85"/>
        </w:numPr>
        <w:spacing w:before="1"/>
        <w:ind w:right="117"/>
        <w:jc w:val="both"/>
      </w:pPr>
      <w:r>
        <w:t>The training required for certification of officers in charge of a navigational watch on ships of less than 500 gross tonnage and masters on ships of less than 500 gross tonnage must comply with Regulation II/3 of the STCW Convention and the standard of competence specified in table A-II/3 of the STCW Code and the seagoing service to the required extent. In addition, the training must comply with the requirements of sections A-IV/2, A-VI/1, A-VI/2, paragraphs 1 to 4, A-VI/3, paragraphs 1 to 4, and A-VI/4, paragraphs 1 to 3 of the STCW Code, taking into consideration the recommendations of sections B-II/3, B-IV/2, B-VI/1 and B-VI/2 of the STCW Code. The diploma supplement of the certificate proving the completion of the training and issued by a maritime educational institution must state compliance with the knowledge, understanding, experience and competence required in Regulation II/3 of the STCW Convention.</w:t>
      </w:r>
    </w:p>
    <w:p w14:paraId="41AE19B7" w14:textId="77777777" w:rsidR="00920E39" w:rsidRDefault="00920E39" w:rsidP="00920E39">
      <w:pPr>
        <w:pStyle w:val="Kehatekst"/>
        <w:spacing w:before="1"/>
        <w:ind w:left="100" w:right="117"/>
        <w:jc w:val="both"/>
      </w:pPr>
    </w:p>
    <w:p w14:paraId="4F1D5F4A" w14:textId="1C8D9B95" w:rsidR="00920E39" w:rsidRDefault="00920E39" w:rsidP="00920E39">
      <w:pPr>
        <w:pStyle w:val="Kehatekst"/>
        <w:numPr>
          <w:ilvl w:val="0"/>
          <w:numId w:val="85"/>
        </w:numPr>
        <w:spacing w:before="1"/>
        <w:ind w:right="117"/>
        <w:jc w:val="both"/>
      </w:pPr>
      <w:r>
        <w:t xml:space="preserve"> The training of officers in charge of a navigational watch on ships of 500 gross tonnage or more must comply with Regulation II/1 of the STCW Convention and the standard of competence specified in table A-II/1 of the STCW Code and the seagoing service to the required extent. The diploma supplement of the certificate proving the completion of the training and issued by a maritime educational institution must state compliance with the knowledge, understanding, experience and competence required in Regulation II/1 of the STCW Convention.</w:t>
      </w:r>
    </w:p>
    <w:p w14:paraId="34DD839C" w14:textId="77777777" w:rsidR="00920E39" w:rsidRDefault="00920E39" w:rsidP="00920E39">
      <w:pPr>
        <w:pStyle w:val="Kehatekst"/>
        <w:spacing w:before="1"/>
        <w:ind w:left="100" w:right="117"/>
        <w:jc w:val="both"/>
      </w:pPr>
    </w:p>
    <w:p w14:paraId="310EB677" w14:textId="44993E4C" w:rsidR="00920E39" w:rsidRDefault="00920E39" w:rsidP="00920E39">
      <w:pPr>
        <w:pStyle w:val="Kehatekst"/>
        <w:numPr>
          <w:ilvl w:val="0"/>
          <w:numId w:val="85"/>
        </w:numPr>
        <w:spacing w:before="1"/>
        <w:ind w:right="117"/>
        <w:jc w:val="both"/>
      </w:pPr>
      <w:r>
        <w:t xml:space="preserve"> The training required for certification of chief mates or masters on ships of less than 3,000 gross tonnage and for certification of chief mates or masters on ships of 3,000 gross tonnage or more must comply with Regulation II/2 of the STCW Convention and the standard of competence specified in table A-II/2 of the STCW Code and the seagoing service to the required extent. In addition, the training specified in this section must comply with the requirements of sections A-IV/2, A-VI/1, A-VI/2, paragraphs 1 to 4, A-VI/3, paragraphs 1 to 4, and A-VI/4, paragraphs 1 to 3 of the STCW Code, taking into consideration the recommendations of sections B-II/1, B-IV/2, B-VI/1 and B-VI/2 of the STCW Code.</w:t>
      </w:r>
    </w:p>
    <w:p w14:paraId="1C7AAEF3" w14:textId="77777777" w:rsidR="00920E39" w:rsidRDefault="00920E39" w:rsidP="00920E39">
      <w:pPr>
        <w:pStyle w:val="Kehatekst"/>
        <w:spacing w:before="1"/>
        <w:ind w:left="100" w:right="117"/>
        <w:jc w:val="both"/>
      </w:pPr>
    </w:p>
    <w:p w14:paraId="29967134" w14:textId="5E4338E3" w:rsidR="00920E39" w:rsidRDefault="00920E39" w:rsidP="00920E39">
      <w:pPr>
        <w:pStyle w:val="Kehatekst"/>
        <w:numPr>
          <w:ilvl w:val="0"/>
          <w:numId w:val="85"/>
        </w:numPr>
        <w:spacing w:before="1"/>
        <w:ind w:right="117"/>
        <w:jc w:val="both"/>
      </w:pPr>
      <w:r>
        <w:t>The volume of the training specified in subsection 4 of this section must be at least 240 European Credit Transfer and Accumulation System (ECTS) credits, of which 65 ECTS credits must account for training in a volume expanded and extended in depth pursuant to section A-II/2, paragraph 2 of the STCW Code, in accordance with the standard of competence set out in table A-II/2. The diploma supplement of the certificate proving the completion of the training and issued by a maritime educational institution must state compliance with the knowledge, understanding, experience and competence required in Regulation II/2 or II/3 of the STCW Convention.</w:t>
      </w:r>
    </w:p>
    <w:p w14:paraId="0B8191F7" w14:textId="77777777" w:rsidR="00920E39" w:rsidRDefault="00920E39" w:rsidP="00920E39">
      <w:pPr>
        <w:pStyle w:val="Kehatekst"/>
        <w:spacing w:before="1"/>
        <w:ind w:left="100" w:right="117"/>
        <w:jc w:val="both"/>
      </w:pPr>
    </w:p>
    <w:p w14:paraId="36A4E3BA" w14:textId="18A64A4E" w:rsidR="00920E39" w:rsidRPr="00EF3793" w:rsidRDefault="00920E39" w:rsidP="00920E39">
      <w:pPr>
        <w:pStyle w:val="Kehatekst"/>
        <w:numPr>
          <w:ilvl w:val="0"/>
          <w:numId w:val="85"/>
        </w:numPr>
        <w:spacing w:before="1"/>
        <w:ind w:right="117"/>
        <w:jc w:val="both"/>
      </w:pPr>
      <w:r>
        <w:t>If the training of an applicant for a certificate of competency does not comply with the training requirements specified in this section, the applicant must complete additional training in the missing part</w:t>
      </w:r>
      <w:r w:rsidR="008457CD">
        <w:t>.</w:t>
      </w:r>
    </w:p>
    <w:p w14:paraId="215DA6D8" w14:textId="77777777" w:rsidR="00FE2776" w:rsidRPr="00EF3793" w:rsidRDefault="00FE2776">
      <w:pPr>
        <w:pStyle w:val="Kehatekst"/>
      </w:pPr>
    </w:p>
    <w:p w14:paraId="215DA6D9" w14:textId="77777777" w:rsidR="00FE2776" w:rsidRPr="00EF3793" w:rsidRDefault="00FE2776">
      <w:pPr>
        <w:pStyle w:val="Kehatekst"/>
        <w:spacing w:before="4"/>
      </w:pPr>
    </w:p>
    <w:p w14:paraId="215DA6DA" w14:textId="77777777" w:rsidR="00FE2776" w:rsidRPr="00EF3793" w:rsidRDefault="00957814">
      <w:pPr>
        <w:pStyle w:val="Pealkiri1"/>
        <w:spacing w:before="1"/>
        <w:jc w:val="both"/>
      </w:pPr>
      <w:r w:rsidRPr="00EF3793">
        <w:t>§</w:t>
      </w:r>
      <w:r w:rsidRPr="00EF3793">
        <w:rPr>
          <w:spacing w:val="-4"/>
        </w:rPr>
        <w:t xml:space="preserve"> </w:t>
      </w:r>
      <w:r w:rsidRPr="00EF3793">
        <w:t>11</w:t>
      </w:r>
      <w:r w:rsidRPr="00EF3793">
        <w:rPr>
          <w:spacing w:val="-4"/>
        </w:rPr>
        <w:t xml:space="preserve"> </w:t>
      </w:r>
      <w:r w:rsidRPr="00EF3793">
        <w:t>Education</w:t>
      </w:r>
      <w:r w:rsidRPr="00EF3793">
        <w:rPr>
          <w:spacing w:val="-4"/>
        </w:rPr>
        <w:t xml:space="preserve"> </w:t>
      </w:r>
      <w:r w:rsidRPr="00EF3793">
        <w:t>and</w:t>
      </w:r>
      <w:r w:rsidRPr="00EF3793">
        <w:rPr>
          <w:spacing w:val="-3"/>
        </w:rPr>
        <w:t xml:space="preserve"> </w:t>
      </w:r>
      <w:r w:rsidRPr="00EF3793">
        <w:t>Training</w:t>
      </w:r>
      <w:r w:rsidRPr="00EF3793">
        <w:rPr>
          <w:spacing w:val="-4"/>
        </w:rPr>
        <w:t xml:space="preserve"> </w:t>
      </w:r>
      <w:r w:rsidRPr="00EF3793">
        <w:t>of</w:t>
      </w:r>
      <w:r w:rsidRPr="00EF3793">
        <w:rPr>
          <w:spacing w:val="-2"/>
        </w:rPr>
        <w:t xml:space="preserve"> </w:t>
      </w:r>
      <w:r w:rsidRPr="00EF3793">
        <w:t>Engineer</w:t>
      </w:r>
      <w:r w:rsidRPr="00EF3793">
        <w:rPr>
          <w:spacing w:val="-5"/>
        </w:rPr>
        <w:t xml:space="preserve"> </w:t>
      </w:r>
      <w:r w:rsidRPr="00EF3793">
        <w:rPr>
          <w:spacing w:val="-2"/>
        </w:rPr>
        <w:t>Officers</w:t>
      </w:r>
    </w:p>
    <w:p w14:paraId="215DA6DB" w14:textId="77777777" w:rsidR="00FE2776" w:rsidRPr="00EF3793" w:rsidRDefault="00FE2776">
      <w:pPr>
        <w:pStyle w:val="Kehatekst"/>
        <w:spacing w:before="7"/>
        <w:rPr>
          <w:b/>
        </w:rPr>
      </w:pPr>
    </w:p>
    <w:p w14:paraId="215DA6DC" w14:textId="77777777" w:rsidR="00FE2776" w:rsidRDefault="00957814">
      <w:pPr>
        <w:pStyle w:val="Loendilik"/>
        <w:numPr>
          <w:ilvl w:val="0"/>
          <w:numId w:val="63"/>
        </w:numPr>
        <w:tabs>
          <w:tab w:val="left" w:pos="667"/>
        </w:tabs>
        <w:ind w:right="117"/>
        <w:rPr>
          <w:sz w:val="24"/>
          <w:szCs w:val="24"/>
        </w:rPr>
      </w:pPr>
      <w:r w:rsidRPr="00EF3793">
        <w:rPr>
          <w:sz w:val="24"/>
          <w:szCs w:val="24"/>
        </w:rPr>
        <w:t>The education and training of engineer officers, depending on the level of responsibility and the power of the main propulsion machinery, shall comply with the requirements of the following Sections of the STCW Code: A-III/1, A-III/2, A- III/3, A-VI/1, A-VI/2 (subsections 1-4), A-VI/3 (subsections 1-4) and A-VI/4 (subsections 1-3), taking into consideration the recommendations in Sections B- III/1, B-VI/1 and B-VI/2 of the STCW Code.</w:t>
      </w:r>
    </w:p>
    <w:p w14:paraId="000D42B4" w14:textId="0BACFE84" w:rsidR="00653363" w:rsidRPr="00653363" w:rsidRDefault="00653363" w:rsidP="00653363">
      <w:pPr>
        <w:pStyle w:val="Loendilik"/>
        <w:numPr>
          <w:ilvl w:val="0"/>
          <w:numId w:val="63"/>
        </w:numPr>
        <w:tabs>
          <w:tab w:val="left" w:pos="667"/>
        </w:tabs>
        <w:ind w:right="117"/>
        <w:rPr>
          <w:sz w:val="24"/>
          <w:szCs w:val="24"/>
        </w:rPr>
      </w:pPr>
      <w:r w:rsidRPr="00653363">
        <w:rPr>
          <w:sz w:val="24"/>
          <w:szCs w:val="24"/>
        </w:rPr>
        <w:t>The training of officers in charge of an engineering watch on motor ships powered by main propulsion machinery of 750 kW propulsion power or more must comply with Regulation III/1 of the STCW Convention, the standard of competence specified in table A-III/1 of the STCW Code and the seagoing service to the required extent, and the practical training required in § 53 of this Regulation. In addition, the training must comply with the requirements of sections A-VI/1, A-VI/2, paragraphs 1 to 4, A-VI/3, paragraphs 1 to 4, and A-VI/4, paragraphs 1 to 3 of the STCW Code, taking into consideration the recommendations of sections B-III/1, B-VI/1 and B-VI/2 of the STCW Code. The diploma supplement of the certificate proving the completion of the training and issued by a maritime educational institution must state compliance with the knowledge, understanding, experience and competence required in Regulation III/1 of the STCW Convention.</w:t>
      </w:r>
    </w:p>
    <w:p w14:paraId="17C49E7A" w14:textId="77777777" w:rsidR="00653363" w:rsidRPr="00653363" w:rsidRDefault="00653363" w:rsidP="00653363">
      <w:pPr>
        <w:tabs>
          <w:tab w:val="left" w:pos="667"/>
        </w:tabs>
        <w:ind w:left="241" w:right="117"/>
        <w:rPr>
          <w:sz w:val="24"/>
          <w:szCs w:val="24"/>
        </w:rPr>
      </w:pPr>
    </w:p>
    <w:p w14:paraId="6D0072CE" w14:textId="019834F9" w:rsidR="00653363" w:rsidRPr="00653363" w:rsidRDefault="00653363" w:rsidP="00653363">
      <w:pPr>
        <w:pStyle w:val="Loendilik"/>
        <w:numPr>
          <w:ilvl w:val="0"/>
          <w:numId w:val="63"/>
        </w:numPr>
        <w:tabs>
          <w:tab w:val="left" w:pos="667"/>
        </w:tabs>
        <w:ind w:right="117"/>
        <w:rPr>
          <w:sz w:val="24"/>
          <w:szCs w:val="24"/>
        </w:rPr>
      </w:pPr>
      <w:r w:rsidRPr="00653363">
        <w:rPr>
          <w:sz w:val="24"/>
          <w:szCs w:val="24"/>
        </w:rPr>
        <w:t>The training required for certification of second engineer officers or chief engineer officers on motor ships powered by main propulsion machinery of less than 3,000 kW propulsion more and second engineer officers or chief engineer officers on motor ships powered by main propulsion machinery of 3,000 kW propulsion power or more must comply with Regulations III/2 and III/3 of the STCW Convention and the standard of competence specified in tables A-III/2 and A-III/3 of the STCW Code and the seagoing service to the required extent. In addition, the training must comply with the requirements of sections A-VI/1, A-VI/2, paragraphs 1 to 4, A-VI/3, paragraphs 1 to 4, and A-VI/4, paragraphs 1 to 3 of the STCW Code, taking into consideration the recommendations of sections B-III/1, B-VI/1 and B-VI/2 of the STCW Code.</w:t>
      </w:r>
    </w:p>
    <w:p w14:paraId="45413114" w14:textId="77777777" w:rsidR="00653363" w:rsidRPr="00653363" w:rsidRDefault="00653363" w:rsidP="00653363">
      <w:pPr>
        <w:pStyle w:val="Loendilik"/>
        <w:tabs>
          <w:tab w:val="left" w:pos="667"/>
        </w:tabs>
        <w:ind w:left="666" w:right="117" w:firstLine="0"/>
        <w:rPr>
          <w:sz w:val="24"/>
          <w:szCs w:val="24"/>
        </w:rPr>
      </w:pPr>
    </w:p>
    <w:p w14:paraId="7104B7C9" w14:textId="79F53D27" w:rsidR="00653363" w:rsidRPr="00653363" w:rsidRDefault="00653363" w:rsidP="00653363">
      <w:pPr>
        <w:pStyle w:val="Loendilik"/>
        <w:numPr>
          <w:ilvl w:val="0"/>
          <w:numId w:val="63"/>
        </w:numPr>
        <w:tabs>
          <w:tab w:val="left" w:pos="667"/>
        </w:tabs>
        <w:ind w:right="117"/>
        <w:rPr>
          <w:sz w:val="24"/>
          <w:szCs w:val="24"/>
        </w:rPr>
      </w:pPr>
      <w:r w:rsidRPr="00653363">
        <w:rPr>
          <w:sz w:val="24"/>
          <w:szCs w:val="24"/>
        </w:rPr>
        <w:t>The volume of the training specified in subsection 3 of this section must be at least 240 ECTS credits, of which 65 ECTS credits must account for training in a volume expanded and extended in depth pursuant to section A-III/2, paragraph 2, and section A-III/3, paragraph 2 of the STCW Code, in accordance with the standard of competence set out in tables A-III/2 and A-III/3. The diploma supplement of the certificate proving the completion of the training and issued by a maritime educational institution must state compliance with the knowledge, understanding, experience and competence required in Regulation III/2 or III/3 of the STCW Convention.</w:t>
      </w:r>
    </w:p>
    <w:p w14:paraId="5D0B8CF5" w14:textId="77777777" w:rsidR="00653363" w:rsidRPr="00653363" w:rsidRDefault="00653363" w:rsidP="00653363">
      <w:pPr>
        <w:pStyle w:val="Loendilik"/>
        <w:tabs>
          <w:tab w:val="left" w:pos="667"/>
        </w:tabs>
        <w:ind w:left="666" w:right="117" w:firstLine="0"/>
        <w:rPr>
          <w:sz w:val="24"/>
          <w:szCs w:val="24"/>
        </w:rPr>
      </w:pPr>
    </w:p>
    <w:p w14:paraId="6DAEF1E6" w14:textId="657C845D" w:rsidR="00653363" w:rsidRDefault="00653363" w:rsidP="00653363">
      <w:pPr>
        <w:pStyle w:val="Loendilik"/>
        <w:numPr>
          <w:ilvl w:val="0"/>
          <w:numId w:val="63"/>
        </w:numPr>
        <w:tabs>
          <w:tab w:val="left" w:pos="667"/>
        </w:tabs>
        <w:ind w:right="117"/>
        <w:rPr>
          <w:sz w:val="24"/>
          <w:szCs w:val="24"/>
        </w:rPr>
      </w:pPr>
      <w:r w:rsidRPr="00653363">
        <w:rPr>
          <w:sz w:val="24"/>
          <w:szCs w:val="24"/>
        </w:rPr>
        <w:t xml:space="preserve">The volume of training of electro-technical officers of ships must be at least 240 ECTS credits and include training required in Regulation III/6 of the STCW Convention in accordance with the standard of competence set out in table A-III/6 of the STCW Code and practice at a workshop and seagoing service in accordance with the provisions of § 58 of this Regulation. In addition, the training must comply with the requirements of sections A-VI/1, A-VI/2, paragraphs 1 to 4, A-VI/3, paragraphs </w:t>
      </w:r>
      <w:r w:rsidRPr="00653363">
        <w:rPr>
          <w:sz w:val="24"/>
          <w:szCs w:val="24"/>
        </w:rPr>
        <w:lastRenderedPageBreak/>
        <w:t>1 to 4, and A-VI/4, paragraphs 1 to 3 of the STCW Code, taking into consideration the recommendations of sections B-III/6, B-VI/1 and B-VI/2 of the STCW Code. The diploma supplement of the certificate proving the completion of the training and issued by a maritime educational institution must state compliance with the knowledge, understanding, experience and competence required in Regulation III/6 of the STCW Convention.</w:t>
      </w:r>
    </w:p>
    <w:p w14:paraId="75503389" w14:textId="77777777" w:rsidR="00653363" w:rsidRPr="00653363" w:rsidRDefault="00653363" w:rsidP="00653363">
      <w:pPr>
        <w:pStyle w:val="Loendilik"/>
        <w:rPr>
          <w:sz w:val="24"/>
          <w:szCs w:val="24"/>
        </w:rPr>
      </w:pPr>
    </w:p>
    <w:p w14:paraId="3225F5B7" w14:textId="0D4FC9ED" w:rsidR="00653363" w:rsidRPr="00EF3793" w:rsidRDefault="00653363" w:rsidP="00653363">
      <w:pPr>
        <w:pStyle w:val="Loendilik"/>
        <w:numPr>
          <w:ilvl w:val="0"/>
          <w:numId w:val="63"/>
        </w:numPr>
        <w:tabs>
          <w:tab w:val="left" w:pos="667"/>
        </w:tabs>
        <w:ind w:right="117"/>
        <w:rPr>
          <w:sz w:val="24"/>
          <w:szCs w:val="24"/>
        </w:rPr>
      </w:pPr>
      <w:r w:rsidRPr="00653363">
        <w:rPr>
          <w:sz w:val="24"/>
          <w:szCs w:val="24"/>
        </w:rPr>
        <w:t>If the training of an applicant for a certificate of competency does not comply with the training requirements specified in this section, the applicant must complete additional training in the missing part.</w:t>
      </w:r>
    </w:p>
    <w:p w14:paraId="215DA6DE" w14:textId="77777777" w:rsidR="00FE2776" w:rsidRPr="00EF3793" w:rsidRDefault="00FE2776">
      <w:pPr>
        <w:pStyle w:val="Kehatekst"/>
      </w:pPr>
    </w:p>
    <w:p w14:paraId="215DA6DF" w14:textId="77777777" w:rsidR="00FE2776" w:rsidRPr="00EF3793" w:rsidRDefault="00FE2776">
      <w:pPr>
        <w:pStyle w:val="Kehatekst"/>
        <w:spacing w:before="5"/>
      </w:pPr>
    </w:p>
    <w:p w14:paraId="215DA6E0" w14:textId="77777777" w:rsidR="00FE2776" w:rsidRPr="00EF3793" w:rsidRDefault="00957814">
      <w:pPr>
        <w:pStyle w:val="Pealkiri1"/>
        <w:jc w:val="both"/>
      </w:pPr>
      <w:r w:rsidRPr="00EF3793">
        <w:t>§</w:t>
      </w:r>
      <w:r w:rsidRPr="00EF3793">
        <w:rPr>
          <w:spacing w:val="-4"/>
        </w:rPr>
        <w:t xml:space="preserve"> </w:t>
      </w:r>
      <w:r w:rsidRPr="00EF3793">
        <w:t>12</w:t>
      </w:r>
      <w:r w:rsidRPr="00EF3793">
        <w:rPr>
          <w:spacing w:val="-2"/>
        </w:rPr>
        <w:t xml:space="preserve"> </w:t>
      </w:r>
      <w:r w:rsidRPr="00EF3793">
        <w:t>Education</w:t>
      </w:r>
      <w:r w:rsidRPr="00EF3793">
        <w:rPr>
          <w:spacing w:val="-2"/>
        </w:rPr>
        <w:t xml:space="preserve"> </w:t>
      </w:r>
      <w:r w:rsidRPr="00EF3793">
        <w:t>and</w:t>
      </w:r>
      <w:r w:rsidRPr="00EF3793">
        <w:rPr>
          <w:spacing w:val="-2"/>
        </w:rPr>
        <w:t xml:space="preserve"> </w:t>
      </w:r>
      <w:r w:rsidRPr="00EF3793">
        <w:t>Training</w:t>
      </w:r>
      <w:r w:rsidRPr="00EF3793">
        <w:rPr>
          <w:spacing w:val="-2"/>
        </w:rPr>
        <w:t xml:space="preserve"> </w:t>
      </w:r>
      <w:r w:rsidRPr="00EF3793">
        <w:t>of</w:t>
      </w:r>
      <w:r w:rsidRPr="00EF3793">
        <w:rPr>
          <w:spacing w:val="-2"/>
        </w:rPr>
        <w:t xml:space="preserve"> </w:t>
      </w:r>
      <w:r w:rsidRPr="00EF3793">
        <w:t>Radio</w:t>
      </w:r>
      <w:r w:rsidRPr="00EF3793">
        <w:rPr>
          <w:spacing w:val="-2"/>
        </w:rPr>
        <w:t xml:space="preserve"> </w:t>
      </w:r>
      <w:r w:rsidRPr="00EF3793">
        <w:t>Officers</w:t>
      </w:r>
      <w:r w:rsidRPr="00EF3793">
        <w:rPr>
          <w:spacing w:val="-2"/>
        </w:rPr>
        <w:t xml:space="preserve"> (Electronics)</w:t>
      </w:r>
    </w:p>
    <w:p w14:paraId="215DA6E1" w14:textId="77777777" w:rsidR="00FE2776" w:rsidRPr="00EF3793" w:rsidRDefault="00FE2776">
      <w:pPr>
        <w:pStyle w:val="Kehatekst"/>
        <w:spacing w:before="7"/>
        <w:rPr>
          <w:b/>
        </w:rPr>
      </w:pPr>
    </w:p>
    <w:p w14:paraId="215DA6E2" w14:textId="77777777" w:rsidR="00FE2776" w:rsidRPr="00EF3793" w:rsidRDefault="00957814">
      <w:pPr>
        <w:pStyle w:val="Kehatekst"/>
        <w:ind w:left="100" w:right="116"/>
        <w:jc w:val="both"/>
      </w:pPr>
      <w:r w:rsidRPr="00EF3793">
        <w:t>The education and training of radio officers (electronics) shall comply with the requirements of Chapter IV of Part A of the STCW Code and with the recommendations of Chapter 4 of Part B of the STCW Code.</w:t>
      </w:r>
    </w:p>
    <w:p w14:paraId="215DA6E3" w14:textId="77777777" w:rsidR="00FE2776" w:rsidRPr="00EF3793" w:rsidRDefault="00FE2776">
      <w:pPr>
        <w:pStyle w:val="Kehatekst"/>
      </w:pPr>
    </w:p>
    <w:p w14:paraId="215DA6E4" w14:textId="77777777" w:rsidR="00FE2776" w:rsidRPr="00EF3793" w:rsidRDefault="00FE2776">
      <w:pPr>
        <w:pStyle w:val="Kehatekst"/>
        <w:spacing w:before="5"/>
      </w:pPr>
    </w:p>
    <w:p w14:paraId="215DA6E5" w14:textId="77777777" w:rsidR="00FE2776" w:rsidRPr="00EF3793" w:rsidRDefault="00957814">
      <w:pPr>
        <w:pStyle w:val="Pealkiri1"/>
        <w:jc w:val="both"/>
      </w:pPr>
      <w:r w:rsidRPr="00EF3793">
        <w:t>§ 13</w:t>
      </w:r>
      <w:r w:rsidRPr="00EF3793">
        <w:rPr>
          <w:spacing w:val="-1"/>
        </w:rPr>
        <w:t xml:space="preserve"> </w:t>
      </w:r>
      <w:r w:rsidRPr="00EF3793">
        <w:rPr>
          <w:spacing w:val="-2"/>
        </w:rPr>
        <w:t>[Repealed.]</w:t>
      </w:r>
    </w:p>
    <w:p w14:paraId="215DA6E6" w14:textId="77777777" w:rsidR="00FE2776" w:rsidRPr="00EF3793" w:rsidRDefault="00FE2776">
      <w:pPr>
        <w:pStyle w:val="Kehatekst"/>
        <w:rPr>
          <w:b/>
        </w:rPr>
      </w:pPr>
    </w:p>
    <w:p w14:paraId="215DA6E7" w14:textId="77777777" w:rsidR="00FE2776" w:rsidRPr="00EF3793" w:rsidRDefault="00FE2776">
      <w:pPr>
        <w:pStyle w:val="Kehatekst"/>
        <w:rPr>
          <w:b/>
        </w:rPr>
      </w:pPr>
    </w:p>
    <w:p w14:paraId="215DA6E8" w14:textId="77777777" w:rsidR="00FE2776" w:rsidRPr="00EF3793" w:rsidRDefault="00957814">
      <w:pPr>
        <w:ind w:left="100"/>
        <w:jc w:val="both"/>
        <w:rPr>
          <w:b/>
          <w:sz w:val="24"/>
          <w:szCs w:val="24"/>
        </w:rPr>
      </w:pPr>
      <w:r w:rsidRPr="00EF3793">
        <w:rPr>
          <w:b/>
          <w:sz w:val="24"/>
          <w:szCs w:val="24"/>
        </w:rPr>
        <w:t>§</w:t>
      </w:r>
      <w:r w:rsidRPr="00EF3793">
        <w:rPr>
          <w:b/>
          <w:spacing w:val="-4"/>
          <w:sz w:val="24"/>
          <w:szCs w:val="24"/>
        </w:rPr>
        <w:t xml:space="preserve"> </w:t>
      </w:r>
      <w:r w:rsidRPr="00EF3793">
        <w:rPr>
          <w:b/>
          <w:sz w:val="24"/>
          <w:szCs w:val="24"/>
        </w:rPr>
        <w:t>14</w:t>
      </w:r>
      <w:r w:rsidRPr="00EF3793">
        <w:rPr>
          <w:b/>
          <w:spacing w:val="-5"/>
          <w:sz w:val="24"/>
          <w:szCs w:val="24"/>
        </w:rPr>
        <w:t xml:space="preserve"> </w:t>
      </w:r>
      <w:r w:rsidRPr="00EF3793">
        <w:rPr>
          <w:b/>
          <w:sz w:val="24"/>
          <w:szCs w:val="24"/>
        </w:rPr>
        <w:t>Education</w:t>
      </w:r>
      <w:r w:rsidRPr="00EF3793">
        <w:rPr>
          <w:b/>
          <w:spacing w:val="-3"/>
          <w:sz w:val="24"/>
          <w:szCs w:val="24"/>
        </w:rPr>
        <w:t xml:space="preserve"> </w:t>
      </w:r>
      <w:r w:rsidRPr="00EF3793">
        <w:rPr>
          <w:b/>
          <w:sz w:val="24"/>
          <w:szCs w:val="24"/>
        </w:rPr>
        <w:t>and</w:t>
      </w:r>
      <w:r w:rsidRPr="00EF3793">
        <w:rPr>
          <w:b/>
          <w:spacing w:val="-4"/>
          <w:sz w:val="24"/>
          <w:szCs w:val="24"/>
        </w:rPr>
        <w:t xml:space="preserve"> </w:t>
      </w:r>
      <w:r w:rsidRPr="00EF3793">
        <w:rPr>
          <w:b/>
          <w:sz w:val="24"/>
          <w:szCs w:val="24"/>
        </w:rPr>
        <w:t>Training</w:t>
      </w:r>
      <w:r w:rsidRPr="00EF3793">
        <w:rPr>
          <w:b/>
          <w:spacing w:val="-4"/>
          <w:sz w:val="24"/>
          <w:szCs w:val="24"/>
        </w:rPr>
        <w:t xml:space="preserve"> </w:t>
      </w:r>
      <w:r w:rsidRPr="00EF3793">
        <w:rPr>
          <w:b/>
          <w:sz w:val="24"/>
          <w:szCs w:val="24"/>
        </w:rPr>
        <w:t>of</w:t>
      </w:r>
      <w:r w:rsidRPr="00EF3793">
        <w:rPr>
          <w:b/>
          <w:spacing w:val="-2"/>
          <w:sz w:val="24"/>
          <w:szCs w:val="24"/>
        </w:rPr>
        <w:t xml:space="preserve"> </w:t>
      </w:r>
      <w:r w:rsidRPr="00EF3793">
        <w:rPr>
          <w:b/>
          <w:sz w:val="24"/>
          <w:szCs w:val="24"/>
        </w:rPr>
        <w:t>Deck</w:t>
      </w:r>
      <w:r w:rsidRPr="00EF3793">
        <w:rPr>
          <w:b/>
          <w:spacing w:val="-4"/>
          <w:sz w:val="24"/>
          <w:szCs w:val="24"/>
        </w:rPr>
        <w:t xml:space="preserve"> </w:t>
      </w:r>
      <w:r w:rsidRPr="00EF3793">
        <w:rPr>
          <w:b/>
          <w:spacing w:val="-2"/>
          <w:sz w:val="24"/>
          <w:szCs w:val="24"/>
        </w:rPr>
        <w:t>Rating</w:t>
      </w:r>
    </w:p>
    <w:p w14:paraId="215DA6E9" w14:textId="77777777" w:rsidR="00FE2776" w:rsidRPr="00EF3793" w:rsidRDefault="00FE2776">
      <w:pPr>
        <w:pStyle w:val="Kehatekst"/>
        <w:spacing w:before="7"/>
        <w:rPr>
          <w:b/>
        </w:rPr>
      </w:pPr>
    </w:p>
    <w:p w14:paraId="215DA6EA" w14:textId="77777777" w:rsidR="00FE2776" w:rsidRPr="00EF3793" w:rsidRDefault="00957814">
      <w:pPr>
        <w:pStyle w:val="Kehatekst"/>
        <w:ind w:left="100" w:right="116"/>
        <w:jc w:val="both"/>
      </w:pPr>
      <w:r w:rsidRPr="00EF3793">
        <w:t>The education and training of able seafarer deck shall comply with the requirements of Sections A-II/4 and A-II/5 of the STCW Code, taking into consideration the recommendations of Sections B-II/4 and B-II/5 of the STCW Code.</w:t>
      </w:r>
    </w:p>
    <w:p w14:paraId="215DA6EB" w14:textId="77777777" w:rsidR="00FE2776" w:rsidRPr="00EF3793" w:rsidRDefault="00FE2776">
      <w:pPr>
        <w:pStyle w:val="Kehatekst"/>
      </w:pPr>
    </w:p>
    <w:p w14:paraId="215DA6EC" w14:textId="77777777" w:rsidR="00FE2776" w:rsidRPr="00EF3793" w:rsidRDefault="00FE2776">
      <w:pPr>
        <w:pStyle w:val="Kehatekst"/>
        <w:spacing w:before="5"/>
      </w:pPr>
    </w:p>
    <w:p w14:paraId="215DA6ED" w14:textId="3AFA78C8" w:rsidR="00FE2776" w:rsidRPr="00EF3793" w:rsidRDefault="00957814">
      <w:pPr>
        <w:pStyle w:val="Pealkiri1"/>
        <w:ind w:right="118"/>
        <w:jc w:val="both"/>
      </w:pPr>
      <w:r w:rsidRPr="00EF3793">
        <w:t xml:space="preserve">§ 15 </w:t>
      </w:r>
      <w:r w:rsidR="003C1458" w:rsidRPr="003C1458">
        <w:t>Training of able seafarer engine and electro-technical rating</w:t>
      </w:r>
    </w:p>
    <w:p w14:paraId="215DA6EE" w14:textId="77777777" w:rsidR="00FE2776" w:rsidRPr="00EF3793" w:rsidRDefault="00FE2776">
      <w:pPr>
        <w:jc w:val="both"/>
        <w:rPr>
          <w:sz w:val="24"/>
          <w:szCs w:val="24"/>
        </w:rPr>
        <w:sectPr w:rsidR="00FE2776" w:rsidRPr="00EF3793" w:rsidSect="008457CD">
          <w:pgSz w:w="12240" w:h="15840"/>
          <w:pgMar w:top="1418" w:right="1680" w:bottom="280" w:left="1700" w:header="708" w:footer="708" w:gutter="0"/>
          <w:cols w:space="708"/>
          <w:sectPrChange w:id="0" w:author="Raul Tell" w:date="2024-09-26T15:35:00Z">
            <w:sectPr w:rsidR="00FE2776" w:rsidRPr="00EF3793" w:rsidSect="008457CD">
              <w:pgMar w:top="1820" w:right="1680" w:bottom="280" w:left="1700" w:header="708" w:footer="708" w:gutter="0"/>
            </w:sectPr>
          </w:sectPrChange>
        </w:sectPr>
      </w:pPr>
    </w:p>
    <w:p w14:paraId="629C57D0" w14:textId="77777777" w:rsidR="003C1458" w:rsidRPr="003C1458" w:rsidRDefault="003C1458" w:rsidP="003C1458">
      <w:pPr>
        <w:pStyle w:val="Loendilik"/>
        <w:numPr>
          <w:ilvl w:val="0"/>
          <w:numId w:val="62"/>
        </w:numPr>
        <w:rPr>
          <w:sz w:val="24"/>
          <w:szCs w:val="24"/>
        </w:rPr>
      </w:pPr>
      <w:r w:rsidRPr="003C1458">
        <w:rPr>
          <w:sz w:val="24"/>
          <w:szCs w:val="24"/>
        </w:rPr>
        <w:lastRenderedPageBreak/>
        <w:t>The training of able seafarer engines must comply with the requirements of sections A-III/4 and A-III/5 of the STCW Code, taking into consideration the recommendations of sections B-III/4 and B-III/5 of the STCW Code.</w:t>
      </w:r>
    </w:p>
    <w:p w14:paraId="215DA6F0" w14:textId="77777777" w:rsidR="00FE2776" w:rsidRPr="00EF3793" w:rsidRDefault="00957814">
      <w:pPr>
        <w:pStyle w:val="Loendilik"/>
        <w:numPr>
          <w:ilvl w:val="0"/>
          <w:numId w:val="62"/>
        </w:numPr>
        <w:tabs>
          <w:tab w:val="left" w:pos="667"/>
        </w:tabs>
        <w:ind w:right="119"/>
        <w:rPr>
          <w:sz w:val="24"/>
          <w:szCs w:val="24"/>
        </w:rPr>
      </w:pPr>
      <w:r w:rsidRPr="00EF3793">
        <w:rPr>
          <w:sz w:val="24"/>
          <w:szCs w:val="24"/>
        </w:rPr>
        <w:t>The education and training of electro-technical ratings shall comply with the requirements of Section A-III/7 of the STCW Code.</w:t>
      </w:r>
    </w:p>
    <w:p w14:paraId="215DA6F1" w14:textId="77777777" w:rsidR="00FE2776" w:rsidRPr="00EF3793" w:rsidRDefault="00FE2776">
      <w:pPr>
        <w:pStyle w:val="Kehatekst"/>
      </w:pPr>
    </w:p>
    <w:p w14:paraId="215DA6F2" w14:textId="77777777" w:rsidR="00FE2776" w:rsidRPr="00EF3793" w:rsidRDefault="00FE2776">
      <w:pPr>
        <w:pStyle w:val="Kehatekst"/>
        <w:spacing w:before="5"/>
      </w:pPr>
    </w:p>
    <w:p w14:paraId="215DA6F3" w14:textId="77777777" w:rsidR="00FE2776" w:rsidRPr="00EF3793" w:rsidRDefault="00957814">
      <w:pPr>
        <w:pStyle w:val="Pealkiri1"/>
        <w:ind w:left="306" w:right="323"/>
        <w:jc w:val="center"/>
      </w:pPr>
      <w:r w:rsidRPr="00EF3793">
        <w:t>Division</w:t>
      </w:r>
      <w:r w:rsidRPr="00EF3793">
        <w:rPr>
          <w:spacing w:val="-4"/>
        </w:rPr>
        <w:t xml:space="preserve"> </w:t>
      </w:r>
      <w:r w:rsidRPr="00EF3793">
        <w:t>4</w:t>
      </w:r>
      <w:r w:rsidRPr="00EF3793">
        <w:rPr>
          <w:spacing w:val="-5"/>
        </w:rPr>
        <w:t xml:space="preserve"> </w:t>
      </w:r>
      <w:r w:rsidRPr="00EF3793">
        <w:t>Education</w:t>
      </w:r>
      <w:r w:rsidRPr="00EF3793">
        <w:rPr>
          <w:spacing w:val="-5"/>
        </w:rPr>
        <w:t xml:space="preserve"> </w:t>
      </w:r>
      <w:r w:rsidRPr="00EF3793">
        <w:t>and</w:t>
      </w:r>
      <w:r w:rsidRPr="00EF3793">
        <w:rPr>
          <w:spacing w:val="-5"/>
        </w:rPr>
        <w:t xml:space="preserve"> </w:t>
      </w:r>
      <w:r w:rsidRPr="00EF3793">
        <w:t>Training</w:t>
      </w:r>
      <w:r w:rsidRPr="00EF3793">
        <w:rPr>
          <w:spacing w:val="-5"/>
        </w:rPr>
        <w:t xml:space="preserve"> </w:t>
      </w:r>
      <w:r w:rsidRPr="00EF3793">
        <w:t>Not</w:t>
      </w:r>
      <w:r w:rsidRPr="00EF3793">
        <w:rPr>
          <w:spacing w:val="-5"/>
        </w:rPr>
        <w:t xml:space="preserve"> </w:t>
      </w:r>
      <w:r w:rsidRPr="00EF3793">
        <w:t>Based</w:t>
      </w:r>
      <w:r w:rsidRPr="00EF3793">
        <w:rPr>
          <w:spacing w:val="-5"/>
        </w:rPr>
        <w:t xml:space="preserve"> </w:t>
      </w:r>
      <w:r w:rsidRPr="00EF3793">
        <w:t>on</w:t>
      </w:r>
      <w:r w:rsidRPr="00EF3793">
        <w:rPr>
          <w:spacing w:val="-4"/>
        </w:rPr>
        <w:t xml:space="preserve"> </w:t>
      </w:r>
      <w:r w:rsidRPr="00EF3793">
        <w:rPr>
          <w:spacing w:val="-2"/>
        </w:rPr>
        <w:t>Convention</w:t>
      </w:r>
    </w:p>
    <w:p w14:paraId="215DA6F4" w14:textId="77777777" w:rsidR="00FE2776" w:rsidRPr="00EF3793" w:rsidRDefault="00FE2776">
      <w:pPr>
        <w:pStyle w:val="Kehatekst"/>
        <w:rPr>
          <w:b/>
        </w:rPr>
      </w:pPr>
    </w:p>
    <w:p w14:paraId="215DA6F5" w14:textId="77777777" w:rsidR="00FE2776" w:rsidRPr="00EF3793" w:rsidRDefault="00FE2776">
      <w:pPr>
        <w:pStyle w:val="Kehatekst"/>
        <w:rPr>
          <w:b/>
        </w:rPr>
      </w:pPr>
    </w:p>
    <w:p w14:paraId="215DA6F6" w14:textId="77777777" w:rsidR="00FE2776" w:rsidRPr="00EF3793" w:rsidRDefault="00957814">
      <w:pPr>
        <w:ind w:left="100"/>
        <w:jc w:val="both"/>
        <w:rPr>
          <w:b/>
          <w:sz w:val="24"/>
          <w:szCs w:val="24"/>
        </w:rPr>
      </w:pPr>
      <w:r w:rsidRPr="00EF3793">
        <w:rPr>
          <w:b/>
          <w:sz w:val="24"/>
          <w:szCs w:val="24"/>
        </w:rPr>
        <w:t>§</w:t>
      </w:r>
      <w:r w:rsidRPr="00EF3793">
        <w:rPr>
          <w:b/>
          <w:spacing w:val="-2"/>
          <w:sz w:val="24"/>
          <w:szCs w:val="24"/>
        </w:rPr>
        <w:t xml:space="preserve"> </w:t>
      </w:r>
      <w:r w:rsidRPr="00EF3793">
        <w:rPr>
          <w:b/>
          <w:sz w:val="24"/>
          <w:szCs w:val="24"/>
        </w:rPr>
        <w:t>16</w:t>
      </w:r>
      <w:r w:rsidRPr="00EF3793">
        <w:rPr>
          <w:b/>
          <w:spacing w:val="-2"/>
          <w:sz w:val="24"/>
          <w:szCs w:val="24"/>
        </w:rPr>
        <w:t xml:space="preserve"> </w:t>
      </w:r>
      <w:r w:rsidRPr="00EF3793">
        <w:rPr>
          <w:b/>
          <w:sz w:val="24"/>
          <w:szCs w:val="24"/>
        </w:rPr>
        <w:t>Education</w:t>
      </w:r>
      <w:r w:rsidRPr="00EF3793">
        <w:rPr>
          <w:b/>
          <w:spacing w:val="-2"/>
          <w:sz w:val="24"/>
          <w:szCs w:val="24"/>
        </w:rPr>
        <w:t xml:space="preserve"> </w:t>
      </w:r>
      <w:r w:rsidRPr="00EF3793">
        <w:rPr>
          <w:b/>
          <w:sz w:val="24"/>
          <w:szCs w:val="24"/>
        </w:rPr>
        <w:t>and</w:t>
      </w:r>
      <w:r w:rsidRPr="00EF3793">
        <w:rPr>
          <w:b/>
          <w:spacing w:val="-1"/>
          <w:sz w:val="24"/>
          <w:szCs w:val="24"/>
        </w:rPr>
        <w:t xml:space="preserve"> </w:t>
      </w:r>
      <w:r w:rsidRPr="00EF3793">
        <w:rPr>
          <w:b/>
          <w:sz w:val="24"/>
          <w:szCs w:val="24"/>
        </w:rPr>
        <w:t>Training</w:t>
      </w:r>
      <w:r w:rsidRPr="00EF3793">
        <w:rPr>
          <w:b/>
          <w:spacing w:val="-2"/>
          <w:sz w:val="24"/>
          <w:szCs w:val="24"/>
        </w:rPr>
        <w:t xml:space="preserve"> </w:t>
      </w:r>
      <w:r w:rsidRPr="00EF3793">
        <w:rPr>
          <w:b/>
          <w:sz w:val="24"/>
          <w:szCs w:val="24"/>
        </w:rPr>
        <w:t>of</w:t>
      </w:r>
      <w:r w:rsidRPr="00EF3793">
        <w:rPr>
          <w:b/>
          <w:spacing w:val="-1"/>
          <w:sz w:val="24"/>
          <w:szCs w:val="24"/>
        </w:rPr>
        <w:t xml:space="preserve"> </w:t>
      </w:r>
      <w:r w:rsidRPr="00EF3793">
        <w:rPr>
          <w:b/>
          <w:sz w:val="24"/>
          <w:szCs w:val="24"/>
        </w:rPr>
        <w:t>Deck</w:t>
      </w:r>
      <w:r w:rsidRPr="00EF3793">
        <w:rPr>
          <w:b/>
          <w:spacing w:val="-1"/>
          <w:sz w:val="24"/>
          <w:szCs w:val="24"/>
        </w:rPr>
        <w:t xml:space="preserve"> </w:t>
      </w:r>
      <w:r w:rsidRPr="00EF3793">
        <w:rPr>
          <w:b/>
          <w:spacing w:val="-2"/>
          <w:sz w:val="24"/>
          <w:szCs w:val="24"/>
        </w:rPr>
        <w:t>Officers</w:t>
      </w:r>
    </w:p>
    <w:p w14:paraId="215DA6F7" w14:textId="77777777" w:rsidR="00FE2776" w:rsidRPr="00EF3793" w:rsidRDefault="00FE2776">
      <w:pPr>
        <w:pStyle w:val="Kehatekst"/>
        <w:spacing w:before="7"/>
        <w:rPr>
          <w:b/>
        </w:rPr>
      </w:pPr>
    </w:p>
    <w:p w14:paraId="215DA6F8" w14:textId="5535AB75" w:rsidR="00FE2776" w:rsidRPr="00EF3793" w:rsidRDefault="00957814">
      <w:pPr>
        <w:pStyle w:val="Kehatekst"/>
        <w:ind w:left="100" w:right="115"/>
        <w:jc w:val="both"/>
      </w:pPr>
      <w:r w:rsidRPr="00EF3793">
        <w:t>The</w:t>
      </w:r>
      <w:r w:rsidRPr="00EF3793">
        <w:rPr>
          <w:spacing w:val="-3"/>
        </w:rPr>
        <w:t xml:space="preserve"> </w:t>
      </w:r>
      <w:r w:rsidRPr="00EF3793">
        <w:t>education</w:t>
      </w:r>
      <w:r w:rsidRPr="00EF3793">
        <w:rPr>
          <w:spacing w:val="-1"/>
        </w:rPr>
        <w:t xml:space="preserve"> </w:t>
      </w:r>
      <w:r w:rsidRPr="00EF3793">
        <w:t>and</w:t>
      </w:r>
      <w:r w:rsidRPr="00EF3793">
        <w:rPr>
          <w:spacing w:val="-1"/>
        </w:rPr>
        <w:t xml:space="preserve"> </w:t>
      </w:r>
      <w:r w:rsidRPr="00EF3793">
        <w:t>training</w:t>
      </w:r>
      <w:r w:rsidRPr="00EF3793">
        <w:rPr>
          <w:spacing w:val="-4"/>
        </w:rPr>
        <w:t xml:space="preserve"> </w:t>
      </w:r>
      <w:r w:rsidRPr="00EF3793">
        <w:t>of</w:t>
      </w:r>
      <w:r w:rsidRPr="00EF3793">
        <w:rPr>
          <w:spacing w:val="-2"/>
        </w:rPr>
        <w:t xml:space="preserve"> </w:t>
      </w:r>
      <w:r w:rsidRPr="00EF3793">
        <w:t>skippers</w:t>
      </w:r>
      <w:r w:rsidRPr="00EF3793">
        <w:rPr>
          <w:spacing w:val="-1"/>
        </w:rPr>
        <w:t xml:space="preserve"> </w:t>
      </w:r>
      <w:r w:rsidRPr="00EF3793">
        <w:t>on</w:t>
      </w:r>
      <w:r w:rsidRPr="00EF3793">
        <w:rPr>
          <w:spacing w:val="-1"/>
        </w:rPr>
        <w:t xml:space="preserve"> </w:t>
      </w:r>
      <w:r w:rsidRPr="00EF3793">
        <w:t>ships</w:t>
      </w:r>
      <w:r w:rsidRPr="00EF3793">
        <w:rPr>
          <w:spacing w:val="-1"/>
        </w:rPr>
        <w:t xml:space="preserve"> </w:t>
      </w:r>
      <w:r w:rsidRPr="00EF3793">
        <w:t>of</w:t>
      </w:r>
      <w:r w:rsidRPr="00EF3793">
        <w:rPr>
          <w:spacing w:val="-2"/>
        </w:rPr>
        <w:t xml:space="preserve"> </w:t>
      </w:r>
      <w:r w:rsidRPr="00EF3793">
        <w:t>gross</w:t>
      </w:r>
      <w:r w:rsidRPr="00EF3793">
        <w:rPr>
          <w:spacing w:val="-2"/>
        </w:rPr>
        <w:t xml:space="preserve"> </w:t>
      </w:r>
      <w:r w:rsidR="004B3A57" w:rsidRPr="00EF3793">
        <w:t>tonnage of</w:t>
      </w:r>
      <w:r w:rsidRPr="00EF3793">
        <w:rPr>
          <w:spacing w:val="-2"/>
        </w:rPr>
        <w:t xml:space="preserve"> </w:t>
      </w:r>
      <w:r w:rsidRPr="00EF3793">
        <w:t>less</w:t>
      </w:r>
      <w:r w:rsidRPr="00EF3793">
        <w:rPr>
          <w:spacing w:val="-1"/>
        </w:rPr>
        <w:t xml:space="preserve"> </w:t>
      </w:r>
      <w:r w:rsidRPr="00EF3793">
        <w:t>than</w:t>
      </w:r>
      <w:r w:rsidRPr="00EF3793">
        <w:rPr>
          <w:spacing w:val="-2"/>
        </w:rPr>
        <w:t xml:space="preserve"> </w:t>
      </w:r>
      <w:r w:rsidRPr="00EF3793">
        <w:t>50 on</w:t>
      </w:r>
      <w:r w:rsidRPr="00EF3793">
        <w:rPr>
          <w:spacing w:val="-1"/>
        </w:rPr>
        <w:t xml:space="preserve"> </w:t>
      </w:r>
      <w:r w:rsidRPr="00EF3793">
        <w:t>domestic voyages, and of skipper</w:t>
      </w:r>
      <w:r w:rsidR="00732235" w:rsidRPr="00EF3793">
        <w:t>s</w:t>
      </w:r>
      <w:r w:rsidRPr="00EF3793">
        <w:t xml:space="preserve"> on ships of gross </w:t>
      </w:r>
      <w:r w:rsidR="004B3A57" w:rsidRPr="00EF3793">
        <w:t>tonnage of</w:t>
      </w:r>
      <w:r w:rsidRPr="00EF3793">
        <w:t xml:space="preserve"> less than 200, shall comply with the curricula that have been accepted by the Estonian </w:t>
      </w:r>
      <w:r w:rsidR="00BA47CE" w:rsidRPr="00EF3793">
        <w:t>Transport Administration</w:t>
      </w:r>
      <w:r w:rsidRPr="00EF3793">
        <w:t xml:space="preserve"> and with the respective standard of competence of deck officers, if such a standard exists.</w:t>
      </w:r>
    </w:p>
    <w:p w14:paraId="215DA6F9" w14:textId="77777777" w:rsidR="00FE2776" w:rsidRPr="00EF3793" w:rsidRDefault="00FE2776">
      <w:pPr>
        <w:pStyle w:val="Kehatekst"/>
      </w:pPr>
    </w:p>
    <w:p w14:paraId="215DA6FA" w14:textId="77777777" w:rsidR="00FE2776" w:rsidRPr="00EF3793" w:rsidRDefault="00FE2776">
      <w:pPr>
        <w:pStyle w:val="Kehatekst"/>
        <w:spacing w:before="5"/>
      </w:pPr>
    </w:p>
    <w:p w14:paraId="215DA6FB" w14:textId="77777777" w:rsidR="00FE2776" w:rsidRPr="00EF3793" w:rsidRDefault="00957814">
      <w:pPr>
        <w:pStyle w:val="Pealkiri1"/>
        <w:jc w:val="both"/>
      </w:pPr>
      <w:r w:rsidRPr="00EF3793">
        <w:t>§</w:t>
      </w:r>
      <w:r w:rsidRPr="00EF3793">
        <w:rPr>
          <w:spacing w:val="-4"/>
        </w:rPr>
        <w:t xml:space="preserve"> </w:t>
      </w:r>
      <w:r w:rsidRPr="00EF3793">
        <w:t>17</w:t>
      </w:r>
      <w:r w:rsidRPr="00EF3793">
        <w:rPr>
          <w:spacing w:val="-5"/>
        </w:rPr>
        <w:t xml:space="preserve"> </w:t>
      </w:r>
      <w:r w:rsidRPr="00EF3793">
        <w:t>Education</w:t>
      </w:r>
      <w:r w:rsidRPr="00EF3793">
        <w:rPr>
          <w:spacing w:val="-4"/>
        </w:rPr>
        <w:t xml:space="preserve"> </w:t>
      </w:r>
      <w:r w:rsidRPr="00EF3793">
        <w:t>and</w:t>
      </w:r>
      <w:r w:rsidRPr="00EF3793">
        <w:rPr>
          <w:spacing w:val="-3"/>
        </w:rPr>
        <w:t xml:space="preserve"> </w:t>
      </w:r>
      <w:r w:rsidRPr="00EF3793">
        <w:t>Training</w:t>
      </w:r>
      <w:r w:rsidRPr="00EF3793">
        <w:rPr>
          <w:spacing w:val="-4"/>
        </w:rPr>
        <w:t xml:space="preserve"> </w:t>
      </w:r>
      <w:r w:rsidRPr="00EF3793">
        <w:t>of</w:t>
      </w:r>
      <w:r w:rsidRPr="00EF3793">
        <w:rPr>
          <w:spacing w:val="-3"/>
        </w:rPr>
        <w:t xml:space="preserve"> </w:t>
      </w:r>
      <w:r w:rsidRPr="00EF3793">
        <w:t>Engineer</w:t>
      </w:r>
      <w:r w:rsidRPr="00EF3793">
        <w:rPr>
          <w:spacing w:val="-5"/>
        </w:rPr>
        <w:t xml:space="preserve"> </w:t>
      </w:r>
      <w:r w:rsidRPr="00EF3793">
        <w:rPr>
          <w:spacing w:val="-2"/>
        </w:rPr>
        <w:t>Officers</w:t>
      </w:r>
    </w:p>
    <w:p w14:paraId="215DA6FC" w14:textId="77777777" w:rsidR="00FE2776" w:rsidRPr="00EF3793" w:rsidRDefault="00FE2776">
      <w:pPr>
        <w:pStyle w:val="Kehatekst"/>
        <w:spacing w:before="7"/>
        <w:rPr>
          <w:b/>
        </w:rPr>
      </w:pPr>
    </w:p>
    <w:p w14:paraId="215DA6FE" w14:textId="47BBD2DE" w:rsidR="00FE2776" w:rsidRPr="00EF3793" w:rsidRDefault="00B26092">
      <w:pPr>
        <w:pStyle w:val="Kehatekst"/>
      </w:pPr>
      <w:r w:rsidRPr="00B26092">
        <w:t>The training of engineer officers on ships powered by main propulsion machinery of less than 750 kW propulsion power must comply with the curriculum of chief engineer officers on ships powered by main propulsion machinery of less than 750 kW propulsion power as recognised by the Estonian Transport Administration and a corresponding professional qualification standard if such a standard exists.</w:t>
      </w:r>
    </w:p>
    <w:p w14:paraId="215DA6FF" w14:textId="77777777" w:rsidR="00FE2776" w:rsidRPr="00EF3793" w:rsidRDefault="00FE2776">
      <w:pPr>
        <w:pStyle w:val="Kehatekst"/>
        <w:spacing w:before="5"/>
      </w:pPr>
    </w:p>
    <w:p w14:paraId="215DA700" w14:textId="77777777" w:rsidR="00FE2776" w:rsidRPr="00EF3793" w:rsidRDefault="00957814">
      <w:pPr>
        <w:pStyle w:val="Pealkiri1"/>
        <w:jc w:val="both"/>
      </w:pPr>
      <w:r w:rsidRPr="00EF3793">
        <w:t>§</w:t>
      </w:r>
      <w:r w:rsidRPr="00EF3793">
        <w:rPr>
          <w:spacing w:val="-2"/>
        </w:rPr>
        <w:t xml:space="preserve"> </w:t>
      </w:r>
      <w:r w:rsidRPr="00EF3793">
        <w:t>18</w:t>
      </w:r>
      <w:r w:rsidRPr="00EF3793">
        <w:rPr>
          <w:spacing w:val="-3"/>
        </w:rPr>
        <w:t xml:space="preserve"> </w:t>
      </w:r>
      <w:r w:rsidRPr="00EF3793">
        <w:t>Education</w:t>
      </w:r>
      <w:r w:rsidRPr="00EF3793">
        <w:rPr>
          <w:spacing w:val="-1"/>
        </w:rPr>
        <w:t xml:space="preserve"> </w:t>
      </w:r>
      <w:r w:rsidRPr="00EF3793">
        <w:t>and</w:t>
      </w:r>
      <w:r w:rsidRPr="00EF3793">
        <w:rPr>
          <w:spacing w:val="-2"/>
        </w:rPr>
        <w:t xml:space="preserve"> </w:t>
      </w:r>
      <w:r w:rsidRPr="00EF3793">
        <w:t>Training</w:t>
      </w:r>
      <w:r w:rsidRPr="00EF3793">
        <w:rPr>
          <w:spacing w:val="-1"/>
        </w:rPr>
        <w:t xml:space="preserve"> </w:t>
      </w:r>
      <w:r w:rsidRPr="00EF3793">
        <w:t>of</w:t>
      </w:r>
      <w:r w:rsidRPr="00EF3793">
        <w:rPr>
          <w:spacing w:val="-1"/>
        </w:rPr>
        <w:t xml:space="preserve"> </w:t>
      </w:r>
      <w:r w:rsidRPr="00EF3793">
        <w:t>Ship’s</w:t>
      </w:r>
      <w:r w:rsidRPr="00EF3793">
        <w:rPr>
          <w:spacing w:val="-2"/>
        </w:rPr>
        <w:t xml:space="preserve"> </w:t>
      </w:r>
      <w:r w:rsidRPr="00EF3793">
        <w:t>Refrigerating</w:t>
      </w:r>
      <w:r w:rsidRPr="00EF3793">
        <w:rPr>
          <w:spacing w:val="-1"/>
        </w:rPr>
        <w:t xml:space="preserve"> </w:t>
      </w:r>
      <w:r w:rsidRPr="00EF3793">
        <w:t>Plant</w:t>
      </w:r>
      <w:r w:rsidRPr="00EF3793">
        <w:rPr>
          <w:spacing w:val="-2"/>
        </w:rPr>
        <w:t xml:space="preserve"> </w:t>
      </w:r>
      <w:r w:rsidRPr="00EF3793">
        <w:t>Engineer</w:t>
      </w:r>
      <w:r w:rsidRPr="00EF3793">
        <w:rPr>
          <w:spacing w:val="-2"/>
        </w:rPr>
        <w:t xml:space="preserve"> Officers</w:t>
      </w:r>
    </w:p>
    <w:p w14:paraId="215DA701" w14:textId="77777777" w:rsidR="00FE2776" w:rsidRPr="00EF3793" w:rsidRDefault="00FE2776">
      <w:pPr>
        <w:pStyle w:val="Kehatekst"/>
        <w:spacing w:before="7"/>
        <w:rPr>
          <w:b/>
        </w:rPr>
      </w:pPr>
    </w:p>
    <w:p w14:paraId="215DA702" w14:textId="163C7A2C" w:rsidR="00FE2776" w:rsidRPr="00EF3793" w:rsidRDefault="00957814">
      <w:pPr>
        <w:pStyle w:val="Kehatekst"/>
        <w:ind w:left="100" w:right="112"/>
        <w:jc w:val="both"/>
      </w:pPr>
      <w:r w:rsidRPr="00EF3793">
        <w:t xml:space="preserve">The education and training of ship’s refrigerating plant engineer officers shall comply with the curricula that have been accepted by the Estonian </w:t>
      </w:r>
      <w:r w:rsidR="00BA47CE" w:rsidRPr="00EF3793">
        <w:t>Transport Administration</w:t>
      </w:r>
      <w:r w:rsidRPr="00EF3793">
        <w:t xml:space="preserve"> and with the respective standard of competence of ship’s refrigerating plant engineer officers, if such a standard exists.</w:t>
      </w:r>
    </w:p>
    <w:p w14:paraId="215DA703" w14:textId="77777777" w:rsidR="00FE2776" w:rsidRPr="00EF3793" w:rsidRDefault="00FE2776">
      <w:pPr>
        <w:pStyle w:val="Kehatekst"/>
      </w:pPr>
    </w:p>
    <w:p w14:paraId="215DA704" w14:textId="77777777" w:rsidR="00FE2776" w:rsidRPr="00EF3793" w:rsidRDefault="00FE2776">
      <w:pPr>
        <w:pStyle w:val="Kehatekst"/>
        <w:spacing w:before="5"/>
      </w:pPr>
    </w:p>
    <w:p w14:paraId="215DA705" w14:textId="77777777" w:rsidR="00FE2776" w:rsidRPr="00EF3793" w:rsidRDefault="00957814">
      <w:pPr>
        <w:pStyle w:val="Pealkiri1"/>
        <w:jc w:val="both"/>
      </w:pPr>
      <w:r w:rsidRPr="00EF3793">
        <w:t>§</w:t>
      </w:r>
      <w:r w:rsidRPr="00EF3793">
        <w:rPr>
          <w:spacing w:val="-3"/>
        </w:rPr>
        <w:t xml:space="preserve"> </w:t>
      </w:r>
      <w:r w:rsidRPr="00EF3793">
        <w:t>19</w:t>
      </w:r>
      <w:r w:rsidRPr="00EF3793">
        <w:rPr>
          <w:spacing w:val="-4"/>
        </w:rPr>
        <w:t xml:space="preserve"> </w:t>
      </w:r>
      <w:r w:rsidRPr="00EF3793">
        <w:t>Education</w:t>
      </w:r>
      <w:r w:rsidRPr="00EF3793">
        <w:rPr>
          <w:spacing w:val="-3"/>
        </w:rPr>
        <w:t xml:space="preserve"> </w:t>
      </w:r>
      <w:r w:rsidRPr="00EF3793">
        <w:t>and</w:t>
      </w:r>
      <w:r w:rsidRPr="00EF3793">
        <w:rPr>
          <w:spacing w:val="-3"/>
        </w:rPr>
        <w:t xml:space="preserve"> </w:t>
      </w:r>
      <w:r w:rsidRPr="00EF3793">
        <w:t>Training</w:t>
      </w:r>
      <w:r w:rsidRPr="00EF3793">
        <w:rPr>
          <w:spacing w:val="-2"/>
        </w:rPr>
        <w:t xml:space="preserve"> </w:t>
      </w:r>
      <w:r w:rsidRPr="00EF3793">
        <w:t>of</w:t>
      </w:r>
      <w:r w:rsidRPr="00EF3793">
        <w:rPr>
          <w:spacing w:val="-2"/>
        </w:rPr>
        <w:t xml:space="preserve"> </w:t>
      </w:r>
      <w:r w:rsidRPr="00EF3793">
        <w:t>Ship’s</w:t>
      </w:r>
      <w:r w:rsidRPr="00EF3793">
        <w:rPr>
          <w:spacing w:val="-3"/>
        </w:rPr>
        <w:t xml:space="preserve"> </w:t>
      </w:r>
      <w:r w:rsidRPr="00EF3793">
        <w:t>Refrigerating</w:t>
      </w:r>
      <w:r w:rsidRPr="00EF3793">
        <w:rPr>
          <w:spacing w:val="-3"/>
        </w:rPr>
        <w:t xml:space="preserve"> </w:t>
      </w:r>
      <w:r w:rsidRPr="00EF3793">
        <w:t>Plant</w:t>
      </w:r>
      <w:r w:rsidRPr="00EF3793">
        <w:rPr>
          <w:spacing w:val="-3"/>
        </w:rPr>
        <w:t xml:space="preserve"> </w:t>
      </w:r>
      <w:r w:rsidRPr="00EF3793">
        <w:rPr>
          <w:spacing w:val="-2"/>
        </w:rPr>
        <w:t>Attendants</w:t>
      </w:r>
    </w:p>
    <w:p w14:paraId="215DA706" w14:textId="77777777" w:rsidR="00FE2776" w:rsidRPr="00EF3793" w:rsidRDefault="00FE2776">
      <w:pPr>
        <w:pStyle w:val="Kehatekst"/>
        <w:spacing w:before="7"/>
        <w:rPr>
          <w:b/>
        </w:rPr>
      </w:pPr>
    </w:p>
    <w:p w14:paraId="215DA707" w14:textId="2927B823" w:rsidR="00FE2776" w:rsidRPr="00EF3793" w:rsidRDefault="00957814">
      <w:pPr>
        <w:pStyle w:val="Kehatekst"/>
        <w:ind w:left="100" w:right="117"/>
        <w:jc w:val="both"/>
      </w:pPr>
      <w:r w:rsidRPr="00EF3793">
        <w:t xml:space="preserve">The education and training of ship’s refrigerating plant attendants shall comply with the curricula that have been accepted by the Estonian </w:t>
      </w:r>
      <w:r w:rsidR="00BA47CE" w:rsidRPr="00EF3793">
        <w:t>Transport Administration</w:t>
      </w:r>
      <w:r w:rsidRPr="00EF3793">
        <w:t xml:space="preserve"> and with the respective standard of competence of ship’s refrigerating plant attendants, if such a standard exists.</w:t>
      </w:r>
    </w:p>
    <w:p w14:paraId="215DA708" w14:textId="77777777" w:rsidR="00FE2776" w:rsidRPr="00EF3793" w:rsidRDefault="00FE2776">
      <w:pPr>
        <w:pStyle w:val="Kehatekst"/>
      </w:pPr>
    </w:p>
    <w:p w14:paraId="215DA709" w14:textId="77777777" w:rsidR="00FE2776" w:rsidRPr="00EF3793" w:rsidRDefault="00FE2776">
      <w:pPr>
        <w:pStyle w:val="Kehatekst"/>
        <w:spacing w:before="5"/>
      </w:pPr>
    </w:p>
    <w:p w14:paraId="215DA70A" w14:textId="3E263A0C" w:rsidR="00FE2776" w:rsidRPr="00EF3793" w:rsidRDefault="00957814">
      <w:pPr>
        <w:pStyle w:val="Pealkiri1"/>
        <w:jc w:val="both"/>
      </w:pPr>
      <w:r w:rsidRPr="00EF3793">
        <w:t>§</w:t>
      </w:r>
      <w:r w:rsidRPr="00EF3793">
        <w:rPr>
          <w:spacing w:val="-2"/>
        </w:rPr>
        <w:t xml:space="preserve"> </w:t>
      </w:r>
      <w:r w:rsidRPr="00EF3793">
        <w:t>20</w:t>
      </w:r>
      <w:r w:rsidRPr="00EF3793">
        <w:rPr>
          <w:spacing w:val="-2"/>
        </w:rPr>
        <w:t xml:space="preserve"> </w:t>
      </w:r>
      <w:r w:rsidRPr="00EF3793">
        <w:t>Education</w:t>
      </w:r>
      <w:r w:rsidRPr="00EF3793">
        <w:rPr>
          <w:spacing w:val="-1"/>
        </w:rPr>
        <w:t xml:space="preserve"> </w:t>
      </w:r>
      <w:r w:rsidRPr="00EF3793">
        <w:t>and</w:t>
      </w:r>
      <w:r w:rsidRPr="00EF3793">
        <w:rPr>
          <w:spacing w:val="-2"/>
        </w:rPr>
        <w:t xml:space="preserve"> </w:t>
      </w:r>
      <w:r w:rsidRPr="00EF3793">
        <w:t>Training</w:t>
      </w:r>
      <w:r w:rsidRPr="00EF3793">
        <w:rPr>
          <w:spacing w:val="-1"/>
        </w:rPr>
        <w:t xml:space="preserve"> </w:t>
      </w:r>
      <w:r w:rsidRPr="00EF3793">
        <w:t>of Ship’s</w:t>
      </w:r>
      <w:r w:rsidRPr="00EF3793">
        <w:rPr>
          <w:spacing w:val="-1"/>
        </w:rPr>
        <w:t xml:space="preserve"> </w:t>
      </w:r>
      <w:r w:rsidRPr="00EF3793">
        <w:rPr>
          <w:spacing w:val="-4"/>
        </w:rPr>
        <w:t>Cook</w:t>
      </w:r>
      <w:r w:rsidR="00732235" w:rsidRPr="00EF3793">
        <w:rPr>
          <w:spacing w:val="-4"/>
        </w:rPr>
        <w:t>s</w:t>
      </w:r>
    </w:p>
    <w:p w14:paraId="215DA70B"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70C" w14:textId="1AA5580E" w:rsidR="00FE2776" w:rsidRPr="00EF3793" w:rsidRDefault="00957814">
      <w:pPr>
        <w:pStyle w:val="Kehatekst"/>
        <w:spacing w:before="72"/>
        <w:ind w:left="100"/>
      </w:pPr>
      <w:r w:rsidRPr="00EF3793">
        <w:lastRenderedPageBreak/>
        <w:t>The education and training of ship’s</w:t>
      </w:r>
      <w:r w:rsidRPr="00EF3793">
        <w:rPr>
          <w:spacing w:val="25"/>
        </w:rPr>
        <w:t xml:space="preserve"> </w:t>
      </w:r>
      <w:r w:rsidRPr="00EF3793">
        <w:t>cook</w:t>
      </w:r>
      <w:r w:rsidR="00732235" w:rsidRPr="00EF3793">
        <w:t>s</w:t>
      </w:r>
      <w:r w:rsidRPr="00EF3793">
        <w:t xml:space="preserve"> shall comply with the</w:t>
      </w:r>
      <w:r w:rsidRPr="00EF3793">
        <w:rPr>
          <w:spacing w:val="25"/>
        </w:rPr>
        <w:t xml:space="preserve"> </w:t>
      </w:r>
      <w:r w:rsidRPr="00EF3793">
        <w:t>ILO</w:t>
      </w:r>
      <w:r w:rsidRPr="00EF3793">
        <w:rPr>
          <w:spacing w:val="28"/>
        </w:rPr>
        <w:t xml:space="preserve"> </w:t>
      </w:r>
      <w:r w:rsidRPr="00EF3793">
        <w:t>Maritime</w:t>
      </w:r>
      <w:r w:rsidRPr="00EF3793">
        <w:rPr>
          <w:spacing w:val="24"/>
        </w:rPr>
        <w:t xml:space="preserve"> </w:t>
      </w:r>
      <w:r w:rsidRPr="00EF3793">
        <w:t xml:space="preserve">Labour </w:t>
      </w:r>
      <w:r w:rsidRPr="00EF3793">
        <w:rPr>
          <w:spacing w:val="-2"/>
        </w:rPr>
        <w:t>Convention.</w:t>
      </w:r>
    </w:p>
    <w:p w14:paraId="215DA70D" w14:textId="77777777" w:rsidR="00FE2776" w:rsidRPr="00EF3793" w:rsidRDefault="00FE2776">
      <w:pPr>
        <w:pStyle w:val="Kehatekst"/>
      </w:pPr>
    </w:p>
    <w:p w14:paraId="215DA70E" w14:textId="77777777" w:rsidR="00FE2776" w:rsidRPr="00EF3793" w:rsidRDefault="00FE2776">
      <w:pPr>
        <w:pStyle w:val="Kehatekst"/>
        <w:spacing w:before="5"/>
      </w:pPr>
    </w:p>
    <w:p w14:paraId="215DA70F" w14:textId="77777777" w:rsidR="00FE2776" w:rsidRPr="00EF3793" w:rsidRDefault="00957814">
      <w:pPr>
        <w:pStyle w:val="Pealkiri1"/>
        <w:ind w:left="305" w:right="323"/>
        <w:jc w:val="center"/>
      </w:pPr>
      <w:r w:rsidRPr="00EF3793">
        <w:t>Division</w:t>
      </w:r>
      <w:r w:rsidRPr="00EF3793">
        <w:rPr>
          <w:spacing w:val="-4"/>
        </w:rPr>
        <w:t xml:space="preserve"> </w:t>
      </w:r>
      <w:r w:rsidRPr="00EF3793">
        <w:t>5</w:t>
      </w:r>
      <w:r w:rsidRPr="00EF3793">
        <w:rPr>
          <w:spacing w:val="-5"/>
        </w:rPr>
        <w:t xml:space="preserve"> </w:t>
      </w:r>
      <w:r w:rsidRPr="00EF3793">
        <w:t>Training</w:t>
      </w:r>
      <w:r w:rsidRPr="00EF3793">
        <w:rPr>
          <w:spacing w:val="-5"/>
        </w:rPr>
        <w:t xml:space="preserve"> </w:t>
      </w:r>
      <w:r w:rsidRPr="00EF3793">
        <w:rPr>
          <w:spacing w:val="-2"/>
        </w:rPr>
        <w:t>Courses</w:t>
      </w:r>
    </w:p>
    <w:p w14:paraId="215DA710" w14:textId="77777777" w:rsidR="00FE2776" w:rsidRPr="00EF3793" w:rsidRDefault="00FE2776">
      <w:pPr>
        <w:pStyle w:val="Kehatekst"/>
        <w:rPr>
          <w:b/>
        </w:rPr>
      </w:pPr>
    </w:p>
    <w:p w14:paraId="215DA711" w14:textId="77777777" w:rsidR="00FE2776" w:rsidRPr="00EF3793" w:rsidRDefault="00FE2776">
      <w:pPr>
        <w:pStyle w:val="Kehatekst"/>
        <w:rPr>
          <w:b/>
        </w:rPr>
      </w:pPr>
    </w:p>
    <w:p w14:paraId="215DA712" w14:textId="77777777" w:rsidR="00FE2776" w:rsidRPr="00EF3793" w:rsidRDefault="00957814">
      <w:pPr>
        <w:ind w:left="100"/>
        <w:rPr>
          <w:b/>
          <w:sz w:val="24"/>
          <w:szCs w:val="24"/>
        </w:rPr>
      </w:pPr>
      <w:r w:rsidRPr="00EF3793">
        <w:rPr>
          <w:b/>
          <w:sz w:val="24"/>
          <w:szCs w:val="24"/>
        </w:rPr>
        <w:t>§</w:t>
      </w:r>
      <w:r w:rsidRPr="00EF3793">
        <w:rPr>
          <w:b/>
          <w:spacing w:val="-4"/>
          <w:sz w:val="24"/>
          <w:szCs w:val="24"/>
        </w:rPr>
        <w:t xml:space="preserve"> </w:t>
      </w:r>
      <w:r w:rsidRPr="00EF3793">
        <w:rPr>
          <w:b/>
          <w:sz w:val="24"/>
          <w:szCs w:val="24"/>
        </w:rPr>
        <w:t>21</w:t>
      </w:r>
      <w:r w:rsidRPr="00EF3793">
        <w:rPr>
          <w:b/>
          <w:spacing w:val="-4"/>
          <w:sz w:val="24"/>
          <w:szCs w:val="24"/>
        </w:rPr>
        <w:t xml:space="preserve"> </w:t>
      </w:r>
      <w:r w:rsidRPr="00EF3793">
        <w:rPr>
          <w:b/>
          <w:sz w:val="24"/>
          <w:szCs w:val="24"/>
        </w:rPr>
        <w:t>Special</w:t>
      </w:r>
      <w:r w:rsidRPr="00EF3793">
        <w:rPr>
          <w:b/>
          <w:spacing w:val="-3"/>
          <w:sz w:val="24"/>
          <w:szCs w:val="24"/>
        </w:rPr>
        <w:t xml:space="preserve"> </w:t>
      </w:r>
      <w:r w:rsidRPr="00EF3793">
        <w:rPr>
          <w:b/>
          <w:sz w:val="24"/>
          <w:szCs w:val="24"/>
        </w:rPr>
        <w:t>Training</w:t>
      </w:r>
      <w:r w:rsidRPr="00EF3793">
        <w:rPr>
          <w:b/>
          <w:spacing w:val="-4"/>
          <w:sz w:val="24"/>
          <w:szCs w:val="24"/>
        </w:rPr>
        <w:t xml:space="preserve"> </w:t>
      </w:r>
      <w:r w:rsidRPr="00EF3793">
        <w:rPr>
          <w:b/>
          <w:sz w:val="24"/>
          <w:szCs w:val="24"/>
        </w:rPr>
        <w:t>for</w:t>
      </w:r>
      <w:r w:rsidRPr="00EF3793">
        <w:rPr>
          <w:b/>
          <w:spacing w:val="-4"/>
          <w:sz w:val="24"/>
          <w:szCs w:val="24"/>
        </w:rPr>
        <w:t xml:space="preserve"> </w:t>
      </w:r>
      <w:r w:rsidRPr="00EF3793">
        <w:rPr>
          <w:b/>
          <w:sz w:val="24"/>
          <w:szCs w:val="24"/>
        </w:rPr>
        <w:t>Personnel</w:t>
      </w:r>
      <w:r w:rsidRPr="00EF3793">
        <w:rPr>
          <w:b/>
          <w:spacing w:val="-3"/>
          <w:sz w:val="24"/>
          <w:szCs w:val="24"/>
        </w:rPr>
        <w:t xml:space="preserve"> </w:t>
      </w:r>
      <w:r w:rsidRPr="00EF3793">
        <w:rPr>
          <w:b/>
          <w:sz w:val="24"/>
          <w:szCs w:val="24"/>
        </w:rPr>
        <w:t>on</w:t>
      </w:r>
      <w:r w:rsidRPr="00EF3793">
        <w:rPr>
          <w:b/>
          <w:spacing w:val="-2"/>
          <w:sz w:val="24"/>
          <w:szCs w:val="24"/>
        </w:rPr>
        <w:t xml:space="preserve"> </w:t>
      </w:r>
      <w:r w:rsidRPr="00EF3793">
        <w:rPr>
          <w:b/>
          <w:sz w:val="24"/>
          <w:szCs w:val="24"/>
        </w:rPr>
        <w:t>Certain</w:t>
      </w:r>
      <w:r w:rsidRPr="00EF3793">
        <w:rPr>
          <w:b/>
          <w:spacing w:val="-3"/>
          <w:sz w:val="24"/>
          <w:szCs w:val="24"/>
        </w:rPr>
        <w:t xml:space="preserve"> </w:t>
      </w:r>
      <w:r w:rsidRPr="00EF3793">
        <w:rPr>
          <w:b/>
          <w:sz w:val="24"/>
          <w:szCs w:val="24"/>
        </w:rPr>
        <w:t>Types</w:t>
      </w:r>
      <w:r w:rsidRPr="00EF3793">
        <w:rPr>
          <w:b/>
          <w:spacing w:val="-3"/>
          <w:sz w:val="24"/>
          <w:szCs w:val="24"/>
        </w:rPr>
        <w:t xml:space="preserve"> </w:t>
      </w:r>
      <w:r w:rsidRPr="00EF3793">
        <w:rPr>
          <w:b/>
          <w:sz w:val="24"/>
          <w:szCs w:val="24"/>
        </w:rPr>
        <w:t>of</w:t>
      </w:r>
      <w:r w:rsidRPr="00EF3793">
        <w:rPr>
          <w:b/>
          <w:spacing w:val="-2"/>
          <w:sz w:val="24"/>
          <w:szCs w:val="24"/>
        </w:rPr>
        <w:t xml:space="preserve"> Ships</w:t>
      </w:r>
    </w:p>
    <w:p w14:paraId="215DA713" w14:textId="77777777" w:rsidR="00FE2776" w:rsidRPr="00EF3793" w:rsidRDefault="00FE2776">
      <w:pPr>
        <w:pStyle w:val="Kehatekst"/>
        <w:spacing w:before="7"/>
        <w:rPr>
          <w:b/>
        </w:rPr>
      </w:pPr>
    </w:p>
    <w:p w14:paraId="215DA714" w14:textId="73CFDB7F" w:rsidR="00FE2776" w:rsidRPr="00EF3793" w:rsidRDefault="00957814">
      <w:pPr>
        <w:pStyle w:val="Loendilik"/>
        <w:numPr>
          <w:ilvl w:val="1"/>
          <w:numId w:val="62"/>
        </w:numPr>
        <w:tabs>
          <w:tab w:val="left" w:pos="912"/>
        </w:tabs>
        <w:ind w:right="114"/>
        <w:rPr>
          <w:sz w:val="24"/>
          <w:szCs w:val="24"/>
        </w:rPr>
      </w:pPr>
      <w:r w:rsidRPr="00EF3793">
        <w:rPr>
          <w:sz w:val="24"/>
          <w:szCs w:val="24"/>
        </w:rPr>
        <w:t xml:space="preserve">To work on tankers, masters, officers and deck and engine room ratings shall have to complete training courses which comply with the requirements of Regulation V/1-1 or V/1-2 of the STCW Convention and Section A-V/1-1 or A- V/1-2 of the STCW Code and with the recommendations of Section B-V/1, B- V/1-1 or B-V/1-2 of the STCW Code. Advanced training for work on tankers is not required of the crew members of bunkering tankers on domestic voyages of gross </w:t>
      </w:r>
      <w:r w:rsidR="004B3A57" w:rsidRPr="00EF3793">
        <w:rPr>
          <w:sz w:val="24"/>
          <w:szCs w:val="24"/>
        </w:rPr>
        <w:t>tonnage of</w:t>
      </w:r>
      <w:r w:rsidRPr="00EF3793">
        <w:rPr>
          <w:sz w:val="24"/>
          <w:szCs w:val="24"/>
        </w:rPr>
        <w:t xml:space="preserve"> less than 3000.</w:t>
      </w:r>
    </w:p>
    <w:p w14:paraId="215DA715" w14:textId="77777777" w:rsidR="00FE2776" w:rsidRPr="00EF3793" w:rsidRDefault="00957814">
      <w:pPr>
        <w:pStyle w:val="Loendilik"/>
        <w:numPr>
          <w:ilvl w:val="1"/>
          <w:numId w:val="62"/>
        </w:numPr>
        <w:tabs>
          <w:tab w:val="left" w:pos="912"/>
        </w:tabs>
        <w:spacing w:before="1"/>
        <w:ind w:right="113"/>
        <w:rPr>
          <w:sz w:val="24"/>
          <w:szCs w:val="24"/>
        </w:rPr>
      </w:pPr>
      <w:r w:rsidRPr="00EF3793">
        <w:rPr>
          <w:sz w:val="24"/>
          <w:szCs w:val="24"/>
        </w:rPr>
        <w:t>To work on passenger ships, masters, officers, deck and engine room ratings and other personnel who serve passengers in cabins and who assist them in emergency</w:t>
      </w:r>
      <w:r w:rsidRPr="00EF3793">
        <w:rPr>
          <w:spacing w:val="-1"/>
          <w:sz w:val="24"/>
          <w:szCs w:val="24"/>
        </w:rPr>
        <w:t xml:space="preserve"> </w:t>
      </w:r>
      <w:r w:rsidRPr="00EF3793">
        <w:rPr>
          <w:sz w:val="24"/>
          <w:szCs w:val="24"/>
        </w:rPr>
        <w:t>situations shall have to complete training courses which comply with the requirements of Regulation V/2 of the STCW Convention and Section A-V/2 of the STCW Code.</w:t>
      </w:r>
    </w:p>
    <w:p w14:paraId="215DA716" w14:textId="77777777" w:rsidR="00FE2776" w:rsidRPr="00EF3793" w:rsidRDefault="00957814">
      <w:pPr>
        <w:pStyle w:val="Loendilik"/>
        <w:numPr>
          <w:ilvl w:val="0"/>
          <w:numId w:val="61"/>
        </w:numPr>
        <w:tabs>
          <w:tab w:val="left" w:pos="953"/>
        </w:tabs>
        <w:spacing w:before="3" w:line="276" w:lineRule="exact"/>
        <w:ind w:right="119"/>
        <w:rPr>
          <w:sz w:val="24"/>
          <w:szCs w:val="24"/>
        </w:rPr>
      </w:pPr>
      <w:r w:rsidRPr="00EF3793">
        <w:rPr>
          <w:sz w:val="24"/>
          <w:szCs w:val="24"/>
        </w:rPr>
        <w:t>To work on ships subject to the International Code of Safety for Ships using Gases or other Low-flashpoint Fuels (hereinafter referred to as the IGF Code), the crew members responsible for the use and maintenance of machinery and equipment or emergency response, shall complete basic training in compliance with the requirements of Regulation V/3 of the STCW Convention and Section</w:t>
      </w:r>
    </w:p>
    <w:p w14:paraId="215DA717" w14:textId="77777777" w:rsidR="00FE2776" w:rsidRPr="00EF3793" w:rsidRDefault="00957814">
      <w:pPr>
        <w:pStyle w:val="Kehatekst"/>
        <w:spacing w:line="265" w:lineRule="exact"/>
        <w:ind w:left="952"/>
        <w:jc w:val="both"/>
      </w:pPr>
      <w:r w:rsidRPr="00EF3793">
        <w:t>A-V/3</w:t>
      </w:r>
      <w:r w:rsidRPr="00EF3793">
        <w:rPr>
          <w:spacing w:val="-6"/>
        </w:rPr>
        <w:t xml:space="preserve"> </w:t>
      </w:r>
      <w:r w:rsidRPr="00EF3793">
        <w:t>of</w:t>
      </w:r>
      <w:r w:rsidRPr="00EF3793">
        <w:rPr>
          <w:spacing w:val="-6"/>
        </w:rPr>
        <w:t xml:space="preserve"> </w:t>
      </w:r>
      <w:r w:rsidRPr="00EF3793">
        <w:t>the</w:t>
      </w:r>
      <w:r w:rsidRPr="00EF3793">
        <w:rPr>
          <w:spacing w:val="-6"/>
        </w:rPr>
        <w:t xml:space="preserve"> </w:t>
      </w:r>
      <w:r w:rsidRPr="00EF3793">
        <w:t>STCW</w:t>
      </w:r>
      <w:r w:rsidRPr="00EF3793">
        <w:rPr>
          <w:spacing w:val="-5"/>
        </w:rPr>
        <w:t xml:space="preserve"> </w:t>
      </w:r>
      <w:r w:rsidRPr="00EF3793">
        <w:rPr>
          <w:spacing w:val="-4"/>
        </w:rPr>
        <w:t>Code.</w:t>
      </w:r>
    </w:p>
    <w:p w14:paraId="215DA718" w14:textId="3262364B" w:rsidR="00FE2776" w:rsidRPr="00EF3793" w:rsidRDefault="00957814">
      <w:pPr>
        <w:pStyle w:val="Loendilik"/>
        <w:numPr>
          <w:ilvl w:val="0"/>
          <w:numId w:val="61"/>
        </w:numPr>
        <w:tabs>
          <w:tab w:val="left" w:pos="953"/>
        </w:tabs>
        <w:ind w:right="115"/>
        <w:rPr>
          <w:sz w:val="24"/>
          <w:szCs w:val="24"/>
        </w:rPr>
      </w:pPr>
      <w:r w:rsidRPr="00EF3793">
        <w:rPr>
          <w:sz w:val="24"/>
          <w:szCs w:val="24"/>
        </w:rPr>
        <w:t>A person who has completed training</w:t>
      </w:r>
      <w:r w:rsidRPr="00EF3793">
        <w:rPr>
          <w:spacing w:val="-1"/>
          <w:sz w:val="24"/>
          <w:szCs w:val="24"/>
        </w:rPr>
        <w:t xml:space="preserve"> </w:t>
      </w:r>
      <w:r w:rsidRPr="00EF3793">
        <w:rPr>
          <w:sz w:val="24"/>
          <w:szCs w:val="24"/>
        </w:rPr>
        <w:t xml:space="preserve">and received a corresponding certificate in compliance with clauses 2 and 5 or clauses 4 and 5 of Regulation V/1-2 of the STCW Convention, shall be deemed as having completed the basic training specified in subsection </w:t>
      </w:r>
      <w:r w:rsidR="005B6990" w:rsidRPr="00EF3793">
        <w:rPr>
          <w:sz w:val="24"/>
          <w:szCs w:val="24"/>
        </w:rPr>
        <w:t>(</w:t>
      </w:r>
      <w:r w:rsidRPr="00EF3793">
        <w:rPr>
          <w:sz w:val="24"/>
          <w:szCs w:val="24"/>
        </w:rPr>
        <w:t>2</w:t>
      </w:r>
      <w:r w:rsidRPr="00EF3793">
        <w:rPr>
          <w:sz w:val="24"/>
          <w:szCs w:val="24"/>
          <w:vertAlign w:val="superscript"/>
        </w:rPr>
        <w:t>1</w:t>
      </w:r>
      <w:r w:rsidR="005B6990" w:rsidRPr="00EF3793">
        <w:rPr>
          <w:sz w:val="24"/>
          <w:szCs w:val="24"/>
        </w:rPr>
        <w:t>)</w:t>
      </w:r>
      <w:r w:rsidRPr="00EF3793">
        <w:rPr>
          <w:sz w:val="24"/>
          <w:szCs w:val="24"/>
        </w:rPr>
        <w:t xml:space="preserve"> of this section.</w:t>
      </w:r>
    </w:p>
    <w:p w14:paraId="215DA719" w14:textId="72D62DFE" w:rsidR="00FE2776" w:rsidRPr="00EF3793" w:rsidRDefault="00957814">
      <w:pPr>
        <w:pStyle w:val="Loendilik"/>
        <w:numPr>
          <w:ilvl w:val="0"/>
          <w:numId w:val="61"/>
        </w:numPr>
        <w:tabs>
          <w:tab w:val="left" w:pos="953"/>
        </w:tabs>
        <w:spacing w:line="276" w:lineRule="exact"/>
        <w:ind w:right="113"/>
        <w:rPr>
          <w:sz w:val="24"/>
          <w:szCs w:val="24"/>
        </w:rPr>
      </w:pPr>
      <w:r w:rsidRPr="00EF3793">
        <w:rPr>
          <w:sz w:val="24"/>
          <w:szCs w:val="24"/>
        </w:rPr>
        <w:t>To work on ships subject to the IGF Code, the master, engineer officers, and persons directly responsible for the ship’s fuel and use of the fuel system of the ship, as well as maintenance of the equipment, shall complete advanced training in compliance with the requirements of Regulation V/3 of the STCW</w:t>
      </w:r>
      <w:r w:rsidRPr="00EF3793">
        <w:rPr>
          <w:spacing w:val="40"/>
          <w:sz w:val="24"/>
          <w:szCs w:val="24"/>
        </w:rPr>
        <w:t xml:space="preserve"> </w:t>
      </w:r>
      <w:r w:rsidRPr="00EF3793">
        <w:rPr>
          <w:sz w:val="24"/>
          <w:szCs w:val="24"/>
        </w:rPr>
        <w:t xml:space="preserve">Convention and Section A-V/3 of the STCW Code, provided that they hold the certificate specified in subsection </w:t>
      </w:r>
      <w:r w:rsidR="005B6990" w:rsidRPr="00EF3793">
        <w:rPr>
          <w:sz w:val="24"/>
          <w:szCs w:val="24"/>
        </w:rPr>
        <w:t>(</w:t>
      </w:r>
      <w:r w:rsidRPr="00EF3793">
        <w:rPr>
          <w:sz w:val="24"/>
          <w:szCs w:val="24"/>
        </w:rPr>
        <w:t>2</w:t>
      </w:r>
      <w:r w:rsidRPr="00EF3793">
        <w:rPr>
          <w:sz w:val="24"/>
          <w:szCs w:val="24"/>
          <w:vertAlign w:val="superscript"/>
        </w:rPr>
        <w:t>1</w:t>
      </w:r>
      <w:r w:rsidR="005B6990" w:rsidRPr="00EF3793">
        <w:rPr>
          <w:sz w:val="24"/>
          <w:szCs w:val="24"/>
        </w:rPr>
        <w:t>)</w:t>
      </w:r>
      <w:r w:rsidRPr="00EF3793">
        <w:rPr>
          <w:sz w:val="24"/>
          <w:szCs w:val="24"/>
        </w:rPr>
        <w:t xml:space="preserve"> of this section.</w:t>
      </w:r>
    </w:p>
    <w:p w14:paraId="215DA71A" w14:textId="77777777" w:rsidR="00FE2776" w:rsidRPr="00EF3793" w:rsidRDefault="00957814">
      <w:pPr>
        <w:pStyle w:val="Loendilik"/>
        <w:numPr>
          <w:ilvl w:val="0"/>
          <w:numId w:val="61"/>
        </w:numPr>
        <w:tabs>
          <w:tab w:val="left" w:pos="953"/>
        </w:tabs>
        <w:spacing w:line="273" w:lineRule="exact"/>
        <w:ind w:hanging="493"/>
        <w:rPr>
          <w:sz w:val="24"/>
          <w:szCs w:val="24"/>
        </w:rPr>
      </w:pPr>
      <w:r w:rsidRPr="00EF3793">
        <w:rPr>
          <w:sz w:val="24"/>
          <w:szCs w:val="24"/>
        </w:rPr>
        <w:t>A</w:t>
      </w:r>
      <w:r w:rsidRPr="00EF3793">
        <w:rPr>
          <w:spacing w:val="2"/>
          <w:sz w:val="24"/>
          <w:szCs w:val="24"/>
        </w:rPr>
        <w:t xml:space="preserve"> </w:t>
      </w:r>
      <w:r w:rsidRPr="00EF3793">
        <w:rPr>
          <w:sz w:val="24"/>
          <w:szCs w:val="24"/>
        </w:rPr>
        <w:t>person</w:t>
      </w:r>
      <w:r w:rsidRPr="00EF3793">
        <w:rPr>
          <w:spacing w:val="3"/>
          <w:sz w:val="24"/>
          <w:szCs w:val="24"/>
        </w:rPr>
        <w:t xml:space="preserve"> </w:t>
      </w:r>
      <w:r w:rsidRPr="00EF3793">
        <w:rPr>
          <w:sz w:val="24"/>
          <w:szCs w:val="24"/>
        </w:rPr>
        <w:t>who</w:t>
      </w:r>
      <w:r w:rsidRPr="00EF3793">
        <w:rPr>
          <w:spacing w:val="3"/>
          <w:sz w:val="24"/>
          <w:szCs w:val="24"/>
        </w:rPr>
        <w:t xml:space="preserve"> </w:t>
      </w:r>
      <w:r w:rsidRPr="00EF3793">
        <w:rPr>
          <w:sz w:val="24"/>
          <w:szCs w:val="24"/>
        </w:rPr>
        <w:t>has</w:t>
      </w:r>
      <w:r w:rsidRPr="00EF3793">
        <w:rPr>
          <w:spacing w:val="6"/>
          <w:sz w:val="24"/>
          <w:szCs w:val="24"/>
        </w:rPr>
        <w:t xml:space="preserve"> </w:t>
      </w:r>
      <w:r w:rsidRPr="00EF3793">
        <w:rPr>
          <w:sz w:val="24"/>
          <w:szCs w:val="24"/>
        </w:rPr>
        <w:t>completed</w:t>
      </w:r>
      <w:r w:rsidRPr="00EF3793">
        <w:rPr>
          <w:spacing w:val="3"/>
          <w:sz w:val="24"/>
          <w:szCs w:val="24"/>
        </w:rPr>
        <w:t xml:space="preserve"> </w:t>
      </w:r>
      <w:r w:rsidRPr="00EF3793">
        <w:rPr>
          <w:sz w:val="24"/>
          <w:szCs w:val="24"/>
        </w:rPr>
        <w:t>training</w:t>
      </w:r>
      <w:r w:rsidRPr="00EF3793">
        <w:rPr>
          <w:spacing w:val="1"/>
          <w:sz w:val="24"/>
          <w:szCs w:val="24"/>
        </w:rPr>
        <w:t xml:space="preserve"> </w:t>
      </w:r>
      <w:r w:rsidRPr="00EF3793">
        <w:rPr>
          <w:sz w:val="24"/>
          <w:szCs w:val="24"/>
        </w:rPr>
        <w:t>and</w:t>
      </w:r>
      <w:r w:rsidRPr="00EF3793">
        <w:rPr>
          <w:spacing w:val="2"/>
          <w:sz w:val="24"/>
          <w:szCs w:val="24"/>
        </w:rPr>
        <w:t xml:space="preserve"> </w:t>
      </w:r>
      <w:r w:rsidRPr="00EF3793">
        <w:rPr>
          <w:sz w:val="24"/>
          <w:szCs w:val="24"/>
        </w:rPr>
        <w:t>received</w:t>
      </w:r>
      <w:r w:rsidRPr="00EF3793">
        <w:rPr>
          <w:spacing w:val="3"/>
          <w:sz w:val="24"/>
          <w:szCs w:val="24"/>
        </w:rPr>
        <w:t xml:space="preserve"> </w:t>
      </w:r>
      <w:r w:rsidRPr="00EF3793">
        <w:rPr>
          <w:sz w:val="24"/>
          <w:szCs w:val="24"/>
        </w:rPr>
        <w:t>a</w:t>
      </w:r>
      <w:r w:rsidRPr="00EF3793">
        <w:rPr>
          <w:spacing w:val="7"/>
          <w:sz w:val="24"/>
          <w:szCs w:val="24"/>
        </w:rPr>
        <w:t xml:space="preserve"> </w:t>
      </w:r>
      <w:r w:rsidRPr="00EF3793">
        <w:rPr>
          <w:sz w:val="24"/>
          <w:szCs w:val="24"/>
        </w:rPr>
        <w:t>corresponding</w:t>
      </w:r>
      <w:r w:rsidRPr="00EF3793">
        <w:rPr>
          <w:spacing w:val="4"/>
          <w:sz w:val="24"/>
          <w:szCs w:val="24"/>
        </w:rPr>
        <w:t xml:space="preserve"> </w:t>
      </w:r>
      <w:r w:rsidRPr="00EF3793">
        <w:rPr>
          <w:sz w:val="24"/>
          <w:szCs w:val="24"/>
        </w:rPr>
        <w:t>certificate</w:t>
      </w:r>
      <w:r w:rsidRPr="00EF3793">
        <w:rPr>
          <w:spacing w:val="3"/>
          <w:sz w:val="24"/>
          <w:szCs w:val="24"/>
        </w:rPr>
        <w:t xml:space="preserve"> </w:t>
      </w:r>
      <w:r w:rsidRPr="00EF3793">
        <w:rPr>
          <w:spacing w:val="-5"/>
          <w:sz w:val="24"/>
          <w:szCs w:val="24"/>
        </w:rPr>
        <w:t>in</w:t>
      </w:r>
    </w:p>
    <w:p w14:paraId="215DA71B" w14:textId="48CB4888" w:rsidR="00FE2776" w:rsidRPr="00EF3793" w:rsidRDefault="00957814">
      <w:pPr>
        <w:pStyle w:val="Kehatekst"/>
        <w:ind w:left="952" w:right="115"/>
        <w:jc w:val="both"/>
      </w:pPr>
      <w:r w:rsidRPr="00EF3793">
        <w:t xml:space="preserve">compliance with clause 2 of Section A-V/1-2 of the STCW Code, shall be deemed as having completed the advanced training specified in subsection </w:t>
      </w:r>
      <w:r w:rsidR="005B6990" w:rsidRPr="00EF3793">
        <w:t>(</w:t>
      </w:r>
      <w:r w:rsidRPr="00EF3793">
        <w:t>2</w:t>
      </w:r>
      <w:r w:rsidRPr="00EF3793">
        <w:rPr>
          <w:vertAlign w:val="superscript"/>
        </w:rPr>
        <w:t>3</w:t>
      </w:r>
      <w:r w:rsidR="005B6990" w:rsidRPr="00EF3793">
        <w:t>)</w:t>
      </w:r>
      <w:r w:rsidRPr="00EF3793">
        <w:t xml:space="preserve"> of this section, provided that the person has, in the last five years, performed at</w:t>
      </w:r>
      <w:r w:rsidRPr="00EF3793">
        <w:rPr>
          <w:spacing w:val="40"/>
        </w:rPr>
        <w:t xml:space="preserve"> </w:t>
      </w:r>
      <w:r w:rsidRPr="00EF3793">
        <w:t>least 3 months of seagoing service on an LNG-fuelled vessel, an LNG tanker or</w:t>
      </w:r>
      <w:r w:rsidRPr="00EF3793">
        <w:rPr>
          <w:spacing w:val="40"/>
        </w:rPr>
        <w:t xml:space="preserve"> </w:t>
      </w:r>
      <w:r w:rsidRPr="00EF3793">
        <w:t xml:space="preserve">a vessel using some other low-flashpoint fuel, and the seagoing service included at least three bunkering operations or three loading and three discharging </w:t>
      </w:r>
      <w:r w:rsidRPr="00EF3793">
        <w:rPr>
          <w:spacing w:val="-2"/>
        </w:rPr>
        <w:t>operations.</w:t>
      </w:r>
    </w:p>
    <w:p w14:paraId="215DA71C"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71D" w14:textId="08248D9A" w:rsidR="00FE2776" w:rsidRPr="00EF3793" w:rsidRDefault="00957814">
      <w:pPr>
        <w:pStyle w:val="Loendilik"/>
        <w:numPr>
          <w:ilvl w:val="1"/>
          <w:numId w:val="62"/>
        </w:numPr>
        <w:tabs>
          <w:tab w:val="left" w:pos="912"/>
        </w:tabs>
        <w:spacing w:before="72"/>
        <w:ind w:right="117"/>
        <w:rPr>
          <w:sz w:val="24"/>
          <w:szCs w:val="24"/>
        </w:rPr>
      </w:pPr>
      <w:r w:rsidRPr="00EF3793">
        <w:rPr>
          <w:sz w:val="24"/>
          <w:szCs w:val="24"/>
        </w:rPr>
        <w:lastRenderedPageBreak/>
        <w:t xml:space="preserve">The training courses for masters and chief mates for work on </w:t>
      </w:r>
      <w:r w:rsidR="005B6990" w:rsidRPr="00EF3793">
        <w:rPr>
          <w:sz w:val="24"/>
          <w:szCs w:val="24"/>
        </w:rPr>
        <w:t>high-</w:t>
      </w:r>
      <w:r w:rsidRPr="00EF3793">
        <w:rPr>
          <w:sz w:val="24"/>
          <w:szCs w:val="24"/>
        </w:rPr>
        <w:t>speed craft shall comply with the recommendations of Section B-V/a of the STCW Code</w:t>
      </w:r>
      <w:r w:rsidRPr="00EF3793">
        <w:rPr>
          <w:spacing w:val="40"/>
          <w:sz w:val="24"/>
          <w:szCs w:val="24"/>
        </w:rPr>
        <w:t xml:space="preserve"> </w:t>
      </w:r>
      <w:r w:rsidRPr="00EF3793">
        <w:rPr>
          <w:sz w:val="24"/>
          <w:szCs w:val="24"/>
        </w:rPr>
        <w:t>and with the requirements of Regulation 18.3 of Chapter 18 of the 1994 HSC Code and the 2000 HSC Code.</w:t>
      </w:r>
    </w:p>
    <w:p w14:paraId="215DA71E" w14:textId="77777777" w:rsidR="00FE2776" w:rsidRPr="00EF3793" w:rsidRDefault="00957814">
      <w:pPr>
        <w:pStyle w:val="Loendilik"/>
        <w:numPr>
          <w:ilvl w:val="1"/>
          <w:numId w:val="62"/>
        </w:numPr>
        <w:tabs>
          <w:tab w:val="left" w:pos="912"/>
        </w:tabs>
        <w:ind w:right="113"/>
        <w:rPr>
          <w:sz w:val="24"/>
          <w:szCs w:val="24"/>
        </w:rPr>
      </w:pPr>
      <w:r w:rsidRPr="00EF3793">
        <w:rPr>
          <w:sz w:val="24"/>
          <w:szCs w:val="24"/>
        </w:rPr>
        <w:t>The training courses for work on ships carrying dangerous cargo shall comply with the recommendations of Section B-V/b or Section B-V/c of the STCW Code, depending on the type of cargo being carried.</w:t>
      </w:r>
    </w:p>
    <w:p w14:paraId="215DA71F" w14:textId="77777777" w:rsidR="00FE2776" w:rsidRPr="00EF3793" w:rsidRDefault="00957814">
      <w:pPr>
        <w:pStyle w:val="Loendilik"/>
        <w:numPr>
          <w:ilvl w:val="1"/>
          <w:numId w:val="62"/>
        </w:numPr>
        <w:tabs>
          <w:tab w:val="left" w:pos="912"/>
        </w:tabs>
        <w:ind w:right="117"/>
        <w:rPr>
          <w:sz w:val="24"/>
          <w:szCs w:val="24"/>
        </w:rPr>
      </w:pPr>
      <w:r w:rsidRPr="00EF3793">
        <w:rPr>
          <w:sz w:val="24"/>
          <w:szCs w:val="24"/>
        </w:rPr>
        <w:t xml:space="preserve">The training courses for maritime personnel on self-propelled mobile offshore units shall comply with the recommendations of Section B-V/d of the STCW </w:t>
      </w:r>
      <w:r w:rsidRPr="00EF3793">
        <w:rPr>
          <w:spacing w:val="-2"/>
          <w:sz w:val="24"/>
          <w:szCs w:val="24"/>
        </w:rPr>
        <w:t>Code.</w:t>
      </w:r>
    </w:p>
    <w:p w14:paraId="215DA720" w14:textId="77777777" w:rsidR="00FE2776" w:rsidRPr="00EF3793" w:rsidRDefault="00957814">
      <w:pPr>
        <w:pStyle w:val="Loendilik"/>
        <w:numPr>
          <w:ilvl w:val="1"/>
          <w:numId w:val="62"/>
        </w:numPr>
        <w:tabs>
          <w:tab w:val="left" w:pos="912"/>
        </w:tabs>
        <w:ind w:right="119"/>
        <w:rPr>
          <w:sz w:val="24"/>
          <w:szCs w:val="24"/>
        </w:rPr>
      </w:pPr>
      <w:r w:rsidRPr="00EF3793">
        <w:rPr>
          <w:sz w:val="24"/>
          <w:szCs w:val="24"/>
        </w:rPr>
        <w:t>The training courses for masters and officers in charge of a navigational watch</w:t>
      </w:r>
      <w:r w:rsidRPr="00EF3793">
        <w:rPr>
          <w:spacing w:val="40"/>
          <w:sz w:val="24"/>
          <w:szCs w:val="24"/>
        </w:rPr>
        <w:t xml:space="preserve"> </w:t>
      </w:r>
      <w:r w:rsidRPr="00EF3793">
        <w:rPr>
          <w:sz w:val="24"/>
          <w:szCs w:val="24"/>
        </w:rPr>
        <w:t>on board offshore supply vessels shall comply with the recommendations of Section B-V/e of the STCW Code.</w:t>
      </w:r>
    </w:p>
    <w:p w14:paraId="215DA721" w14:textId="77777777" w:rsidR="00FE2776" w:rsidRPr="00EF3793" w:rsidRDefault="00957814">
      <w:pPr>
        <w:pStyle w:val="Loendilik"/>
        <w:numPr>
          <w:ilvl w:val="1"/>
          <w:numId w:val="62"/>
        </w:numPr>
        <w:tabs>
          <w:tab w:val="left" w:pos="912"/>
        </w:tabs>
        <w:spacing w:before="1"/>
        <w:ind w:right="116"/>
        <w:rPr>
          <w:sz w:val="24"/>
          <w:szCs w:val="24"/>
        </w:rPr>
      </w:pPr>
      <w:r w:rsidRPr="00EF3793">
        <w:rPr>
          <w:sz w:val="24"/>
          <w:szCs w:val="24"/>
        </w:rPr>
        <w:t xml:space="preserve">The training courses for the personnel operating dynamic positioning systems (DP) shall comply with the recommendations of Section B-V/f of the STCW </w:t>
      </w:r>
      <w:r w:rsidRPr="00EF3793">
        <w:rPr>
          <w:spacing w:val="-2"/>
          <w:sz w:val="24"/>
          <w:szCs w:val="24"/>
        </w:rPr>
        <w:t>Code.</w:t>
      </w:r>
    </w:p>
    <w:p w14:paraId="215DA722" w14:textId="77777777" w:rsidR="00FE2776" w:rsidRPr="00EF3793" w:rsidRDefault="00957814">
      <w:pPr>
        <w:pStyle w:val="Loendilik"/>
        <w:numPr>
          <w:ilvl w:val="1"/>
          <w:numId w:val="62"/>
        </w:numPr>
        <w:tabs>
          <w:tab w:val="left" w:pos="912"/>
        </w:tabs>
        <w:ind w:right="115"/>
        <w:rPr>
          <w:sz w:val="24"/>
          <w:szCs w:val="24"/>
        </w:rPr>
      </w:pPr>
      <w:r w:rsidRPr="00EF3793">
        <w:rPr>
          <w:sz w:val="24"/>
          <w:szCs w:val="24"/>
        </w:rPr>
        <w:t>The basic training for masters, chief mates and deck officers on ships operating</w:t>
      </w:r>
      <w:r w:rsidRPr="00EF3793">
        <w:rPr>
          <w:spacing w:val="40"/>
          <w:sz w:val="24"/>
          <w:szCs w:val="24"/>
        </w:rPr>
        <w:t xml:space="preserve"> </w:t>
      </w:r>
      <w:r w:rsidRPr="00EF3793">
        <w:rPr>
          <w:sz w:val="24"/>
          <w:szCs w:val="24"/>
        </w:rPr>
        <w:t>in polar waters shall comply with the requirements of clause 1 of Section A-V/4 of the STCW Code.</w:t>
      </w:r>
    </w:p>
    <w:p w14:paraId="215DA723" w14:textId="77777777" w:rsidR="00FE2776" w:rsidRPr="00EF3793" w:rsidRDefault="00957814">
      <w:pPr>
        <w:pStyle w:val="Loendilik"/>
        <w:numPr>
          <w:ilvl w:val="1"/>
          <w:numId w:val="62"/>
        </w:numPr>
        <w:tabs>
          <w:tab w:val="left" w:pos="912"/>
        </w:tabs>
        <w:ind w:right="113"/>
        <w:rPr>
          <w:sz w:val="24"/>
          <w:szCs w:val="24"/>
        </w:rPr>
      </w:pPr>
      <w:r w:rsidRPr="00EF3793">
        <w:rPr>
          <w:sz w:val="24"/>
          <w:szCs w:val="24"/>
        </w:rPr>
        <w:t>The advanced training for masters and chief mates on ships operating in polar waters shall comply with the requirements of clause 2 of Section A-V/4 of the STCW Code.</w:t>
      </w:r>
    </w:p>
    <w:p w14:paraId="215DA724" w14:textId="77777777" w:rsidR="00FE2776" w:rsidRPr="00EF3793" w:rsidRDefault="00FE2776">
      <w:pPr>
        <w:pStyle w:val="Kehatekst"/>
      </w:pPr>
    </w:p>
    <w:p w14:paraId="215DA725" w14:textId="77777777" w:rsidR="00FE2776" w:rsidRPr="00EF3793" w:rsidRDefault="00FE2776">
      <w:pPr>
        <w:pStyle w:val="Kehatekst"/>
        <w:spacing w:before="5"/>
      </w:pPr>
    </w:p>
    <w:p w14:paraId="215DA726" w14:textId="77777777" w:rsidR="00FE2776" w:rsidRPr="00EF3793" w:rsidRDefault="00957814">
      <w:pPr>
        <w:pStyle w:val="Pealkiri1"/>
      </w:pPr>
      <w:r w:rsidRPr="00EF3793">
        <w:t>§</w:t>
      </w:r>
      <w:r w:rsidRPr="00EF3793">
        <w:rPr>
          <w:spacing w:val="-4"/>
        </w:rPr>
        <w:t xml:space="preserve"> </w:t>
      </w:r>
      <w:r w:rsidRPr="00EF3793">
        <w:t>22.</w:t>
      </w:r>
      <w:r w:rsidRPr="00EF3793">
        <w:rPr>
          <w:spacing w:val="-3"/>
        </w:rPr>
        <w:t xml:space="preserve"> </w:t>
      </w:r>
      <w:r w:rsidRPr="00EF3793">
        <w:t>Training</w:t>
      </w:r>
      <w:r w:rsidRPr="00EF3793">
        <w:rPr>
          <w:spacing w:val="-3"/>
        </w:rPr>
        <w:t xml:space="preserve"> </w:t>
      </w:r>
      <w:r w:rsidRPr="00EF3793">
        <w:t>Courses</w:t>
      </w:r>
      <w:r w:rsidRPr="00EF3793">
        <w:rPr>
          <w:spacing w:val="-5"/>
        </w:rPr>
        <w:t xml:space="preserve"> </w:t>
      </w:r>
      <w:r w:rsidRPr="00EF3793">
        <w:t>for</w:t>
      </w:r>
      <w:r w:rsidRPr="00EF3793">
        <w:rPr>
          <w:spacing w:val="-5"/>
        </w:rPr>
        <w:t xml:space="preserve"> </w:t>
      </w:r>
      <w:r w:rsidRPr="00EF3793">
        <w:t>Radio</w:t>
      </w:r>
      <w:r w:rsidRPr="00EF3793">
        <w:rPr>
          <w:spacing w:val="-3"/>
        </w:rPr>
        <w:t xml:space="preserve"> </w:t>
      </w:r>
      <w:r w:rsidRPr="00EF3793">
        <w:rPr>
          <w:spacing w:val="-2"/>
        </w:rPr>
        <w:t>Operators</w:t>
      </w:r>
    </w:p>
    <w:p w14:paraId="215DA727" w14:textId="77777777" w:rsidR="00FE2776" w:rsidRPr="00EF3793" w:rsidRDefault="00FE2776">
      <w:pPr>
        <w:pStyle w:val="Kehatekst"/>
        <w:spacing w:before="7"/>
        <w:rPr>
          <w:b/>
        </w:rPr>
      </w:pPr>
    </w:p>
    <w:p w14:paraId="215DA728" w14:textId="77777777" w:rsidR="00FE2776" w:rsidRPr="00EF3793" w:rsidRDefault="00957814">
      <w:pPr>
        <w:pStyle w:val="Kehatekst"/>
        <w:ind w:left="100"/>
      </w:pPr>
      <w:r w:rsidRPr="00EF3793">
        <w:t>The</w:t>
      </w:r>
      <w:r w:rsidRPr="00EF3793">
        <w:rPr>
          <w:spacing w:val="-1"/>
        </w:rPr>
        <w:t xml:space="preserve"> </w:t>
      </w:r>
      <w:r w:rsidRPr="00EF3793">
        <w:t>training</w:t>
      </w:r>
      <w:r w:rsidRPr="00EF3793">
        <w:rPr>
          <w:spacing w:val="-3"/>
        </w:rPr>
        <w:t xml:space="preserve"> </w:t>
      </w:r>
      <w:r w:rsidRPr="00EF3793">
        <w:t>courses for</w:t>
      </w:r>
      <w:r w:rsidRPr="00EF3793">
        <w:rPr>
          <w:spacing w:val="-1"/>
        </w:rPr>
        <w:t xml:space="preserve"> </w:t>
      </w:r>
      <w:r w:rsidRPr="00EF3793">
        <w:t>radio operators</w:t>
      </w:r>
      <w:r w:rsidRPr="00EF3793">
        <w:rPr>
          <w:spacing w:val="-1"/>
        </w:rPr>
        <w:t xml:space="preserve"> </w:t>
      </w:r>
      <w:r w:rsidRPr="00EF3793">
        <w:t>shall comply</w:t>
      </w:r>
      <w:r w:rsidRPr="00EF3793">
        <w:rPr>
          <w:spacing w:val="-5"/>
        </w:rPr>
        <w:t xml:space="preserve"> </w:t>
      </w:r>
      <w:r w:rsidRPr="00EF3793">
        <w:t>with the requirements of</w:t>
      </w:r>
      <w:r w:rsidRPr="00EF3793">
        <w:rPr>
          <w:spacing w:val="-1"/>
        </w:rPr>
        <w:t xml:space="preserve"> </w:t>
      </w:r>
      <w:r w:rsidRPr="00EF3793">
        <w:t>Section A- IV/2</w:t>
      </w:r>
      <w:r w:rsidRPr="00EF3793">
        <w:rPr>
          <w:spacing w:val="-3"/>
        </w:rPr>
        <w:t xml:space="preserve"> </w:t>
      </w:r>
      <w:r w:rsidRPr="00EF3793">
        <w:t>of</w:t>
      </w:r>
      <w:r w:rsidRPr="00EF3793">
        <w:rPr>
          <w:spacing w:val="-2"/>
        </w:rPr>
        <w:t xml:space="preserve"> </w:t>
      </w:r>
      <w:r w:rsidRPr="00EF3793">
        <w:t>the</w:t>
      </w:r>
      <w:r w:rsidRPr="00EF3793">
        <w:rPr>
          <w:spacing w:val="-4"/>
        </w:rPr>
        <w:t xml:space="preserve"> </w:t>
      </w:r>
      <w:r w:rsidRPr="00EF3793">
        <w:t>STCW</w:t>
      </w:r>
      <w:r w:rsidRPr="00EF3793">
        <w:rPr>
          <w:spacing w:val="-1"/>
        </w:rPr>
        <w:t xml:space="preserve"> </w:t>
      </w:r>
      <w:r w:rsidRPr="00EF3793">
        <w:t>Code</w:t>
      </w:r>
      <w:r w:rsidRPr="00EF3793">
        <w:rPr>
          <w:spacing w:val="-3"/>
        </w:rPr>
        <w:t xml:space="preserve"> </w:t>
      </w:r>
      <w:r w:rsidRPr="00EF3793">
        <w:t>and</w:t>
      </w:r>
      <w:r w:rsidRPr="00EF3793">
        <w:rPr>
          <w:spacing w:val="-2"/>
        </w:rPr>
        <w:t xml:space="preserve"> </w:t>
      </w:r>
      <w:r w:rsidRPr="00EF3793">
        <w:t>the</w:t>
      </w:r>
      <w:r w:rsidRPr="00EF3793">
        <w:rPr>
          <w:spacing w:val="-1"/>
        </w:rPr>
        <w:t xml:space="preserve"> </w:t>
      </w:r>
      <w:r w:rsidRPr="00EF3793">
        <w:t>recommendations</w:t>
      </w:r>
      <w:r w:rsidRPr="00EF3793">
        <w:rPr>
          <w:spacing w:val="-2"/>
        </w:rPr>
        <w:t xml:space="preserve"> </w:t>
      </w:r>
      <w:r w:rsidRPr="00EF3793">
        <w:t>of</w:t>
      </w:r>
      <w:r w:rsidRPr="00EF3793">
        <w:rPr>
          <w:spacing w:val="-2"/>
        </w:rPr>
        <w:t xml:space="preserve"> </w:t>
      </w:r>
      <w:r w:rsidRPr="00EF3793">
        <w:t>Section</w:t>
      </w:r>
      <w:r w:rsidRPr="00EF3793">
        <w:rPr>
          <w:spacing w:val="-1"/>
        </w:rPr>
        <w:t xml:space="preserve"> </w:t>
      </w:r>
      <w:r w:rsidRPr="00EF3793">
        <w:t>B-IV/2</w:t>
      </w:r>
      <w:r w:rsidRPr="00EF3793">
        <w:rPr>
          <w:spacing w:val="-2"/>
        </w:rPr>
        <w:t xml:space="preserve"> </w:t>
      </w:r>
      <w:r w:rsidRPr="00EF3793">
        <w:t>of</w:t>
      </w:r>
      <w:r w:rsidRPr="00EF3793">
        <w:rPr>
          <w:spacing w:val="-3"/>
        </w:rPr>
        <w:t xml:space="preserve"> </w:t>
      </w:r>
      <w:r w:rsidRPr="00EF3793">
        <w:t>the</w:t>
      </w:r>
      <w:r w:rsidRPr="00EF3793">
        <w:rPr>
          <w:spacing w:val="-3"/>
        </w:rPr>
        <w:t xml:space="preserve"> </w:t>
      </w:r>
      <w:r w:rsidRPr="00EF3793">
        <w:t xml:space="preserve">STCW </w:t>
      </w:r>
      <w:r w:rsidRPr="00EF3793">
        <w:rPr>
          <w:spacing w:val="-2"/>
        </w:rPr>
        <w:t>Code.</w:t>
      </w:r>
    </w:p>
    <w:p w14:paraId="215DA729" w14:textId="77777777" w:rsidR="00FE2776" w:rsidRPr="00EF3793" w:rsidRDefault="00FE2776">
      <w:pPr>
        <w:pStyle w:val="Kehatekst"/>
      </w:pPr>
    </w:p>
    <w:p w14:paraId="215DA72A" w14:textId="77777777" w:rsidR="00FE2776" w:rsidRPr="00EF3793" w:rsidRDefault="00FE2776">
      <w:pPr>
        <w:pStyle w:val="Kehatekst"/>
        <w:spacing w:before="5"/>
      </w:pPr>
    </w:p>
    <w:p w14:paraId="215DA72B" w14:textId="7D590729" w:rsidR="00FE2776" w:rsidRPr="00EF3793" w:rsidRDefault="00957814">
      <w:pPr>
        <w:pStyle w:val="Pealkiri1"/>
      </w:pPr>
      <w:r w:rsidRPr="00EF3793">
        <w:t xml:space="preserve">§ 23 Training Courses of Proficiency in Survival Craft, Rescue Boats, </w:t>
      </w:r>
      <w:r w:rsidR="00660C0B" w:rsidRPr="00EF3793">
        <w:t>Life Rafts</w:t>
      </w:r>
      <w:r w:rsidRPr="00EF3793">
        <w:t xml:space="preserve"> and Fast Rescue Boats</w:t>
      </w:r>
    </w:p>
    <w:p w14:paraId="215DA72C" w14:textId="77777777" w:rsidR="00FE2776" w:rsidRPr="00EF3793" w:rsidRDefault="00FE2776">
      <w:pPr>
        <w:pStyle w:val="Kehatekst"/>
        <w:spacing w:before="7"/>
        <w:rPr>
          <w:b/>
        </w:rPr>
      </w:pPr>
    </w:p>
    <w:p w14:paraId="215DA72D" w14:textId="5B74B544" w:rsidR="00FE2776" w:rsidRPr="00EF3793" w:rsidRDefault="00957814">
      <w:pPr>
        <w:pStyle w:val="Loendilik"/>
        <w:numPr>
          <w:ilvl w:val="0"/>
          <w:numId w:val="60"/>
        </w:numPr>
        <w:tabs>
          <w:tab w:val="left" w:pos="953"/>
        </w:tabs>
        <w:ind w:right="115"/>
        <w:rPr>
          <w:sz w:val="24"/>
          <w:szCs w:val="24"/>
        </w:rPr>
      </w:pPr>
      <w:r w:rsidRPr="00EF3793">
        <w:rPr>
          <w:sz w:val="24"/>
          <w:szCs w:val="24"/>
        </w:rPr>
        <w:t xml:space="preserve">The training courses of proficiency in survival craft, rescue boats, </w:t>
      </w:r>
      <w:r w:rsidR="00660C0B" w:rsidRPr="00EF3793">
        <w:rPr>
          <w:sz w:val="24"/>
          <w:szCs w:val="24"/>
        </w:rPr>
        <w:t>life rafts</w:t>
      </w:r>
      <w:r w:rsidRPr="00EF3793">
        <w:rPr>
          <w:sz w:val="24"/>
          <w:szCs w:val="24"/>
        </w:rPr>
        <w:t xml:space="preserve"> and fast rescue boats shall have to be completed by the crew members who have</w:t>
      </w:r>
      <w:r w:rsidRPr="00EF3793">
        <w:rPr>
          <w:spacing w:val="40"/>
          <w:sz w:val="24"/>
          <w:szCs w:val="24"/>
        </w:rPr>
        <w:t xml:space="preserve"> </w:t>
      </w:r>
      <w:r w:rsidRPr="00EF3793">
        <w:rPr>
          <w:sz w:val="24"/>
          <w:szCs w:val="24"/>
        </w:rPr>
        <w:t>been nominated to be responsible for operating survival craft, rescue boats, life</w:t>
      </w:r>
      <w:r w:rsidR="00660C0B" w:rsidRPr="00EF3793">
        <w:rPr>
          <w:sz w:val="24"/>
          <w:szCs w:val="24"/>
        </w:rPr>
        <w:t xml:space="preserve"> </w:t>
      </w:r>
      <w:r w:rsidRPr="00EF3793">
        <w:rPr>
          <w:sz w:val="24"/>
          <w:szCs w:val="24"/>
        </w:rPr>
        <w:t>rafts and fast rescue boats. The training courses shall comply with the requirements of Sections A-VI/2, A-VI/2-1 and A-VI/2-2 of the STCW Code, taking</w:t>
      </w:r>
      <w:r w:rsidRPr="00EF3793">
        <w:rPr>
          <w:spacing w:val="-1"/>
          <w:sz w:val="24"/>
          <w:szCs w:val="24"/>
        </w:rPr>
        <w:t xml:space="preserve"> </w:t>
      </w:r>
      <w:r w:rsidRPr="00EF3793">
        <w:rPr>
          <w:sz w:val="24"/>
          <w:szCs w:val="24"/>
        </w:rPr>
        <w:t>into consideration the recommendations of Sections B-VI/2 and B-I/14 of the STCW Code.</w:t>
      </w:r>
    </w:p>
    <w:p w14:paraId="215DA72E" w14:textId="77777777" w:rsidR="00FE2776" w:rsidRPr="00EF3793" w:rsidRDefault="00957814">
      <w:pPr>
        <w:pStyle w:val="Loendilik"/>
        <w:numPr>
          <w:ilvl w:val="0"/>
          <w:numId w:val="60"/>
        </w:numPr>
        <w:tabs>
          <w:tab w:val="left" w:pos="953"/>
        </w:tabs>
        <w:spacing w:before="1"/>
        <w:ind w:right="116"/>
        <w:rPr>
          <w:sz w:val="24"/>
          <w:szCs w:val="24"/>
        </w:rPr>
      </w:pPr>
      <w:r w:rsidRPr="00EF3793">
        <w:rPr>
          <w:sz w:val="24"/>
          <w:szCs w:val="24"/>
        </w:rPr>
        <w:t>The second in command in survival craft shall have to complete the training courses of proficiency in survival craft which complies with the requirements of Section A-VI/2 of the STCW Code, taking into consideration the recommendations of Section B-VI/2 of the STCW Code.</w:t>
      </w:r>
    </w:p>
    <w:p w14:paraId="215DA72F" w14:textId="77777777" w:rsidR="00FE2776" w:rsidRPr="00EF3793" w:rsidRDefault="00957814">
      <w:pPr>
        <w:pStyle w:val="Loendilik"/>
        <w:numPr>
          <w:ilvl w:val="0"/>
          <w:numId w:val="60"/>
        </w:numPr>
        <w:tabs>
          <w:tab w:val="left" w:pos="953"/>
        </w:tabs>
        <w:ind w:right="112"/>
        <w:rPr>
          <w:sz w:val="24"/>
          <w:szCs w:val="24"/>
        </w:rPr>
      </w:pPr>
      <w:r w:rsidRPr="00EF3793">
        <w:rPr>
          <w:sz w:val="24"/>
          <w:szCs w:val="24"/>
        </w:rPr>
        <w:t>The crew of a fast rescue boat shall have to complete the training courses of proficiency</w:t>
      </w:r>
      <w:r w:rsidRPr="00EF3793">
        <w:rPr>
          <w:spacing w:val="-3"/>
          <w:sz w:val="24"/>
          <w:szCs w:val="24"/>
        </w:rPr>
        <w:t xml:space="preserve"> </w:t>
      </w:r>
      <w:r w:rsidRPr="00EF3793">
        <w:rPr>
          <w:sz w:val="24"/>
          <w:szCs w:val="24"/>
        </w:rPr>
        <w:t>in fast rescue boats which complies with the</w:t>
      </w:r>
      <w:r w:rsidRPr="00EF3793">
        <w:rPr>
          <w:spacing w:val="-1"/>
          <w:sz w:val="24"/>
          <w:szCs w:val="24"/>
        </w:rPr>
        <w:t xml:space="preserve"> </w:t>
      </w:r>
      <w:r w:rsidRPr="00EF3793">
        <w:rPr>
          <w:sz w:val="24"/>
          <w:szCs w:val="24"/>
        </w:rPr>
        <w:t>requirements of</w:t>
      </w:r>
      <w:r w:rsidRPr="00EF3793">
        <w:rPr>
          <w:spacing w:val="-1"/>
          <w:sz w:val="24"/>
          <w:szCs w:val="24"/>
        </w:rPr>
        <w:t xml:space="preserve"> </w:t>
      </w:r>
      <w:r w:rsidRPr="00EF3793">
        <w:rPr>
          <w:sz w:val="24"/>
          <w:szCs w:val="24"/>
        </w:rPr>
        <w:t>Section</w:t>
      </w:r>
    </w:p>
    <w:p w14:paraId="215DA730"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731" w14:textId="77777777" w:rsidR="00FE2776" w:rsidRPr="00EF3793" w:rsidRDefault="00957814">
      <w:pPr>
        <w:pStyle w:val="Kehatekst"/>
        <w:spacing w:before="72"/>
        <w:ind w:left="952"/>
      </w:pPr>
      <w:r w:rsidRPr="00EF3793">
        <w:lastRenderedPageBreak/>
        <w:t>A-VI/2</w:t>
      </w:r>
      <w:r w:rsidRPr="00EF3793">
        <w:rPr>
          <w:spacing w:val="-4"/>
        </w:rPr>
        <w:t xml:space="preserve"> </w:t>
      </w:r>
      <w:r w:rsidRPr="00EF3793">
        <w:t>of</w:t>
      </w:r>
      <w:r w:rsidRPr="00EF3793">
        <w:rPr>
          <w:spacing w:val="-4"/>
        </w:rPr>
        <w:t xml:space="preserve"> </w:t>
      </w:r>
      <w:r w:rsidRPr="00EF3793">
        <w:t>the</w:t>
      </w:r>
      <w:r w:rsidRPr="00EF3793">
        <w:rPr>
          <w:spacing w:val="-5"/>
        </w:rPr>
        <w:t xml:space="preserve"> </w:t>
      </w:r>
      <w:r w:rsidRPr="00EF3793">
        <w:t>STCW</w:t>
      </w:r>
      <w:r w:rsidRPr="00EF3793">
        <w:rPr>
          <w:spacing w:val="-2"/>
        </w:rPr>
        <w:t xml:space="preserve"> </w:t>
      </w:r>
      <w:r w:rsidRPr="00EF3793">
        <w:t>Code,</w:t>
      </w:r>
      <w:r w:rsidRPr="00EF3793">
        <w:rPr>
          <w:spacing w:val="-3"/>
        </w:rPr>
        <w:t xml:space="preserve"> </w:t>
      </w:r>
      <w:r w:rsidRPr="00EF3793">
        <w:t>taking</w:t>
      </w:r>
      <w:r w:rsidRPr="00EF3793">
        <w:rPr>
          <w:spacing w:val="-6"/>
        </w:rPr>
        <w:t xml:space="preserve"> </w:t>
      </w:r>
      <w:r w:rsidRPr="00EF3793">
        <w:t>into</w:t>
      </w:r>
      <w:r w:rsidRPr="00EF3793">
        <w:rPr>
          <w:spacing w:val="-3"/>
        </w:rPr>
        <w:t xml:space="preserve"> </w:t>
      </w:r>
      <w:r w:rsidRPr="00EF3793">
        <w:t>consideration</w:t>
      </w:r>
      <w:r w:rsidRPr="00EF3793">
        <w:rPr>
          <w:spacing w:val="-3"/>
        </w:rPr>
        <w:t xml:space="preserve"> </w:t>
      </w:r>
      <w:r w:rsidRPr="00EF3793">
        <w:t>the</w:t>
      </w:r>
      <w:r w:rsidRPr="00EF3793">
        <w:rPr>
          <w:spacing w:val="-3"/>
        </w:rPr>
        <w:t xml:space="preserve"> </w:t>
      </w:r>
      <w:r w:rsidRPr="00EF3793">
        <w:t>recommendations</w:t>
      </w:r>
      <w:r w:rsidRPr="00EF3793">
        <w:rPr>
          <w:spacing w:val="-3"/>
        </w:rPr>
        <w:t xml:space="preserve"> </w:t>
      </w:r>
      <w:r w:rsidRPr="00EF3793">
        <w:t>of</w:t>
      </w:r>
      <w:r w:rsidRPr="00EF3793">
        <w:rPr>
          <w:spacing w:val="-3"/>
        </w:rPr>
        <w:t xml:space="preserve"> </w:t>
      </w:r>
      <w:r w:rsidRPr="00EF3793">
        <w:t>B- VI/2 of the STCW Code.</w:t>
      </w:r>
    </w:p>
    <w:p w14:paraId="215DA732" w14:textId="77777777" w:rsidR="00FE2776" w:rsidRPr="00EF3793" w:rsidRDefault="00FE2776">
      <w:pPr>
        <w:pStyle w:val="Kehatekst"/>
      </w:pPr>
    </w:p>
    <w:p w14:paraId="215DA733" w14:textId="77777777" w:rsidR="00FE2776" w:rsidRPr="00EF3793" w:rsidRDefault="00FE2776">
      <w:pPr>
        <w:pStyle w:val="Kehatekst"/>
        <w:spacing w:before="5"/>
      </w:pPr>
    </w:p>
    <w:p w14:paraId="215DA734" w14:textId="77777777" w:rsidR="00FE2776" w:rsidRPr="00EF3793" w:rsidRDefault="00957814">
      <w:pPr>
        <w:pStyle w:val="Pealkiri1"/>
        <w:jc w:val="both"/>
      </w:pPr>
      <w:r w:rsidRPr="00EF3793">
        <w:t>§</w:t>
      </w:r>
      <w:r w:rsidRPr="00EF3793">
        <w:rPr>
          <w:spacing w:val="-4"/>
        </w:rPr>
        <w:t xml:space="preserve"> </w:t>
      </w:r>
      <w:r w:rsidRPr="00EF3793">
        <w:t>24</w:t>
      </w:r>
      <w:r w:rsidRPr="00EF3793">
        <w:rPr>
          <w:spacing w:val="-5"/>
        </w:rPr>
        <w:t xml:space="preserve"> </w:t>
      </w:r>
      <w:r w:rsidRPr="00EF3793">
        <w:t>Training</w:t>
      </w:r>
      <w:r w:rsidRPr="00EF3793">
        <w:rPr>
          <w:spacing w:val="-4"/>
        </w:rPr>
        <w:t xml:space="preserve"> </w:t>
      </w:r>
      <w:r w:rsidRPr="00EF3793">
        <w:t>in</w:t>
      </w:r>
      <w:r w:rsidRPr="00EF3793">
        <w:rPr>
          <w:spacing w:val="-2"/>
        </w:rPr>
        <w:t xml:space="preserve"> </w:t>
      </w:r>
      <w:r w:rsidRPr="00EF3793">
        <w:t>Advanced</w:t>
      </w:r>
      <w:r w:rsidRPr="00EF3793">
        <w:rPr>
          <w:spacing w:val="-4"/>
        </w:rPr>
        <w:t xml:space="preserve"> </w:t>
      </w:r>
      <w:r w:rsidRPr="00EF3793">
        <w:rPr>
          <w:spacing w:val="-2"/>
        </w:rPr>
        <w:t>Firefighting</w:t>
      </w:r>
    </w:p>
    <w:p w14:paraId="215DA735" w14:textId="77777777" w:rsidR="00FE2776" w:rsidRPr="00EF3793" w:rsidRDefault="00FE2776">
      <w:pPr>
        <w:pStyle w:val="Kehatekst"/>
        <w:spacing w:before="6"/>
        <w:rPr>
          <w:b/>
        </w:rPr>
      </w:pPr>
    </w:p>
    <w:p w14:paraId="215DA736" w14:textId="6A2AA1A7" w:rsidR="00FE2776" w:rsidRDefault="00957814" w:rsidP="00701795">
      <w:pPr>
        <w:pStyle w:val="Kehatekst"/>
        <w:numPr>
          <w:ilvl w:val="0"/>
          <w:numId w:val="86"/>
        </w:numPr>
        <w:spacing w:before="1"/>
        <w:ind w:right="116"/>
        <w:jc w:val="both"/>
      </w:pPr>
      <w:r w:rsidRPr="00EF3793">
        <w:t>Masters, officers and ratings who have been designated to supervise firefighting operations and to lead fire groups shall complete advanced training in firefighting, which complies with the requirements of Section A-VI/3 of the STCW Code.</w:t>
      </w:r>
    </w:p>
    <w:p w14:paraId="131C2FDC" w14:textId="42A739FA" w:rsidR="00701795" w:rsidRPr="00EF3793" w:rsidRDefault="00701795" w:rsidP="00701795">
      <w:pPr>
        <w:pStyle w:val="Kehatekst"/>
        <w:numPr>
          <w:ilvl w:val="0"/>
          <w:numId w:val="86"/>
        </w:numPr>
        <w:spacing w:before="1"/>
        <w:ind w:right="116"/>
        <w:jc w:val="both"/>
      </w:pPr>
      <w:r w:rsidRPr="00701795">
        <w:t>Training is not required on ships of less than 200 gross tonnage engaged on near-coastal voyages, except on passenger ships.</w:t>
      </w:r>
    </w:p>
    <w:p w14:paraId="215DA737" w14:textId="77777777" w:rsidR="00FE2776" w:rsidRPr="00EF3793" w:rsidRDefault="00FE2776">
      <w:pPr>
        <w:pStyle w:val="Kehatekst"/>
      </w:pPr>
    </w:p>
    <w:p w14:paraId="215DA738" w14:textId="77777777" w:rsidR="00FE2776" w:rsidRPr="00EF3793" w:rsidRDefault="00FE2776">
      <w:pPr>
        <w:pStyle w:val="Kehatekst"/>
        <w:spacing w:before="4"/>
      </w:pPr>
    </w:p>
    <w:p w14:paraId="215DA739" w14:textId="77777777" w:rsidR="00FE2776" w:rsidRPr="00EF3793" w:rsidRDefault="00957814">
      <w:pPr>
        <w:pStyle w:val="Pealkiri1"/>
        <w:spacing w:before="1"/>
        <w:jc w:val="both"/>
      </w:pPr>
      <w:r w:rsidRPr="00EF3793">
        <w:t>§</w:t>
      </w:r>
      <w:r w:rsidRPr="00EF3793">
        <w:rPr>
          <w:spacing w:val="-3"/>
        </w:rPr>
        <w:t xml:space="preserve"> </w:t>
      </w:r>
      <w:r w:rsidRPr="00EF3793">
        <w:t>25.</w:t>
      </w:r>
      <w:r w:rsidRPr="00EF3793">
        <w:rPr>
          <w:spacing w:val="-2"/>
        </w:rPr>
        <w:t xml:space="preserve"> </w:t>
      </w:r>
      <w:r w:rsidRPr="00EF3793">
        <w:t>Training</w:t>
      </w:r>
      <w:r w:rsidRPr="00EF3793">
        <w:rPr>
          <w:spacing w:val="-3"/>
        </w:rPr>
        <w:t xml:space="preserve"> </w:t>
      </w:r>
      <w:r w:rsidRPr="00EF3793">
        <w:t>in</w:t>
      </w:r>
      <w:r w:rsidRPr="00EF3793">
        <w:rPr>
          <w:spacing w:val="-1"/>
        </w:rPr>
        <w:t xml:space="preserve"> </w:t>
      </w:r>
      <w:r w:rsidRPr="00EF3793">
        <w:t>Medical</w:t>
      </w:r>
      <w:r w:rsidRPr="00EF3793">
        <w:rPr>
          <w:spacing w:val="-3"/>
        </w:rPr>
        <w:t xml:space="preserve"> </w:t>
      </w:r>
      <w:r w:rsidRPr="00EF3793">
        <w:t>First</w:t>
      </w:r>
      <w:r w:rsidRPr="00EF3793">
        <w:rPr>
          <w:spacing w:val="-1"/>
        </w:rPr>
        <w:t xml:space="preserve"> </w:t>
      </w:r>
      <w:r w:rsidRPr="00EF3793">
        <w:t>Aid</w:t>
      </w:r>
      <w:r w:rsidRPr="00EF3793">
        <w:rPr>
          <w:spacing w:val="-2"/>
        </w:rPr>
        <w:t xml:space="preserve"> </w:t>
      </w:r>
      <w:r w:rsidRPr="00EF3793">
        <w:t>and</w:t>
      </w:r>
      <w:r w:rsidRPr="00EF3793">
        <w:rPr>
          <w:spacing w:val="-3"/>
        </w:rPr>
        <w:t xml:space="preserve"> </w:t>
      </w:r>
      <w:r w:rsidRPr="00EF3793">
        <w:t>Medical</w:t>
      </w:r>
      <w:r w:rsidRPr="00EF3793">
        <w:rPr>
          <w:spacing w:val="-2"/>
        </w:rPr>
        <w:t xml:space="preserve"> </w:t>
      </w:r>
      <w:r w:rsidRPr="00EF3793">
        <w:rPr>
          <w:spacing w:val="-4"/>
        </w:rPr>
        <w:t>Care</w:t>
      </w:r>
    </w:p>
    <w:p w14:paraId="215DA73A" w14:textId="77777777" w:rsidR="00FE2776" w:rsidRPr="00EF3793" w:rsidRDefault="00FE2776">
      <w:pPr>
        <w:pStyle w:val="Kehatekst"/>
        <w:spacing w:before="7"/>
        <w:rPr>
          <w:b/>
        </w:rPr>
      </w:pPr>
    </w:p>
    <w:p w14:paraId="215DA73B" w14:textId="77777777" w:rsidR="00FE2776" w:rsidRPr="00EF3793" w:rsidRDefault="00957814">
      <w:pPr>
        <w:pStyle w:val="Loendilik"/>
        <w:numPr>
          <w:ilvl w:val="0"/>
          <w:numId w:val="59"/>
        </w:numPr>
        <w:tabs>
          <w:tab w:val="left" w:pos="953"/>
        </w:tabs>
        <w:ind w:right="114"/>
        <w:rPr>
          <w:sz w:val="24"/>
          <w:szCs w:val="24"/>
        </w:rPr>
      </w:pPr>
      <w:r w:rsidRPr="00EF3793">
        <w:rPr>
          <w:sz w:val="24"/>
          <w:szCs w:val="24"/>
        </w:rPr>
        <w:t>The training of medical first aid shall be completed by all officers on management or operational level.</w:t>
      </w:r>
    </w:p>
    <w:p w14:paraId="215DA73C" w14:textId="275AD7D5" w:rsidR="00FE2776" w:rsidRPr="00EF3793" w:rsidRDefault="00957814">
      <w:pPr>
        <w:pStyle w:val="Loendilik"/>
        <w:numPr>
          <w:ilvl w:val="0"/>
          <w:numId w:val="59"/>
        </w:numPr>
        <w:tabs>
          <w:tab w:val="left" w:pos="953"/>
        </w:tabs>
        <w:ind w:right="113"/>
        <w:rPr>
          <w:sz w:val="24"/>
          <w:szCs w:val="24"/>
        </w:rPr>
      </w:pPr>
      <w:r w:rsidRPr="00EF3793">
        <w:rPr>
          <w:sz w:val="24"/>
          <w:szCs w:val="24"/>
        </w:rPr>
        <w:t xml:space="preserve">The training of medical care shall be completed by the </w:t>
      </w:r>
      <w:r w:rsidR="00660C0B" w:rsidRPr="00EF3793">
        <w:rPr>
          <w:sz w:val="24"/>
          <w:szCs w:val="24"/>
        </w:rPr>
        <w:t>master</w:t>
      </w:r>
      <w:r w:rsidRPr="00EF3793">
        <w:rPr>
          <w:sz w:val="24"/>
          <w:szCs w:val="24"/>
        </w:rPr>
        <w:t>, the chief mate and the members of the crew who have been designated to take charge of medical care, except the persons with the qualification of doctor. The training shall comply with the requirements of Sections A-VI/4, A-VI/4-1 and A-VI/4-2 of the STCW Code. The training in medical care is not required on near-coastal voyages and domestic voyages.</w:t>
      </w:r>
    </w:p>
    <w:p w14:paraId="61F912D5" w14:textId="07C659FF" w:rsidR="00885B27" w:rsidRPr="00EF3793" w:rsidRDefault="00885B27">
      <w:pPr>
        <w:pStyle w:val="Loendilik"/>
        <w:numPr>
          <w:ilvl w:val="0"/>
          <w:numId w:val="59"/>
        </w:numPr>
        <w:tabs>
          <w:tab w:val="left" w:pos="953"/>
        </w:tabs>
        <w:ind w:right="113"/>
        <w:rPr>
          <w:sz w:val="24"/>
          <w:szCs w:val="24"/>
        </w:rPr>
      </w:pPr>
      <w:r w:rsidRPr="00EF3793">
        <w:rPr>
          <w:sz w:val="24"/>
          <w:szCs w:val="24"/>
        </w:rPr>
        <w:t>The training courses specified in subsections (1) and (2) above shall have to be completed in every five years.</w:t>
      </w:r>
    </w:p>
    <w:p w14:paraId="215DA73D" w14:textId="77777777" w:rsidR="00FE2776" w:rsidRPr="00EF3793" w:rsidRDefault="00FE2776">
      <w:pPr>
        <w:pStyle w:val="Kehatekst"/>
      </w:pPr>
    </w:p>
    <w:p w14:paraId="215DA73E" w14:textId="77777777" w:rsidR="00FE2776" w:rsidRPr="00EF3793" w:rsidRDefault="00FE2776">
      <w:pPr>
        <w:pStyle w:val="Kehatekst"/>
        <w:spacing w:before="5"/>
      </w:pPr>
    </w:p>
    <w:p w14:paraId="215DA73F" w14:textId="77777777" w:rsidR="00FE2776" w:rsidRPr="00EF3793" w:rsidRDefault="00957814">
      <w:pPr>
        <w:pStyle w:val="Pealkiri1"/>
        <w:jc w:val="both"/>
      </w:pPr>
      <w:r w:rsidRPr="00EF3793">
        <w:t>§</w:t>
      </w:r>
      <w:r w:rsidRPr="00EF3793">
        <w:rPr>
          <w:spacing w:val="-8"/>
        </w:rPr>
        <w:t xml:space="preserve"> </w:t>
      </w:r>
      <w:r w:rsidRPr="00EF3793">
        <w:t>26</w:t>
      </w:r>
      <w:r w:rsidRPr="00EF3793">
        <w:rPr>
          <w:spacing w:val="-8"/>
        </w:rPr>
        <w:t xml:space="preserve"> </w:t>
      </w:r>
      <w:r w:rsidRPr="00EF3793">
        <w:t>Safety</w:t>
      </w:r>
      <w:r w:rsidRPr="00EF3793">
        <w:rPr>
          <w:spacing w:val="-7"/>
        </w:rPr>
        <w:t xml:space="preserve"> </w:t>
      </w:r>
      <w:r w:rsidRPr="00EF3793">
        <w:t>Familiarization</w:t>
      </w:r>
      <w:r w:rsidRPr="00EF3793">
        <w:rPr>
          <w:spacing w:val="-6"/>
        </w:rPr>
        <w:t xml:space="preserve"> </w:t>
      </w:r>
      <w:r w:rsidRPr="00EF3793">
        <w:rPr>
          <w:spacing w:val="-2"/>
        </w:rPr>
        <w:t>Training</w:t>
      </w:r>
    </w:p>
    <w:p w14:paraId="215DA740" w14:textId="77777777" w:rsidR="00FE2776" w:rsidRPr="00EF3793" w:rsidRDefault="00FE2776">
      <w:pPr>
        <w:pStyle w:val="Kehatekst"/>
        <w:spacing w:before="7"/>
        <w:rPr>
          <w:b/>
        </w:rPr>
      </w:pPr>
    </w:p>
    <w:p w14:paraId="215DA741" w14:textId="6316CFF5" w:rsidR="00FE2776" w:rsidRPr="00EF3793" w:rsidRDefault="00957814">
      <w:pPr>
        <w:pStyle w:val="Kehatekst"/>
        <w:ind w:left="100" w:right="114"/>
        <w:jc w:val="both"/>
      </w:pPr>
      <w:r w:rsidRPr="00EF3793">
        <w:t>Safety</w:t>
      </w:r>
      <w:r w:rsidRPr="00EF3793">
        <w:rPr>
          <w:spacing w:val="-4"/>
        </w:rPr>
        <w:t xml:space="preserve"> </w:t>
      </w:r>
      <w:r w:rsidRPr="00EF3793">
        <w:t>familiarization</w:t>
      </w:r>
      <w:r w:rsidRPr="00EF3793">
        <w:rPr>
          <w:spacing w:val="-1"/>
        </w:rPr>
        <w:t xml:space="preserve"> </w:t>
      </w:r>
      <w:r w:rsidRPr="00EF3793">
        <w:t>training</w:t>
      </w:r>
      <w:r w:rsidRPr="00EF3793">
        <w:rPr>
          <w:spacing w:val="-5"/>
        </w:rPr>
        <w:t xml:space="preserve"> </w:t>
      </w:r>
      <w:r w:rsidRPr="00EF3793">
        <w:t>shall</w:t>
      </w:r>
      <w:r w:rsidRPr="00EF3793">
        <w:rPr>
          <w:spacing w:val="-2"/>
        </w:rPr>
        <w:t xml:space="preserve"> </w:t>
      </w:r>
      <w:r w:rsidRPr="00EF3793">
        <w:t>be</w:t>
      </w:r>
      <w:r w:rsidRPr="00EF3793">
        <w:rPr>
          <w:spacing w:val="-3"/>
        </w:rPr>
        <w:t xml:space="preserve"> </w:t>
      </w:r>
      <w:r w:rsidRPr="00EF3793">
        <w:t>completed by</w:t>
      </w:r>
      <w:r w:rsidRPr="00EF3793">
        <w:rPr>
          <w:spacing w:val="-5"/>
        </w:rPr>
        <w:t xml:space="preserve"> </w:t>
      </w:r>
      <w:r w:rsidRPr="00EF3793">
        <w:t>all</w:t>
      </w:r>
      <w:r w:rsidRPr="00EF3793">
        <w:rPr>
          <w:spacing w:val="-2"/>
        </w:rPr>
        <w:t xml:space="preserve"> </w:t>
      </w:r>
      <w:r w:rsidRPr="00EF3793">
        <w:t>crew</w:t>
      </w:r>
      <w:r w:rsidRPr="00EF3793">
        <w:rPr>
          <w:spacing w:val="-2"/>
        </w:rPr>
        <w:t xml:space="preserve"> </w:t>
      </w:r>
      <w:r w:rsidRPr="00EF3793">
        <w:t>members.</w:t>
      </w:r>
      <w:r w:rsidRPr="00EF3793">
        <w:rPr>
          <w:spacing w:val="-2"/>
        </w:rPr>
        <w:t xml:space="preserve"> </w:t>
      </w:r>
      <w:r w:rsidRPr="00EF3793">
        <w:t>The</w:t>
      </w:r>
      <w:r w:rsidRPr="00EF3793">
        <w:rPr>
          <w:spacing w:val="-3"/>
        </w:rPr>
        <w:t xml:space="preserve"> </w:t>
      </w:r>
      <w:r w:rsidRPr="00EF3793">
        <w:t xml:space="preserve">training shall comply with the requirements of clause 1 of Section A-VI/1 of the STCW Code. Safety familiarization training shall be carried out aboard a </w:t>
      </w:r>
      <w:r w:rsidR="00660C0B" w:rsidRPr="00EF3793">
        <w:t>ship,</w:t>
      </w:r>
      <w:r w:rsidRPr="00EF3793">
        <w:t xml:space="preserve"> and it shall be documented.</w:t>
      </w:r>
    </w:p>
    <w:p w14:paraId="215DA742" w14:textId="77777777" w:rsidR="00FE2776" w:rsidRPr="00EF3793" w:rsidRDefault="00FE2776">
      <w:pPr>
        <w:pStyle w:val="Kehatekst"/>
      </w:pPr>
    </w:p>
    <w:p w14:paraId="215DA743" w14:textId="77777777" w:rsidR="00FE2776" w:rsidRPr="00EF3793" w:rsidRDefault="00FE2776">
      <w:pPr>
        <w:pStyle w:val="Kehatekst"/>
        <w:spacing w:before="5"/>
      </w:pPr>
    </w:p>
    <w:p w14:paraId="215DA744" w14:textId="77777777" w:rsidR="00FE2776" w:rsidRPr="00EF3793" w:rsidRDefault="00957814">
      <w:pPr>
        <w:pStyle w:val="Pealkiri1"/>
        <w:jc w:val="both"/>
      </w:pPr>
      <w:r w:rsidRPr="00EF3793">
        <w:t>§</w:t>
      </w:r>
      <w:r w:rsidRPr="00EF3793">
        <w:rPr>
          <w:spacing w:val="-1"/>
        </w:rPr>
        <w:t xml:space="preserve"> </w:t>
      </w:r>
      <w:r w:rsidRPr="00EF3793">
        <w:t>27</w:t>
      </w:r>
      <w:r w:rsidRPr="00EF3793">
        <w:rPr>
          <w:spacing w:val="-2"/>
        </w:rPr>
        <w:t xml:space="preserve"> </w:t>
      </w:r>
      <w:r w:rsidRPr="00EF3793">
        <w:t>Basic Safety</w:t>
      </w:r>
      <w:r w:rsidRPr="00EF3793">
        <w:rPr>
          <w:spacing w:val="-1"/>
        </w:rPr>
        <w:t xml:space="preserve"> </w:t>
      </w:r>
      <w:r w:rsidRPr="00EF3793">
        <w:rPr>
          <w:spacing w:val="-2"/>
        </w:rPr>
        <w:t>Training</w:t>
      </w:r>
    </w:p>
    <w:p w14:paraId="215DA745" w14:textId="77777777" w:rsidR="00FE2776" w:rsidRPr="00EF3793" w:rsidRDefault="00FE2776">
      <w:pPr>
        <w:pStyle w:val="Kehatekst"/>
        <w:spacing w:before="7"/>
        <w:rPr>
          <w:b/>
        </w:rPr>
      </w:pPr>
    </w:p>
    <w:p w14:paraId="215DA746" w14:textId="77777777" w:rsidR="00FE2776" w:rsidRPr="00EF3793" w:rsidRDefault="00957814">
      <w:pPr>
        <w:pStyle w:val="Loendilik"/>
        <w:numPr>
          <w:ilvl w:val="0"/>
          <w:numId w:val="58"/>
        </w:numPr>
        <w:tabs>
          <w:tab w:val="left" w:pos="953"/>
        </w:tabs>
        <w:ind w:right="115"/>
        <w:rPr>
          <w:sz w:val="24"/>
          <w:szCs w:val="24"/>
        </w:rPr>
      </w:pPr>
      <w:r w:rsidRPr="00EF3793">
        <w:rPr>
          <w:sz w:val="24"/>
          <w:szCs w:val="24"/>
        </w:rPr>
        <w:t>The basic safety training shall have to be completed by all seafarers who have been designated to be responsible for safety and environment protection. The training shall comply with the requirements of Sections A-VI/1, A-VI/1-1, A- VI/1-2,</w:t>
      </w:r>
      <w:r w:rsidRPr="00EF3793">
        <w:rPr>
          <w:spacing w:val="-3"/>
          <w:sz w:val="24"/>
          <w:szCs w:val="24"/>
        </w:rPr>
        <w:t xml:space="preserve"> </w:t>
      </w:r>
      <w:r w:rsidRPr="00EF3793">
        <w:rPr>
          <w:sz w:val="24"/>
          <w:szCs w:val="24"/>
        </w:rPr>
        <w:t>A-VI/1-3</w:t>
      </w:r>
      <w:r w:rsidRPr="00EF3793">
        <w:rPr>
          <w:spacing w:val="-1"/>
          <w:sz w:val="24"/>
          <w:szCs w:val="24"/>
        </w:rPr>
        <w:t xml:space="preserve"> </w:t>
      </w:r>
      <w:r w:rsidRPr="00EF3793">
        <w:rPr>
          <w:sz w:val="24"/>
          <w:szCs w:val="24"/>
        </w:rPr>
        <w:t>and</w:t>
      </w:r>
      <w:r w:rsidRPr="00EF3793">
        <w:rPr>
          <w:spacing w:val="-1"/>
          <w:sz w:val="24"/>
          <w:szCs w:val="24"/>
        </w:rPr>
        <w:t xml:space="preserve"> </w:t>
      </w:r>
      <w:r w:rsidRPr="00EF3793">
        <w:rPr>
          <w:sz w:val="24"/>
          <w:szCs w:val="24"/>
        </w:rPr>
        <w:t>A-VI/1-4</w:t>
      </w:r>
      <w:r w:rsidRPr="00EF3793">
        <w:rPr>
          <w:spacing w:val="-3"/>
          <w:sz w:val="24"/>
          <w:szCs w:val="24"/>
        </w:rPr>
        <w:t xml:space="preserve"> </w:t>
      </w:r>
      <w:r w:rsidRPr="00EF3793">
        <w:rPr>
          <w:sz w:val="24"/>
          <w:szCs w:val="24"/>
        </w:rPr>
        <w:t>of</w:t>
      </w:r>
      <w:r w:rsidRPr="00EF3793">
        <w:rPr>
          <w:spacing w:val="-2"/>
          <w:sz w:val="24"/>
          <w:szCs w:val="24"/>
        </w:rPr>
        <w:t xml:space="preserve"> </w:t>
      </w:r>
      <w:r w:rsidRPr="00EF3793">
        <w:rPr>
          <w:sz w:val="24"/>
          <w:szCs w:val="24"/>
        </w:rPr>
        <w:t>the</w:t>
      </w:r>
      <w:r w:rsidRPr="00EF3793">
        <w:rPr>
          <w:spacing w:val="-3"/>
          <w:sz w:val="24"/>
          <w:szCs w:val="24"/>
        </w:rPr>
        <w:t xml:space="preserve"> </w:t>
      </w:r>
      <w:r w:rsidRPr="00EF3793">
        <w:rPr>
          <w:sz w:val="24"/>
          <w:szCs w:val="24"/>
        </w:rPr>
        <w:t>STCW</w:t>
      </w:r>
      <w:r w:rsidRPr="00EF3793">
        <w:rPr>
          <w:spacing w:val="-2"/>
          <w:sz w:val="24"/>
          <w:szCs w:val="24"/>
        </w:rPr>
        <w:t xml:space="preserve"> </w:t>
      </w:r>
      <w:r w:rsidRPr="00EF3793">
        <w:rPr>
          <w:sz w:val="24"/>
          <w:szCs w:val="24"/>
        </w:rPr>
        <w:t>Code,</w:t>
      </w:r>
      <w:r w:rsidRPr="00EF3793">
        <w:rPr>
          <w:spacing w:val="-3"/>
          <w:sz w:val="24"/>
          <w:szCs w:val="24"/>
        </w:rPr>
        <w:t xml:space="preserve"> </w:t>
      </w:r>
      <w:r w:rsidRPr="00EF3793">
        <w:rPr>
          <w:sz w:val="24"/>
          <w:szCs w:val="24"/>
        </w:rPr>
        <w:t>taking</w:t>
      </w:r>
      <w:r w:rsidRPr="00EF3793">
        <w:rPr>
          <w:spacing w:val="-6"/>
          <w:sz w:val="24"/>
          <w:szCs w:val="24"/>
        </w:rPr>
        <w:t xml:space="preserve"> </w:t>
      </w:r>
      <w:r w:rsidRPr="00EF3793">
        <w:rPr>
          <w:sz w:val="24"/>
          <w:szCs w:val="24"/>
        </w:rPr>
        <w:t>into</w:t>
      </w:r>
      <w:r w:rsidRPr="00EF3793">
        <w:rPr>
          <w:spacing w:val="-1"/>
          <w:sz w:val="24"/>
          <w:szCs w:val="24"/>
        </w:rPr>
        <w:t xml:space="preserve"> </w:t>
      </w:r>
      <w:r w:rsidRPr="00EF3793">
        <w:rPr>
          <w:sz w:val="24"/>
          <w:szCs w:val="24"/>
        </w:rPr>
        <w:t>consideration</w:t>
      </w:r>
      <w:r w:rsidRPr="00EF3793">
        <w:rPr>
          <w:spacing w:val="-3"/>
          <w:sz w:val="24"/>
          <w:szCs w:val="24"/>
        </w:rPr>
        <w:t xml:space="preserve"> </w:t>
      </w:r>
      <w:r w:rsidRPr="00EF3793">
        <w:rPr>
          <w:sz w:val="24"/>
          <w:szCs w:val="24"/>
        </w:rPr>
        <w:t>the recommendations of Section B-VI/1 of the STCW Code.</w:t>
      </w:r>
    </w:p>
    <w:p w14:paraId="215DA747" w14:textId="6E6C2E91" w:rsidR="00FE2776" w:rsidRPr="00EF3793" w:rsidRDefault="00957814">
      <w:pPr>
        <w:pStyle w:val="Loendilik"/>
        <w:numPr>
          <w:ilvl w:val="0"/>
          <w:numId w:val="58"/>
        </w:numPr>
        <w:tabs>
          <w:tab w:val="left" w:pos="953"/>
        </w:tabs>
        <w:ind w:right="118"/>
        <w:rPr>
          <w:sz w:val="24"/>
          <w:szCs w:val="24"/>
        </w:rPr>
      </w:pPr>
      <w:r w:rsidRPr="00EF3793">
        <w:rPr>
          <w:sz w:val="24"/>
          <w:szCs w:val="24"/>
        </w:rPr>
        <w:t>The basic safety training certificate is of indefinite duration on near-coastal voyages</w:t>
      </w:r>
      <w:r w:rsidRPr="00EF3793">
        <w:rPr>
          <w:spacing w:val="-2"/>
          <w:sz w:val="24"/>
          <w:szCs w:val="24"/>
        </w:rPr>
        <w:t xml:space="preserve"> </w:t>
      </w:r>
      <w:r w:rsidRPr="00EF3793">
        <w:rPr>
          <w:sz w:val="24"/>
          <w:szCs w:val="24"/>
        </w:rPr>
        <w:t>on</w:t>
      </w:r>
      <w:r w:rsidRPr="00EF3793">
        <w:rPr>
          <w:spacing w:val="-2"/>
          <w:sz w:val="24"/>
          <w:szCs w:val="24"/>
        </w:rPr>
        <w:t xml:space="preserve"> </w:t>
      </w:r>
      <w:r w:rsidRPr="00EF3793">
        <w:rPr>
          <w:sz w:val="24"/>
          <w:szCs w:val="24"/>
        </w:rPr>
        <w:t>ships</w:t>
      </w:r>
      <w:r w:rsidRPr="00EF3793">
        <w:rPr>
          <w:spacing w:val="-2"/>
          <w:sz w:val="24"/>
          <w:szCs w:val="24"/>
        </w:rPr>
        <w:t xml:space="preserve"> </w:t>
      </w:r>
      <w:r w:rsidRPr="00EF3793">
        <w:rPr>
          <w:sz w:val="24"/>
          <w:szCs w:val="24"/>
        </w:rPr>
        <w:t>with</w:t>
      </w:r>
      <w:r w:rsidRPr="00EF3793">
        <w:rPr>
          <w:spacing w:val="-2"/>
          <w:sz w:val="24"/>
          <w:szCs w:val="24"/>
        </w:rPr>
        <w:t xml:space="preserve"> </w:t>
      </w:r>
      <w:r w:rsidR="00660C0B" w:rsidRPr="00EF3793">
        <w:rPr>
          <w:spacing w:val="-2"/>
          <w:sz w:val="24"/>
          <w:szCs w:val="24"/>
        </w:rPr>
        <w:t xml:space="preserve">an overall </w:t>
      </w:r>
      <w:r w:rsidRPr="00EF3793">
        <w:rPr>
          <w:sz w:val="24"/>
          <w:szCs w:val="24"/>
        </w:rPr>
        <w:t>length</w:t>
      </w:r>
      <w:r w:rsidRPr="00EF3793">
        <w:rPr>
          <w:spacing w:val="-2"/>
          <w:sz w:val="24"/>
          <w:szCs w:val="24"/>
        </w:rPr>
        <w:t xml:space="preserve"> </w:t>
      </w:r>
      <w:r w:rsidR="00660C0B" w:rsidRPr="00EF3793">
        <w:rPr>
          <w:sz w:val="24"/>
          <w:szCs w:val="24"/>
        </w:rPr>
        <w:t>of</w:t>
      </w:r>
      <w:r w:rsidR="00660C0B" w:rsidRPr="00EF3793">
        <w:rPr>
          <w:spacing w:val="-2"/>
          <w:sz w:val="24"/>
          <w:szCs w:val="24"/>
        </w:rPr>
        <w:t xml:space="preserve"> </w:t>
      </w:r>
      <w:r w:rsidRPr="00EF3793">
        <w:rPr>
          <w:sz w:val="24"/>
          <w:szCs w:val="24"/>
        </w:rPr>
        <w:t>less</w:t>
      </w:r>
      <w:r w:rsidRPr="00EF3793">
        <w:rPr>
          <w:spacing w:val="-2"/>
          <w:sz w:val="24"/>
          <w:szCs w:val="24"/>
        </w:rPr>
        <w:t xml:space="preserve"> </w:t>
      </w:r>
      <w:r w:rsidRPr="00EF3793">
        <w:rPr>
          <w:sz w:val="24"/>
          <w:szCs w:val="24"/>
        </w:rPr>
        <w:t>than</w:t>
      </w:r>
      <w:r w:rsidRPr="00EF3793">
        <w:rPr>
          <w:spacing w:val="-2"/>
          <w:sz w:val="24"/>
          <w:szCs w:val="24"/>
        </w:rPr>
        <w:t xml:space="preserve"> </w:t>
      </w:r>
      <w:r w:rsidRPr="00EF3793">
        <w:rPr>
          <w:sz w:val="24"/>
          <w:szCs w:val="24"/>
        </w:rPr>
        <w:t>24</w:t>
      </w:r>
      <w:r w:rsidRPr="00EF3793">
        <w:rPr>
          <w:spacing w:val="-2"/>
          <w:sz w:val="24"/>
          <w:szCs w:val="24"/>
        </w:rPr>
        <w:t xml:space="preserve"> </w:t>
      </w:r>
      <w:r w:rsidRPr="00EF3793">
        <w:rPr>
          <w:sz w:val="24"/>
          <w:szCs w:val="24"/>
        </w:rPr>
        <w:t>metres,</w:t>
      </w:r>
      <w:r w:rsidRPr="00EF3793">
        <w:rPr>
          <w:spacing w:val="-2"/>
          <w:sz w:val="24"/>
          <w:szCs w:val="24"/>
        </w:rPr>
        <w:t xml:space="preserve"> </w:t>
      </w:r>
      <w:r w:rsidRPr="00EF3793">
        <w:rPr>
          <w:sz w:val="24"/>
          <w:szCs w:val="24"/>
        </w:rPr>
        <w:t>except</w:t>
      </w:r>
      <w:r w:rsidRPr="00EF3793">
        <w:rPr>
          <w:spacing w:val="-2"/>
          <w:sz w:val="24"/>
          <w:szCs w:val="24"/>
        </w:rPr>
        <w:t xml:space="preserve"> </w:t>
      </w:r>
      <w:r w:rsidR="00660C0B" w:rsidRPr="00EF3793">
        <w:rPr>
          <w:spacing w:val="-2"/>
          <w:sz w:val="24"/>
          <w:szCs w:val="24"/>
        </w:rPr>
        <w:t xml:space="preserve">for </w:t>
      </w:r>
      <w:r w:rsidRPr="00EF3793">
        <w:rPr>
          <w:sz w:val="24"/>
          <w:szCs w:val="24"/>
        </w:rPr>
        <w:t>passenger</w:t>
      </w:r>
      <w:r w:rsidRPr="00EF3793">
        <w:rPr>
          <w:spacing w:val="-2"/>
          <w:sz w:val="24"/>
          <w:szCs w:val="24"/>
        </w:rPr>
        <w:t xml:space="preserve"> </w:t>
      </w:r>
      <w:r w:rsidRPr="00EF3793">
        <w:rPr>
          <w:sz w:val="24"/>
          <w:szCs w:val="24"/>
        </w:rPr>
        <w:t>ships.</w:t>
      </w:r>
    </w:p>
    <w:p w14:paraId="215DA748" w14:textId="77777777" w:rsidR="00FE2776" w:rsidRPr="00EF3793" w:rsidRDefault="00FE2776">
      <w:pPr>
        <w:pStyle w:val="Kehatekst"/>
      </w:pPr>
    </w:p>
    <w:p w14:paraId="215DA749" w14:textId="77777777" w:rsidR="00FE2776" w:rsidRPr="00EF3793" w:rsidRDefault="00FE2776">
      <w:pPr>
        <w:pStyle w:val="Kehatekst"/>
        <w:spacing w:before="5"/>
      </w:pPr>
    </w:p>
    <w:p w14:paraId="215DA74A" w14:textId="77777777" w:rsidR="00FE2776" w:rsidRPr="00EF3793" w:rsidRDefault="00957814">
      <w:pPr>
        <w:pStyle w:val="Pealkiri1"/>
        <w:jc w:val="both"/>
      </w:pPr>
      <w:r w:rsidRPr="00EF3793">
        <w:t>§</w:t>
      </w:r>
      <w:r w:rsidRPr="00EF3793">
        <w:rPr>
          <w:spacing w:val="-3"/>
        </w:rPr>
        <w:t xml:space="preserve"> </w:t>
      </w:r>
      <w:r w:rsidRPr="00EF3793">
        <w:t>28</w:t>
      </w:r>
      <w:r w:rsidRPr="00EF3793">
        <w:rPr>
          <w:spacing w:val="-4"/>
        </w:rPr>
        <w:t xml:space="preserve"> </w:t>
      </w:r>
      <w:r w:rsidRPr="00EF3793">
        <w:t>Security</w:t>
      </w:r>
      <w:r w:rsidRPr="00EF3793">
        <w:rPr>
          <w:spacing w:val="-2"/>
        </w:rPr>
        <w:t xml:space="preserve"> </w:t>
      </w:r>
      <w:r w:rsidRPr="00EF3793">
        <w:t>Familiarization</w:t>
      </w:r>
      <w:r w:rsidRPr="00EF3793">
        <w:rPr>
          <w:spacing w:val="-1"/>
        </w:rPr>
        <w:t xml:space="preserve"> </w:t>
      </w:r>
      <w:r w:rsidRPr="00EF3793">
        <w:rPr>
          <w:spacing w:val="-2"/>
        </w:rPr>
        <w:t>Training</w:t>
      </w:r>
    </w:p>
    <w:p w14:paraId="215DA74B" w14:textId="77777777" w:rsidR="00FE2776" w:rsidRPr="00EF3793" w:rsidRDefault="00FE2776">
      <w:pPr>
        <w:pStyle w:val="Kehatekst"/>
        <w:spacing w:before="7"/>
        <w:rPr>
          <w:b/>
        </w:rPr>
      </w:pPr>
    </w:p>
    <w:p w14:paraId="215DA74C" w14:textId="474360B2" w:rsidR="00FE2776" w:rsidRPr="00EF3793" w:rsidRDefault="00957814">
      <w:pPr>
        <w:pStyle w:val="Loendilik"/>
        <w:numPr>
          <w:ilvl w:val="0"/>
          <w:numId w:val="57"/>
        </w:numPr>
        <w:tabs>
          <w:tab w:val="left" w:pos="953"/>
        </w:tabs>
        <w:ind w:right="116"/>
        <w:rPr>
          <w:sz w:val="24"/>
          <w:szCs w:val="24"/>
        </w:rPr>
      </w:pPr>
      <w:r w:rsidRPr="00EF3793">
        <w:rPr>
          <w:sz w:val="24"/>
          <w:szCs w:val="24"/>
        </w:rPr>
        <w:t>All</w:t>
      </w:r>
      <w:r w:rsidRPr="00EF3793">
        <w:rPr>
          <w:spacing w:val="-2"/>
          <w:sz w:val="24"/>
          <w:szCs w:val="24"/>
        </w:rPr>
        <w:t xml:space="preserve"> </w:t>
      </w:r>
      <w:r w:rsidRPr="00EF3793">
        <w:rPr>
          <w:sz w:val="24"/>
          <w:szCs w:val="24"/>
        </w:rPr>
        <w:t>seafarers</w:t>
      </w:r>
      <w:r w:rsidRPr="00EF3793">
        <w:rPr>
          <w:spacing w:val="-3"/>
          <w:sz w:val="24"/>
          <w:szCs w:val="24"/>
        </w:rPr>
        <w:t xml:space="preserve"> </w:t>
      </w:r>
      <w:r w:rsidRPr="00EF3793">
        <w:rPr>
          <w:sz w:val="24"/>
          <w:szCs w:val="24"/>
        </w:rPr>
        <w:t>shall</w:t>
      </w:r>
      <w:r w:rsidRPr="00EF3793">
        <w:rPr>
          <w:spacing w:val="-1"/>
          <w:sz w:val="24"/>
          <w:szCs w:val="24"/>
        </w:rPr>
        <w:t xml:space="preserve"> </w:t>
      </w:r>
      <w:r w:rsidRPr="00EF3793">
        <w:rPr>
          <w:sz w:val="24"/>
          <w:szCs w:val="24"/>
        </w:rPr>
        <w:t>complete</w:t>
      </w:r>
      <w:r w:rsidRPr="00EF3793">
        <w:rPr>
          <w:spacing w:val="-3"/>
          <w:sz w:val="24"/>
          <w:szCs w:val="24"/>
        </w:rPr>
        <w:t xml:space="preserve"> </w:t>
      </w:r>
      <w:r w:rsidRPr="00EF3793">
        <w:rPr>
          <w:sz w:val="24"/>
          <w:szCs w:val="24"/>
        </w:rPr>
        <w:t>security</w:t>
      </w:r>
      <w:r w:rsidRPr="00EF3793">
        <w:rPr>
          <w:spacing w:val="-7"/>
          <w:sz w:val="24"/>
          <w:szCs w:val="24"/>
        </w:rPr>
        <w:t xml:space="preserve"> </w:t>
      </w:r>
      <w:r w:rsidRPr="00EF3793">
        <w:rPr>
          <w:sz w:val="24"/>
          <w:szCs w:val="24"/>
        </w:rPr>
        <w:t>familiarization training</w:t>
      </w:r>
      <w:r w:rsidRPr="00EF3793">
        <w:rPr>
          <w:spacing w:val="-2"/>
          <w:sz w:val="24"/>
          <w:szCs w:val="24"/>
        </w:rPr>
        <w:t xml:space="preserve"> </w:t>
      </w:r>
      <w:r w:rsidRPr="00EF3793">
        <w:rPr>
          <w:sz w:val="24"/>
          <w:szCs w:val="24"/>
        </w:rPr>
        <w:t>which</w:t>
      </w:r>
      <w:r w:rsidRPr="00EF3793">
        <w:rPr>
          <w:spacing w:val="-2"/>
          <w:sz w:val="24"/>
          <w:szCs w:val="24"/>
        </w:rPr>
        <w:t xml:space="preserve"> </w:t>
      </w:r>
      <w:r w:rsidRPr="00EF3793">
        <w:rPr>
          <w:sz w:val="24"/>
          <w:szCs w:val="24"/>
        </w:rPr>
        <w:t>shall</w:t>
      </w:r>
      <w:r w:rsidRPr="00EF3793">
        <w:rPr>
          <w:spacing w:val="-2"/>
          <w:sz w:val="24"/>
          <w:szCs w:val="24"/>
        </w:rPr>
        <w:t xml:space="preserve"> </w:t>
      </w:r>
      <w:r w:rsidRPr="00EF3793">
        <w:rPr>
          <w:sz w:val="24"/>
          <w:szCs w:val="24"/>
        </w:rPr>
        <w:t>comply with the requirements of clauses 1 to 3 of Section A-VI/6-1 of the STCW Code.</w:t>
      </w:r>
    </w:p>
    <w:p w14:paraId="215DA74D" w14:textId="77777777" w:rsidR="00FE2776" w:rsidRPr="00EF3793" w:rsidRDefault="00957814">
      <w:pPr>
        <w:pStyle w:val="Loendilik"/>
        <w:numPr>
          <w:ilvl w:val="0"/>
          <w:numId w:val="57"/>
        </w:numPr>
        <w:tabs>
          <w:tab w:val="left" w:pos="952"/>
          <w:tab w:val="left" w:pos="953"/>
        </w:tabs>
        <w:ind w:hanging="570"/>
        <w:rPr>
          <w:sz w:val="24"/>
          <w:szCs w:val="24"/>
        </w:rPr>
      </w:pPr>
      <w:r w:rsidRPr="00EF3793">
        <w:rPr>
          <w:spacing w:val="-2"/>
          <w:sz w:val="24"/>
          <w:szCs w:val="24"/>
        </w:rPr>
        <w:lastRenderedPageBreak/>
        <w:t>[Repealed.]</w:t>
      </w:r>
    </w:p>
    <w:p w14:paraId="215DA74E" w14:textId="77777777" w:rsidR="00FE2776" w:rsidRPr="00EF3793" w:rsidRDefault="00FE2776">
      <w:pPr>
        <w:rPr>
          <w:sz w:val="24"/>
          <w:szCs w:val="24"/>
        </w:rPr>
        <w:sectPr w:rsidR="00FE2776" w:rsidRPr="00EF3793">
          <w:pgSz w:w="12240" w:h="15840"/>
          <w:pgMar w:top="1360" w:right="1680" w:bottom="280" w:left="1700" w:header="708" w:footer="708" w:gutter="0"/>
          <w:cols w:space="708"/>
        </w:sectPr>
      </w:pPr>
    </w:p>
    <w:p w14:paraId="215DA74F" w14:textId="4D71BC11" w:rsidR="00FE2776" w:rsidRPr="00EF3793" w:rsidRDefault="00957814">
      <w:pPr>
        <w:pStyle w:val="Loendilik"/>
        <w:numPr>
          <w:ilvl w:val="0"/>
          <w:numId w:val="57"/>
        </w:numPr>
        <w:tabs>
          <w:tab w:val="left" w:pos="953"/>
        </w:tabs>
        <w:spacing w:before="72"/>
        <w:ind w:right="117"/>
        <w:rPr>
          <w:sz w:val="24"/>
          <w:szCs w:val="24"/>
        </w:rPr>
      </w:pPr>
      <w:r w:rsidRPr="00EF3793">
        <w:rPr>
          <w:sz w:val="24"/>
          <w:szCs w:val="24"/>
        </w:rPr>
        <w:lastRenderedPageBreak/>
        <w:t xml:space="preserve">The training on ship can be conducted by the security officer of the ship or the company, who is </w:t>
      </w:r>
      <w:r w:rsidR="00660C0B" w:rsidRPr="00EF3793">
        <w:rPr>
          <w:sz w:val="24"/>
          <w:szCs w:val="24"/>
        </w:rPr>
        <w:t xml:space="preserve">the </w:t>
      </w:r>
      <w:r w:rsidRPr="00EF3793">
        <w:rPr>
          <w:sz w:val="24"/>
          <w:szCs w:val="24"/>
        </w:rPr>
        <w:t>holder of the certificate according to Regulation VI/5 of the STCW Code, or by a person who has the appropriate qualification.</w:t>
      </w:r>
    </w:p>
    <w:p w14:paraId="215DA750" w14:textId="77777777" w:rsidR="00FE2776" w:rsidRPr="00EF3793" w:rsidRDefault="00957814">
      <w:pPr>
        <w:pStyle w:val="Loendilik"/>
        <w:numPr>
          <w:ilvl w:val="0"/>
          <w:numId w:val="57"/>
        </w:numPr>
        <w:tabs>
          <w:tab w:val="left" w:pos="953"/>
        </w:tabs>
        <w:ind w:right="119"/>
        <w:rPr>
          <w:sz w:val="24"/>
          <w:szCs w:val="24"/>
        </w:rPr>
      </w:pPr>
      <w:r w:rsidRPr="00EF3793">
        <w:rPr>
          <w:sz w:val="24"/>
          <w:szCs w:val="24"/>
        </w:rPr>
        <w:t>The training is not required on domestic voyages or on ships to which the ISPS Code does not apply.</w:t>
      </w:r>
    </w:p>
    <w:p w14:paraId="215DA751" w14:textId="77777777" w:rsidR="00FE2776" w:rsidRPr="00EF3793" w:rsidRDefault="00FE2776">
      <w:pPr>
        <w:pStyle w:val="Kehatekst"/>
      </w:pPr>
    </w:p>
    <w:p w14:paraId="215DA752" w14:textId="77777777" w:rsidR="00FE2776" w:rsidRPr="00EF3793" w:rsidRDefault="00FE2776">
      <w:pPr>
        <w:pStyle w:val="Kehatekst"/>
        <w:spacing w:before="5"/>
      </w:pPr>
    </w:p>
    <w:p w14:paraId="215DA753" w14:textId="77777777" w:rsidR="00FE2776" w:rsidRPr="00EF3793" w:rsidRDefault="00957814">
      <w:pPr>
        <w:pStyle w:val="Pealkiri1"/>
        <w:jc w:val="both"/>
      </w:pPr>
      <w:r w:rsidRPr="00EF3793">
        <w:t>§</w:t>
      </w:r>
      <w:r w:rsidRPr="00EF3793">
        <w:rPr>
          <w:spacing w:val="-2"/>
        </w:rPr>
        <w:t xml:space="preserve"> </w:t>
      </w:r>
      <w:r w:rsidRPr="00EF3793">
        <w:t>29</w:t>
      </w:r>
      <w:r w:rsidRPr="00EF3793">
        <w:rPr>
          <w:spacing w:val="-3"/>
        </w:rPr>
        <w:t xml:space="preserve"> </w:t>
      </w:r>
      <w:r w:rsidRPr="00EF3793">
        <w:t>Security</w:t>
      </w:r>
      <w:r w:rsidRPr="00EF3793">
        <w:rPr>
          <w:spacing w:val="-2"/>
        </w:rPr>
        <w:t xml:space="preserve"> Training</w:t>
      </w:r>
    </w:p>
    <w:p w14:paraId="215DA754" w14:textId="77777777" w:rsidR="00FE2776" w:rsidRPr="00EF3793" w:rsidRDefault="00FE2776">
      <w:pPr>
        <w:pStyle w:val="Kehatekst"/>
        <w:spacing w:before="7"/>
        <w:rPr>
          <w:b/>
        </w:rPr>
      </w:pPr>
    </w:p>
    <w:p w14:paraId="215DA755" w14:textId="1010BA28" w:rsidR="00FE2776" w:rsidRPr="00EF3793" w:rsidRDefault="00957814">
      <w:pPr>
        <w:pStyle w:val="Kehatekst"/>
        <w:ind w:left="100" w:right="116"/>
        <w:jc w:val="both"/>
      </w:pPr>
      <w:r w:rsidRPr="00EF3793">
        <w:t>All the crew members, who have not been designated the responsibility</w:t>
      </w:r>
      <w:r w:rsidRPr="00EF3793">
        <w:rPr>
          <w:spacing w:val="-6"/>
        </w:rPr>
        <w:t xml:space="preserve"> </w:t>
      </w:r>
      <w:r w:rsidRPr="00EF3793">
        <w:t>for security, shall complete security training. The training shall comply with the provisions of clause 4 of Section A-VI/6 of the STCW Code, taking into consideration the recommendations of Section B-VI/6 of the STCW Code. The training shall be conducted by a maritime educational and training institution. The training is not required of crew members who</w:t>
      </w:r>
      <w:r w:rsidRPr="00EF3793">
        <w:rPr>
          <w:spacing w:val="40"/>
        </w:rPr>
        <w:t xml:space="preserve"> </w:t>
      </w:r>
      <w:r w:rsidRPr="00EF3793">
        <w:t>are</w:t>
      </w:r>
      <w:r w:rsidRPr="00EF3793">
        <w:rPr>
          <w:spacing w:val="-4"/>
        </w:rPr>
        <w:t xml:space="preserve"> </w:t>
      </w:r>
      <w:r w:rsidRPr="00EF3793">
        <w:t>on</w:t>
      </w:r>
      <w:r w:rsidRPr="00EF3793">
        <w:rPr>
          <w:spacing w:val="-2"/>
        </w:rPr>
        <w:t xml:space="preserve"> </w:t>
      </w:r>
      <w:r w:rsidRPr="00EF3793">
        <w:t>board</w:t>
      </w:r>
      <w:r w:rsidRPr="00EF3793">
        <w:rPr>
          <w:spacing w:val="-2"/>
        </w:rPr>
        <w:t xml:space="preserve"> </w:t>
      </w:r>
      <w:r w:rsidRPr="00EF3793">
        <w:t>temporarily</w:t>
      </w:r>
      <w:r w:rsidRPr="00EF3793">
        <w:rPr>
          <w:spacing w:val="-5"/>
        </w:rPr>
        <w:t xml:space="preserve"> </w:t>
      </w:r>
      <w:r w:rsidR="009C7C65" w:rsidRPr="00EF3793">
        <w:rPr>
          <w:spacing w:val="-5"/>
        </w:rPr>
        <w:t xml:space="preserve">for </w:t>
      </w:r>
      <w:r w:rsidRPr="00EF3793">
        <w:t>up</w:t>
      </w:r>
      <w:r w:rsidRPr="00EF3793">
        <w:rPr>
          <w:spacing w:val="-2"/>
        </w:rPr>
        <w:t xml:space="preserve"> </w:t>
      </w:r>
      <w:r w:rsidRPr="00EF3793">
        <w:t>to</w:t>
      </w:r>
      <w:r w:rsidRPr="00EF3793">
        <w:rPr>
          <w:spacing w:val="-2"/>
        </w:rPr>
        <w:t xml:space="preserve"> </w:t>
      </w:r>
      <w:r w:rsidRPr="00EF3793">
        <w:t>48</w:t>
      </w:r>
      <w:r w:rsidRPr="00EF3793">
        <w:rPr>
          <w:spacing w:val="-2"/>
        </w:rPr>
        <w:t xml:space="preserve"> </w:t>
      </w:r>
      <w:r w:rsidRPr="00EF3793">
        <w:t>hours.</w:t>
      </w:r>
      <w:r w:rsidRPr="00EF3793">
        <w:rPr>
          <w:spacing w:val="-1"/>
        </w:rPr>
        <w:t xml:space="preserve"> </w:t>
      </w:r>
      <w:r w:rsidRPr="00EF3793">
        <w:t>The</w:t>
      </w:r>
      <w:r w:rsidRPr="00EF3793">
        <w:rPr>
          <w:spacing w:val="-4"/>
        </w:rPr>
        <w:t xml:space="preserve"> </w:t>
      </w:r>
      <w:r w:rsidRPr="00EF3793">
        <w:t>training</w:t>
      </w:r>
      <w:r w:rsidRPr="00EF3793">
        <w:rPr>
          <w:spacing w:val="-5"/>
        </w:rPr>
        <w:t xml:space="preserve"> </w:t>
      </w:r>
      <w:r w:rsidRPr="00EF3793">
        <w:t>is</w:t>
      </w:r>
      <w:r w:rsidRPr="00EF3793">
        <w:rPr>
          <w:spacing w:val="-2"/>
        </w:rPr>
        <w:t xml:space="preserve"> </w:t>
      </w:r>
      <w:r w:rsidRPr="00EF3793">
        <w:t>not</w:t>
      </w:r>
      <w:r w:rsidRPr="00EF3793">
        <w:rPr>
          <w:spacing w:val="-2"/>
        </w:rPr>
        <w:t xml:space="preserve"> </w:t>
      </w:r>
      <w:r w:rsidRPr="00EF3793">
        <w:t>required</w:t>
      </w:r>
      <w:r w:rsidRPr="00EF3793">
        <w:rPr>
          <w:spacing w:val="-2"/>
        </w:rPr>
        <w:t xml:space="preserve"> </w:t>
      </w:r>
      <w:r w:rsidRPr="00EF3793">
        <w:t>on</w:t>
      </w:r>
      <w:r w:rsidRPr="00EF3793">
        <w:rPr>
          <w:spacing w:val="-2"/>
        </w:rPr>
        <w:t xml:space="preserve"> </w:t>
      </w:r>
      <w:r w:rsidRPr="00EF3793">
        <w:t>domestic</w:t>
      </w:r>
      <w:r w:rsidRPr="00EF3793">
        <w:rPr>
          <w:spacing w:val="-2"/>
        </w:rPr>
        <w:t xml:space="preserve"> </w:t>
      </w:r>
      <w:r w:rsidRPr="00EF3793">
        <w:t>voyages or on ships to which the ISPS Code does not apply.</w:t>
      </w:r>
    </w:p>
    <w:p w14:paraId="215DA756" w14:textId="77777777" w:rsidR="00FE2776" w:rsidRPr="00EF3793" w:rsidRDefault="00FE2776">
      <w:pPr>
        <w:pStyle w:val="Kehatekst"/>
      </w:pPr>
    </w:p>
    <w:p w14:paraId="215DA757" w14:textId="77777777" w:rsidR="00FE2776" w:rsidRPr="00EF3793" w:rsidRDefault="00FE2776">
      <w:pPr>
        <w:pStyle w:val="Kehatekst"/>
        <w:spacing w:before="5"/>
      </w:pPr>
    </w:p>
    <w:p w14:paraId="215DA758" w14:textId="77777777" w:rsidR="00FE2776" w:rsidRPr="00EF3793" w:rsidRDefault="00957814">
      <w:pPr>
        <w:pStyle w:val="Pealkiri1"/>
        <w:ind w:right="119"/>
        <w:jc w:val="both"/>
      </w:pPr>
      <w:r w:rsidRPr="00EF3793">
        <w:t xml:space="preserve">§ 30 Security Training of the Crew Members Designated the Responsibility for </w:t>
      </w:r>
      <w:r w:rsidRPr="00EF3793">
        <w:rPr>
          <w:spacing w:val="-2"/>
        </w:rPr>
        <w:t>Security</w:t>
      </w:r>
    </w:p>
    <w:p w14:paraId="215DA759" w14:textId="77777777" w:rsidR="00FE2776" w:rsidRPr="00EF3793" w:rsidRDefault="00FE2776">
      <w:pPr>
        <w:pStyle w:val="Kehatekst"/>
        <w:spacing w:before="7"/>
        <w:rPr>
          <w:b/>
        </w:rPr>
      </w:pPr>
    </w:p>
    <w:p w14:paraId="215DA75A" w14:textId="77777777" w:rsidR="00FE2776" w:rsidRPr="00EF3793" w:rsidRDefault="00957814">
      <w:pPr>
        <w:pStyle w:val="Kehatekst"/>
        <w:ind w:left="100" w:right="115"/>
        <w:jc w:val="both"/>
      </w:pPr>
      <w:r w:rsidRPr="00EF3793">
        <w:t>Security training shall be completed by all crew members who have been designated the responsibility</w:t>
      </w:r>
      <w:r w:rsidRPr="00EF3793">
        <w:rPr>
          <w:spacing w:val="-3"/>
        </w:rPr>
        <w:t xml:space="preserve"> </w:t>
      </w:r>
      <w:r w:rsidRPr="00EF3793">
        <w:t>for security. The training shall comply</w:t>
      </w:r>
      <w:r w:rsidRPr="00EF3793">
        <w:rPr>
          <w:spacing w:val="-3"/>
        </w:rPr>
        <w:t xml:space="preserve"> </w:t>
      </w:r>
      <w:r w:rsidRPr="00EF3793">
        <w:t>with the provisions of clauses 6 to 8 of Section A-VI/6 of the STCW Code, taking into consideration the recommendations of Section B-VI/6 of the STCW Code. The training shall be conducted by a maritime educational and training institution. The training is not required on domestic voyages or on ships to which the ISPS Code does not apply.</w:t>
      </w:r>
    </w:p>
    <w:p w14:paraId="215DA75B" w14:textId="77777777" w:rsidR="00FE2776" w:rsidRPr="00EF3793" w:rsidRDefault="00FE2776">
      <w:pPr>
        <w:pStyle w:val="Kehatekst"/>
      </w:pPr>
    </w:p>
    <w:p w14:paraId="215DA75C" w14:textId="77777777" w:rsidR="00FE2776" w:rsidRPr="00EF3793" w:rsidRDefault="00FE2776">
      <w:pPr>
        <w:pStyle w:val="Kehatekst"/>
      </w:pPr>
    </w:p>
    <w:p w14:paraId="215DA75D" w14:textId="77777777" w:rsidR="00FE2776" w:rsidRPr="00EF3793" w:rsidRDefault="00957814">
      <w:pPr>
        <w:pStyle w:val="Pealkiri1"/>
        <w:jc w:val="both"/>
      </w:pPr>
      <w:r w:rsidRPr="00EF3793">
        <w:t>§</w:t>
      </w:r>
      <w:r w:rsidRPr="00EF3793">
        <w:rPr>
          <w:spacing w:val="-4"/>
        </w:rPr>
        <w:t xml:space="preserve"> </w:t>
      </w:r>
      <w:r w:rsidRPr="00EF3793">
        <w:t>30</w:t>
      </w:r>
      <w:r w:rsidRPr="00EF3793">
        <w:rPr>
          <w:position w:val="8"/>
        </w:rPr>
        <w:t>1</w:t>
      </w:r>
      <w:r w:rsidRPr="00EF3793">
        <w:rPr>
          <w:spacing w:val="19"/>
          <w:position w:val="8"/>
        </w:rPr>
        <w:t xml:space="preserve"> </w:t>
      </w:r>
      <w:r w:rsidRPr="00EF3793">
        <w:t>Education</w:t>
      </w:r>
      <w:r w:rsidRPr="00EF3793">
        <w:rPr>
          <w:spacing w:val="-2"/>
        </w:rPr>
        <w:t xml:space="preserve"> </w:t>
      </w:r>
      <w:r w:rsidRPr="00EF3793">
        <w:t>and</w:t>
      </w:r>
      <w:r w:rsidRPr="00EF3793">
        <w:rPr>
          <w:spacing w:val="-4"/>
        </w:rPr>
        <w:t xml:space="preserve"> </w:t>
      </w:r>
      <w:r w:rsidRPr="00EF3793">
        <w:t>Training</w:t>
      </w:r>
      <w:r w:rsidRPr="00EF3793">
        <w:rPr>
          <w:spacing w:val="-2"/>
        </w:rPr>
        <w:t xml:space="preserve"> </w:t>
      </w:r>
      <w:r w:rsidRPr="00EF3793">
        <w:t>of</w:t>
      </w:r>
      <w:r w:rsidRPr="00EF3793">
        <w:rPr>
          <w:spacing w:val="-1"/>
        </w:rPr>
        <w:t xml:space="preserve"> </w:t>
      </w:r>
      <w:r w:rsidRPr="00EF3793">
        <w:t>Ship’s</w:t>
      </w:r>
      <w:r w:rsidRPr="00EF3793">
        <w:rPr>
          <w:spacing w:val="-2"/>
        </w:rPr>
        <w:t xml:space="preserve"> </w:t>
      </w:r>
      <w:r w:rsidRPr="00EF3793">
        <w:t>Security</w:t>
      </w:r>
      <w:r w:rsidRPr="00EF3793">
        <w:rPr>
          <w:spacing w:val="-1"/>
        </w:rPr>
        <w:t xml:space="preserve"> </w:t>
      </w:r>
      <w:r w:rsidRPr="00EF3793">
        <w:rPr>
          <w:spacing w:val="-2"/>
        </w:rPr>
        <w:t>Officer</w:t>
      </w:r>
    </w:p>
    <w:p w14:paraId="215DA75E" w14:textId="77777777" w:rsidR="00FE2776" w:rsidRPr="00EF3793" w:rsidRDefault="00FE2776">
      <w:pPr>
        <w:pStyle w:val="Kehatekst"/>
        <w:spacing w:before="7"/>
        <w:rPr>
          <w:b/>
        </w:rPr>
      </w:pPr>
    </w:p>
    <w:p w14:paraId="215DA75F" w14:textId="77777777" w:rsidR="00FE2776" w:rsidRPr="00EF3793" w:rsidRDefault="00957814">
      <w:pPr>
        <w:pStyle w:val="Kehatekst"/>
        <w:ind w:left="100" w:right="115"/>
        <w:jc w:val="both"/>
      </w:pPr>
      <w:r w:rsidRPr="00EF3793">
        <w:t>The education and training of ship’s security officer shall comply with the provisions of Regulation VI/5 of the STCW Convention and of Section A-VI/5 of the STCW Code,</w:t>
      </w:r>
      <w:r w:rsidRPr="00EF3793">
        <w:rPr>
          <w:spacing w:val="40"/>
        </w:rPr>
        <w:t xml:space="preserve"> </w:t>
      </w:r>
      <w:r w:rsidRPr="00EF3793">
        <w:t>and with the recommendations of Section B-VI/5 of the STCW Code.</w:t>
      </w:r>
    </w:p>
    <w:p w14:paraId="215DA760" w14:textId="77777777" w:rsidR="00FE2776" w:rsidRPr="00EF3793" w:rsidRDefault="00FE2776">
      <w:pPr>
        <w:pStyle w:val="Kehatekst"/>
      </w:pPr>
    </w:p>
    <w:p w14:paraId="215DA761" w14:textId="77777777" w:rsidR="00FE2776" w:rsidRPr="00EF3793" w:rsidRDefault="00FE2776">
      <w:pPr>
        <w:pStyle w:val="Kehatekst"/>
        <w:spacing w:before="5"/>
      </w:pPr>
    </w:p>
    <w:p w14:paraId="215DA762" w14:textId="77777777" w:rsidR="00FE2776" w:rsidRPr="00EF3793" w:rsidRDefault="00957814">
      <w:pPr>
        <w:pStyle w:val="Pealkiri1"/>
        <w:jc w:val="both"/>
      </w:pPr>
      <w:r w:rsidRPr="00EF3793">
        <w:t>§</w:t>
      </w:r>
      <w:r w:rsidRPr="00EF3793">
        <w:rPr>
          <w:spacing w:val="-5"/>
        </w:rPr>
        <w:t xml:space="preserve"> </w:t>
      </w:r>
      <w:r w:rsidRPr="00EF3793">
        <w:t>31.</w:t>
      </w:r>
      <w:r w:rsidRPr="00EF3793">
        <w:rPr>
          <w:spacing w:val="-4"/>
        </w:rPr>
        <w:t xml:space="preserve"> </w:t>
      </w:r>
      <w:r w:rsidRPr="00EF3793">
        <w:t>Professional</w:t>
      </w:r>
      <w:r w:rsidRPr="00EF3793">
        <w:rPr>
          <w:spacing w:val="-5"/>
        </w:rPr>
        <w:t xml:space="preserve"> </w:t>
      </w:r>
      <w:r w:rsidRPr="00EF3793">
        <w:t>Refresher</w:t>
      </w:r>
      <w:r w:rsidRPr="00EF3793">
        <w:rPr>
          <w:spacing w:val="-5"/>
        </w:rPr>
        <w:t xml:space="preserve"> </w:t>
      </w:r>
      <w:r w:rsidRPr="00EF3793">
        <w:t>and</w:t>
      </w:r>
      <w:r w:rsidRPr="00EF3793">
        <w:rPr>
          <w:spacing w:val="-5"/>
        </w:rPr>
        <w:t xml:space="preserve"> </w:t>
      </w:r>
      <w:r w:rsidRPr="00EF3793">
        <w:t>Updating</w:t>
      </w:r>
      <w:r w:rsidRPr="00EF3793">
        <w:rPr>
          <w:spacing w:val="-7"/>
        </w:rPr>
        <w:t xml:space="preserve"> </w:t>
      </w:r>
      <w:r w:rsidRPr="00EF3793">
        <w:rPr>
          <w:spacing w:val="-2"/>
        </w:rPr>
        <w:t>Training</w:t>
      </w:r>
    </w:p>
    <w:p w14:paraId="215DA763" w14:textId="77777777" w:rsidR="00FE2776" w:rsidRPr="00EF3793" w:rsidRDefault="00FE2776">
      <w:pPr>
        <w:pStyle w:val="Kehatekst"/>
        <w:spacing w:before="7"/>
        <w:rPr>
          <w:b/>
        </w:rPr>
      </w:pPr>
    </w:p>
    <w:p w14:paraId="215DA764" w14:textId="2596D206" w:rsidR="00FE2776" w:rsidRPr="00EF3793" w:rsidRDefault="00957814" w:rsidP="00EF3793">
      <w:pPr>
        <w:pStyle w:val="Kehatekst"/>
        <w:numPr>
          <w:ilvl w:val="0"/>
          <w:numId w:val="73"/>
        </w:numPr>
        <w:ind w:right="118"/>
        <w:jc w:val="both"/>
      </w:pPr>
      <w:r w:rsidRPr="00EF3793">
        <w:t xml:space="preserve">Professional refresher and updating courses shall be completed by all officers on management or operational level if their competence has not been proved some other way described in subsection </w:t>
      </w:r>
      <w:r w:rsidR="009C7C65" w:rsidRPr="00EF3793">
        <w:t>(</w:t>
      </w:r>
      <w:r w:rsidRPr="00EF3793">
        <w:t>2</w:t>
      </w:r>
      <w:r w:rsidR="009C7C65" w:rsidRPr="00EF3793">
        <w:t>)</w:t>
      </w:r>
      <w:r w:rsidRPr="00EF3793">
        <w:t xml:space="preserve"> of § 40. The professional refresher and updating courses shall comply with the provisions of clause 2 of Section A-I/11 of the STCW Code. The completion of professional refresher and updating courses or the proving of competence in accordance with subsection </w:t>
      </w:r>
      <w:r w:rsidR="009C7C65" w:rsidRPr="00EF3793">
        <w:t>(</w:t>
      </w:r>
      <w:r w:rsidRPr="00EF3793">
        <w:t>2</w:t>
      </w:r>
      <w:r w:rsidR="009C7C65" w:rsidRPr="00EF3793">
        <w:t>)</w:t>
      </w:r>
      <w:r w:rsidRPr="00EF3793">
        <w:t xml:space="preserve"> of § 40 is not required on domestic voyages on ships of gross </w:t>
      </w:r>
      <w:r w:rsidR="004B3A57" w:rsidRPr="00EF3793">
        <w:t>tonnage of</w:t>
      </w:r>
      <w:r w:rsidRPr="00EF3793">
        <w:t xml:space="preserve"> less than 200, except </w:t>
      </w:r>
      <w:r w:rsidR="009C7C65" w:rsidRPr="00EF3793">
        <w:t xml:space="preserve">for </w:t>
      </w:r>
      <w:r w:rsidRPr="00EF3793">
        <w:t>passenger ships.</w:t>
      </w:r>
    </w:p>
    <w:p w14:paraId="4D1F30C7" w14:textId="77777777" w:rsidR="00FE2776" w:rsidRPr="00EF3793" w:rsidRDefault="00FE2776">
      <w:pPr>
        <w:jc w:val="both"/>
        <w:rPr>
          <w:sz w:val="24"/>
          <w:szCs w:val="24"/>
        </w:rPr>
      </w:pPr>
    </w:p>
    <w:p w14:paraId="3C6314A4" w14:textId="2FEB3734" w:rsidR="00885B27" w:rsidRPr="00EF3793" w:rsidRDefault="00885B27" w:rsidP="00885B27">
      <w:pPr>
        <w:pStyle w:val="Loendilik"/>
        <w:numPr>
          <w:ilvl w:val="0"/>
          <w:numId w:val="73"/>
        </w:numPr>
        <w:rPr>
          <w:sz w:val="24"/>
          <w:szCs w:val="24"/>
        </w:rPr>
      </w:pPr>
      <w:r w:rsidRPr="00EF3793">
        <w:rPr>
          <w:sz w:val="24"/>
          <w:szCs w:val="24"/>
        </w:rPr>
        <w:t xml:space="preserve">When replacing the </w:t>
      </w:r>
      <w:r w:rsidR="00E13065" w:rsidRPr="00EF3793">
        <w:rPr>
          <w:sz w:val="24"/>
          <w:szCs w:val="24"/>
        </w:rPr>
        <w:t>CoC</w:t>
      </w:r>
      <w:r w:rsidRPr="00EF3793">
        <w:rPr>
          <w:sz w:val="24"/>
          <w:szCs w:val="24"/>
        </w:rPr>
        <w:t xml:space="preserve"> of an officer</w:t>
      </w:r>
      <w:r w:rsidRPr="00EF3793">
        <w:rPr>
          <w:spacing w:val="31"/>
          <w:sz w:val="24"/>
          <w:szCs w:val="24"/>
        </w:rPr>
        <w:t xml:space="preserve"> </w:t>
      </w:r>
      <w:r w:rsidRPr="00EF3793">
        <w:rPr>
          <w:sz w:val="24"/>
          <w:szCs w:val="24"/>
        </w:rPr>
        <w:t>in</w:t>
      </w:r>
      <w:r w:rsidRPr="00EF3793">
        <w:rPr>
          <w:spacing w:val="31"/>
          <w:sz w:val="24"/>
          <w:szCs w:val="24"/>
        </w:rPr>
        <w:t xml:space="preserve"> </w:t>
      </w:r>
      <w:r w:rsidRPr="00EF3793">
        <w:rPr>
          <w:sz w:val="24"/>
          <w:szCs w:val="24"/>
        </w:rPr>
        <w:t>charge</w:t>
      </w:r>
      <w:r w:rsidRPr="00EF3793">
        <w:rPr>
          <w:spacing w:val="31"/>
          <w:sz w:val="24"/>
          <w:szCs w:val="24"/>
        </w:rPr>
        <w:t xml:space="preserve"> </w:t>
      </w:r>
      <w:r w:rsidRPr="00EF3793">
        <w:rPr>
          <w:sz w:val="24"/>
          <w:szCs w:val="24"/>
        </w:rPr>
        <w:t>of</w:t>
      </w:r>
      <w:r w:rsidRPr="00EF3793">
        <w:rPr>
          <w:spacing w:val="33"/>
          <w:sz w:val="24"/>
          <w:szCs w:val="24"/>
        </w:rPr>
        <w:t xml:space="preserve"> </w:t>
      </w:r>
      <w:r w:rsidRPr="00EF3793">
        <w:rPr>
          <w:sz w:val="24"/>
          <w:szCs w:val="24"/>
        </w:rPr>
        <w:t>a</w:t>
      </w:r>
      <w:r w:rsidRPr="00EF3793">
        <w:rPr>
          <w:spacing w:val="32"/>
          <w:sz w:val="24"/>
          <w:szCs w:val="24"/>
        </w:rPr>
        <w:t xml:space="preserve"> </w:t>
      </w:r>
      <w:r w:rsidRPr="00EF3793">
        <w:rPr>
          <w:sz w:val="24"/>
          <w:szCs w:val="24"/>
        </w:rPr>
        <w:t>navigational</w:t>
      </w:r>
      <w:r w:rsidRPr="00EF3793">
        <w:rPr>
          <w:spacing w:val="33"/>
          <w:sz w:val="24"/>
          <w:szCs w:val="24"/>
        </w:rPr>
        <w:t xml:space="preserve"> </w:t>
      </w:r>
      <w:r w:rsidRPr="00EF3793">
        <w:rPr>
          <w:sz w:val="24"/>
          <w:szCs w:val="24"/>
        </w:rPr>
        <w:t xml:space="preserve">watch </w:t>
      </w:r>
      <w:r w:rsidR="009C7C65" w:rsidRPr="00EF3793">
        <w:rPr>
          <w:sz w:val="24"/>
          <w:szCs w:val="24"/>
        </w:rPr>
        <w:t xml:space="preserve">specified in §§ 45 and 47 hereof </w:t>
      </w:r>
      <w:r w:rsidRPr="00EF3793">
        <w:rPr>
          <w:sz w:val="24"/>
          <w:szCs w:val="24"/>
        </w:rPr>
        <w:t xml:space="preserve">with a </w:t>
      </w:r>
      <w:r w:rsidR="00E13065" w:rsidRPr="00EF3793">
        <w:rPr>
          <w:sz w:val="24"/>
          <w:szCs w:val="24"/>
        </w:rPr>
        <w:t>CoC</w:t>
      </w:r>
      <w:r w:rsidRPr="00EF3793">
        <w:rPr>
          <w:sz w:val="24"/>
          <w:szCs w:val="24"/>
        </w:rPr>
        <w:t xml:space="preserve"> of a higher qualification, a training course on the management of the use of ARPA</w:t>
      </w:r>
      <w:r w:rsidR="009C7C65" w:rsidRPr="00EF3793">
        <w:rPr>
          <w:sz w:val="24"/>
          <w:szCs w:val="24"/>
        </w:rPr>
        <w:t xml:space="preserve">, and on the management of </w:t>
      </w:r>
      <w:r w:rsidRPr="00EF3793">
        <w:rPr>
          <w:sz w:val="24"/>
          <w:szCs w:val="24"/>
        </w:rPr>
        <w:t>bridge operations and rescue operations</w:t>
      </w:r>
      <w:r w:rsidR="00E13065" w:rsidRPr="00EF3793">
        <w:rPr>
          <w:sz w:val="24"/>
          <w:szCs w:val="24"/>
        </w:rPr>
        <w:t xml:space="preserve"> shall have to be completed.</w:t>
      </w:r>
    </w:p>
    <w:p w14:paraId="02A37A57" w14:textId="43475864" w:rsidR="00F96C2F" w:rsidRPr="00EF3793" w:rsidRDefault="00F96C2F" w:rsidP="00F96C2F">
      <w:pPr>
        <w:pStyle w:val="Loendilik"/>
        <w:numPr>
          <w:ilvl w:val="0"/>
          <w:numId w:val="73"/>
        </w:numPr>
        <w:rPr>
          <w:sz w:val="24"/>
          <w:szCs w:val="24"/>
        </w:rPr>
      </w:pPr>
      <w:r w:rsidRPr="00F96C2F">
        <w:rPr>
          <w:sz w:val="24"/>
          <w:szCs w:val="24"/>
        </w:rPr>
        <w:lastRenderedPageBreak/>
        <w:t>An engineer officer who holds a valid e-resident’s digital identity card, Estonian residence permit or right of residence and to whom a certificate of competency or a certificate of proficiency has been issued by a foreign state must complete professional refresher and updating training which includes, among other things, training on an engine-room simulator. A deck officer who holds a valid e-resident’s digital identity card, Estonian residence permit or right of residence and to whom a certificate of competency or a certificate of proficiency has been issued by a foreign state must complete training and professional refresher and updating training of a radio operator which includes, among other things, training on a bridge simulator.</w:t>
      </w:r>
    </w:p>
    <w:p w14:paraId="215DA765" w14:textId="014CAA5C" w:rsidR="00897C0E" w:rsidRPr="00EF3793" w:rsidRDefault="00897C0E" w:rsidP="00EF3793">
      <w:pPr>
        <w:pStyle w:val="Loendilik"/>
        <w:ind w:left="460" w:firstLine="0"/>
        <w:rPr>
          <w:sz w:val="24"/>
          <w:szCs w:val="24"/>
        </w:rPr>
        <w:sectPr w:rsidR="00897C0E" w:rsidRPr="00EF3793">
          <w:pgSz w:w="12240" w:h="15840"/>
          <w:pgMar w:top="1360" w:right="1680" w:bottom="280" w:left="1700" w:header="708" w:footer="708" w:gutter="0"/>
          <w:cols w:space="708"/>
        </w:sectPr>
      </w:pPr>
    </w:p>
    <w:p w14:paraId="215DA766" w14:textId="010A55A2" w:rsidR="00FE2776" w:rsidRPr="00EF3793" w:rsidRDefault="00957814">
      <w:pPr>
        <w:spacing w:before="73"/>
        <w:ind w:left="306" w:right="321"/>
        <w:jc w:val="center"/>
        <w:rPr>
          <w:b/>
          <w:sz w:val="24"/>
          <w:szCs w:val="24"/>
        </w:rPr>
      </w:pPr>
      <w:r w:rsidRPr="00EF3793">
        <w:rPr>
          <w:b/>
          <w:sz w:val="24"/>
          <w:szCs w:val="24"/>
        </w:rPr>
        <w:lastRenderedPageBreak/>
        <w:t>Chapter</w:t>
      </w:r>
      <w:r w:rsidRPr="00EF3793">
        <w:rPr>
          <w:b/>
          <w:spacing w:val="-6"/>
          <w:sz w:val="24"/>
          <w:szCs w:val="24"/>
        </w:rPr>
        <w:t xml:space="preserve"> </w:t>
      </w:r>
      <w:r w:rsidRPr="00EF3793">
        <w:rPr>
          <w:b/>
          <w:sz w:val="24"/>
          <w:szCs w:val="24"/>
        </w:rPr>
        <w:t>3</w:t>
      </w:r>
      <w:r w:rsidRPr="00EF3793">
        <w:rPr>
          <w:b/>
          <w:spacing w:val="-5"/>
          <w:sz w:val="24"/>
          <w:szCs w:val="24"/>
        </w:rPr>
        <w:t xml:space="preserve"> </w:t>
      </w:r>
      <w:r w:rsidRPr="00EF3793">
        <w:rPr>
          <w:b/>
          <w:sz w:val="24"/>
          <w:szCs w:val="24"/>
        </w:rPr>
        <w:t>Requirements</w:t>
      </w:r>
      <w:r w:rsidRPr="00EF3793">
        <w:rPr>
          <w:b/>
          <w:spacing w:val="-5"/>
          <w:sz w:val="24"/>
          <w:szCs w:val="24"/>
        </w:rPr>
        <w:t xml:space="preserve"> </w:t>
      </w:r>
      <w:r w:rsidRPr="00EF3793">
        <w:rPr>
          <w:b/>
          <w:sz w:val="24"/>
          <w:szCs w:val="24"/>
        </w:rPr>
        <w:t>for</w:t>
      </w:r>
      <w:r w:rsidRPr="00EF3793">
        <w:rPr>
          <w:b/>
          <w:spacing w:val="-6"/>
          <w:sz w:val="24"/>
          <w:szCs w:val="24"/>
        </w:rPr>
        <w:t xml:space="preserve"> </w:t>
      </w:r>
      <w:r w:rsidRPr="00EF3793">
        <w:rPr>
          <w:b/>
          <w:sz w:val="24"/>
          <w:szCs w:val="24"/>
        </w:rPr>
        <w:t>Qualification</w:t>
      </w:r>
      <w:r w:rsidRPr="00EF3793">
        <w:rPr>
          <w:b/>
          <w:spacing w:val="-4"/>
          <w:sz w:val="24"/>
          <w:szCs w:val="24"/>
        </w:rPr>
        <w:t xml:space="preserve"> </w:t>
      </w:r>
      <w:r w:rsidRPr="00EF3793">
        <w:rPr>
          <w:b/>
          <w:sz w:val="24"/>
          <w:szCs w:val="24"/>
        </w:rPr>
        <w:t>of</w:t>
      </w:r>
      <w:r w:rsidRPr="00EF3793">
        <w:rPr>
          <w:b/>
          <w:spacing w:val="-1"/>
          <w:sz w:val="24"/>
          <w:szCs w:val="24"/>
        </w:rPr>
        <w:t xml:space="preserve"> </w:t>
      </w:r>
      <w:r w:rsidRPr="00EF3793">
        <w:rPr>
          <w:b/>
          <w:sz w:val="24"/>
          <w:szCs w:val="24"/>
        </w:rPr>
        <w:t>Crew</w:t>
      </w:r>
      <w:r w:rsidRPr="00EF3793">
        <w:rPr>
          <w:b/>
          <w:spacing w:val="-4"/>
          <w:sz w:val="24"/>
          <w:szCs w:val="24"/>
        </w:rPr>
        <w:t xml:space="preserve"> </w:t>
      </w:r>
      <w:r w:rsidRPr="00EF3793">
        <w:rPr>
          <w:b/>
          <w:sz w:val="24"/>
          <w:szCs w:val="24"/>
        </w:rPr>
        <w:t>Members,</w:t>
      </w:r>
      <w:r w:rsidRPr="00EF3793">
        <w:rPr>
          <w:b/>
          <w:spacing w:val="-3"/>
          <w:sz w:val="24"/>
          <w:szCs w:val="24"/>
        </w:rPr>
        <w:t xml:space="preserve"> </w:t>
      </w:r>
      <w:r w:rsidRPr="00EF3793">
        <w:rPr>
          <w:b/>
          <w:sz w:val="24"/>
          <w:szCs w:val="24"/>
        </w:rPr>
        <w:t>Procedure</w:t>
      </w:r>
      <w:r w:rsidRPr="00EF3793">
        <w:rPr>
          <w:b/>
          <w:spacing w:val="-6"/>
          <w:sz w:val="24"/>
          <w:szCs w:val="24"/>
        </w:rPr>
        <w:t xml:space="preserve"> </w:t>
      </w:r>
      <w:r w:rsidRPr="00EF3793">
        <w:rPr>
          <w:b/>
          <w:sz w:val="24"/>
          <w:szCs w:val="24"/>
        </w:rPr>
        <w:t xml:space="preserve">for Certification, </w:t>
      </w:r>
      <w:r w:rsidR="00E13065" w:rsidRPr="00EF3793">
        <w:rPr>
          <w:b/>
          <w:sz w:val="24"/>
          <w:szCs w:val="24"/>
        </w:rPr>
        <w:t xml:space="preserve">and Issue and </w:t>
      </w:r>
      <w:r w:rsidRPr="00EF3793">
        <w:rPr>
          <w:b/>
          <w:sz w:val="24"/>
          <w:szCs w:val="24"/>
        </w:rPr>
        <w:t>Recognition of Certificates of Competency and Certificates of Proficiency</w:t>
      </w:r>
    </w:p>
    <w:p w14:paraId="215DA767" w14:textId="77777777" w:rsidR="00FE2776" w:rsidRPr="00EF3793" w:rsidRDefault="00FE2776">
      <w:pPr>
        <w:pStyle w:val="Kehatekst"/>
        <w:rPr>
          <w:b/>
        </w:rPr>
      </w:pPr>
    </w:p>
    <w:p w14:paraId="215DA768" w14:textId="77777777" w:rsidR="00FE2776" w:rsidRPr="00EF3793" w:rsidRDefault="00957814">
      <w:pPr>
        <w:ind w:left="306" w:right="321"/>
        <w:jc w:val="center"/>
        <w:rPr>
          <w:b/>
          <w:sz w:val="24"/>
          <w:szCs w:val="24"/>
        </w:rPr>
      </w:pPr>
      <w:r w:rsidRPr="00EF3793">
        <w:rPr>
          <w:b/>
          <w:sz w:val="24"/>
          <w:szCs w:val="24"/>
        </w:rPr>
        <w:t>Division</w:t>
      </w:r>
      <w:r w:rsidRPr="00EF3793">
        <w:rPr>
          <w:b/>
          <w:spacing w:val="-4"/>
          <w:sz w:val="24"/>
          <w:szCs w:val="24"/>
        </w:rPr>
        <w:t xml:space="preserve"> </w:t>
      </w:r>
      <w:r w:rsidRPr="00EF3793">
        <w:rPr>
          <w:b/>
          <w:sz w:val="24"/>
          <w:szCs w:val="24"/>
        </w:rPr>
        <w:t>1</w:t>
      </w:r>
      <w:r w:rsidRPr="00EF3793">
        <w:rPr>
          <w:b/>
          <w:spacing w:val="-5"/>
          <w:sz w:val="24"/>
          <w:szCs w:val="24"/>
        </w:rPr>
        <w:t xml:space="preserve"> </w:t>
      </w:r>
      <w:r w:rsidRPr="00EF3793">
        <w:rPr>
          <w:b/>
          <w:sz w:val="24"/>
          <w:szCs w:val="24"/>
        </w:rPr>
        <w:t>General</w:t>
      </w:r>
      <w:r w:rsidRPr="00EF3793">
        <w:rPr>
          <w:b/>
          <w:spacing w:val="-3"/>
          <w:sz w:val="24"/>
          <w:szCs w:val="24"/>
        </w:rPr>
        <w:t xml:space="preserve"> </w:t>
      </w:r>
      <w:r w:rsidRPr="00EF3793">
        <w:rPr>
          <w:b/>
          <w:spacing w:val="-2"/>
          <w:sz w:val="24"/>
          <w:szCs w:val="24"/>
        </w:rPr>
        <w:t>Provisions</w:t>
      </w:r>
    </w:p>
    <w:p w14:paraId="215DA769" w14:textId="77777777" w:rsidR="00FE2776" w:rsidRPr="00EF3793" w:rsidRDefault="00FE2776">
      <w:pPr>
        <w:pStyle w:val="Kehatekst"/>
        <w:rPr>
          <w:b/>
        </w:rPr>
      </w:pPr>
    </w:p>
    <w:p w14:paraId="215DA76A" w14:textId="77777777" w:rsidR="00FE2776" w:rsidRPr="00EF3793" w:rsidRDefault="00FE2776">
      <w:pPr>
        <w:pStyle w:val="Kehatekst"/>
        <w:rPr>
          <w:b/>
        </w:rPr>
      </w:pPr>
    </w:p>
    <w:p w14:paraId="215DA76B" w14:textId="77777777" w:rsidR="00FE2776" w:rsidRPr="00EF3793" w:rsidRDefault="00957814">
      <w:pPr>
        <w:ind w:left="100"/>
        <w:rPr>
          <w:b/>
          <w:sz w:val="24"/>
          <w:szCs w:val="24"/>
        </w:rPr>
      </w:pPr>
      <w:r w:rsidRPr="00EF3793">
        <w:rPr>
          <w:b/>
          <w:sz w:val="24"/>
          <w:szCs w:val="24"/>
        </w:rPr>
        <w:t>§</w:t>
      </w:r>
      <w:r w:rsidRPr="00EF3793">
        <w:rPr>
          <w:b/>
          <w:spacing w:val="-5"/>
          <w:sz w:val="24"/>
          <w:szCs w:val="24"/>
        </w:rPr>
        <w:t xml:space="preserve"> </w:t>
      </w:r>
      <w:r w:rsidRPr="00EF3793">
        <w:rPr>
          <w:b/>
          <w:sz w:val="24"/>
          <w:szCs w:val="24"/>
        </w:rPr>
        <w:t>32.</w:t>
      </w:r>
      <w:r w:rsidRPr="00EF3793">
        <w:rPr>
          <w:b/>
          <w:spacing w:val="-5"/>
          <w:sz w:val="24"/>
          <w:szCs w:val="24"/>
        </w:rPr>
        <w:t xml:space="preserve"> </w:t>
      </w:r>
      <w:r w:rsidRPr="00EF3793">
        <w:rPr>
          <w:b/>
          <w:sz w:val="24"/>
          <w:szCs w:val="24"/>
        </w:rPr>
        <w:t>Subjects</w:t>
      </w:r>
      <w:r w:rsidRPr="00EF3793">
        <w:rPr>
          <w:b/>
          <w:spacing w:val="-4"/>
          <w:sz w:val="24"/>
          <w:szCs w:val="24"/>
        </w:rPr>
        <w:t xml:space="preserve"> </w:t>
      </w:r>
      <w:r w:rsidRPr="00EF3793">
        <w:rPr>
          <w:b/>
          <w:sz w:val="24"/>
          <w:szCs w:val="24"/>
        </w:rPr>
        <w:t>to</w:t>
      </w:r>
      <w:r w:rsidRPr="00EF3793">
        <w:rPr>
          <w:b/>
          <w:spacing w:val="-4"/>
          <w:sz w:val="24"/>
          <w:szCs w:val="24"/>
        </w:rPr>
        <w:t xml:space="preserve"> </w:t>
      </w:r>
      <w:r w:rsidRPr="00EF3793">
        <w:rPr>
          <w:b/>
          <w:sz w:val="24"/>
          <w:szCs w:val="24"/>
        </w:rPr>
        <w:t>Certification;</w:t>
      </w:r>
      <w:r w:rsidRPr="00EF3793">
        <w:rPr>
          <w:b/>
          <w:spacing w:val="-5"/>
          <w:sz w:val="24"/>
          <w:szCs w:val="24"/>
        </w:rPr>
        <w:t xml:space="preserve"> </w:t>
      </w:r>
      <w:r w:rsidRPr="00EF3793">
        <w:rPr>
          <w:b/>
          <w:sz w:val="24"/>
          <w:szCs w:val="24"/>
        </w:rPr>
        <w:t>Issue</w:t>
      </w:r>
      <w:r w:rsidRPr="00EF3793">
        <w:rPr>
          <w:b/>
          <w:spacing w:val="-5"/>
          <w:sz w:val="24"/>
          <w:szCs w:val="24"/>
        </w:rPr>
        <w:t xml:space="preserve"> </w:t>
      </w:r>
      <w:r w:rsidRPr="00EF3793">
        <w:rPr>
          <w:b/>
          <w:sz w:val="24"/>
          <w:szCs w:val="24"/>
        </w:rPr>
        <w:t>of</w:t>
      </w:r>
      <w:r w:rsidRPr="00EF3793">
        <w:rPr>
          <w:b/>
          <w:spacing w:val="-3"/>
          <w:sz w:val="24"/>
          <w:szCs w:val="24"/>
        </w:rPr>
        <w:t xml:space="preserve"> </w:t>
      </w:r>
      <w:r w:rsidRPr="00EF3793">
        <w:rPr>
          <w:b/>
          <w:sz w:val="24"/>
          <w:szCs w:val="24"/>
        </w:rPr>
        <w:t>Certificates</w:t>
      </w:r>
      <w:r w:rsidRPr="00EF3793">
        <w:rPr>
          <w:b/>
          <w:spacing w:val="-4"/>
          <w:sz w:val="24"/>
          <w:szCs w:val="24"/>
        </w:rPr>
        <w:t xml:space="preserve"> </w:t>
      </w:r>
      <w:r w:rsidRPr="00EF3793">
        <w:rPr>
          <w:b/>
          <w:sz w:val="24"/>
          <w:szCs w:val="24"/>
        </w:rPr>
        <w:t>and</w:t>
      </w:r>
      <w:r w:rsidRPr="00EF3793">
        <w:rPr>
          <w:b/>
          <w:spacing w:val="-5"/>
          <w:sz w:val="24"/>
          <w:szCs w:val="24"/>
        </w:rPr>
        <w:t xml:space="preserve"> </w:t>
      </w:r>
      <w:r w:rsidRPr="00EF3793">
        <w:rPr>
          <w:b/>
          <w:spacing w:val="-2"/>
          <w:sz w:val="24"/>
          <w:szCs w:val="24"/>
        </w:rPr>
        <w:t>Duplicates</w:t>
      </w:r>
    </w:p>
    <w:p w14:paraId="215DA76C" w14:textId="77777777" w:rsidR="00FE2776" w:rsidRPr="00EF3793" w:rsidRDefault="00FE2776">
      <w:pPr>
        <w:pStyle w:val="Kehatekst"/>
        <w:spacing w:before="7"/>
        <w:rPr>
          <w:b/>
        </w:rPr>
      </w:pPr>
    </w:p>
    <w:p w14:paraId="215DA76D" w14:textId="0483E8AB" w:rsidR="00FE2776" w:rsidRPr="00EF3793" w:rsidRDefault="00957814">
      <w:pPr>
        <w:pStyle w:val="Loendilik"/>
        <w:numPr>
          <w:ilvl w:val="0"/>
          <w:numId w:val="56"/>
        </w:numPr>
        <w:tabs>
          <w:tab w:val="left" w:pos="953"/>
        </w:tabs>
        <w:ind w:right="112"/>
        <w:rPr>
          <w:sz w:val="24"/>
          <w:szCs w:val="24"/>
        </w:rPr>
      </w:pPr>
      <w:r w:rsidRPr="00EF3793">
        <w:rPr>
          <w:sz w:val="24"/>
          <w:szCs w:val="24"/>
        </w:rPr>
        <w:t xml:space="preserve">A CoC or a CoP shall be issued by the Estonian </w:t>
      </w:r>
      <w:r w:rsidR="00BA47CE" w:rsidRPr="00EF3793">
        <w:rPr>
          <w:sz w:val="24"/>
          <w:szCs w:val="24"/>
        </w:rPr>
        <w:t>Transport Administration</w:t>
      </w:r>
      <w:r w:rsidRPr="00EF3793">
        <w:rPr>
          <w:sz w:val="24"/>
          <w:szCs w:val="24"/>
        </w:rPr>
        <w:t xml:space="preserve"> to a person who has performed the seagoing service required by the requirements of this Regulation, and who has completed the education and training complying with the provisions of this Regulation and has acquired appropriate qualification in a maritime educational and training institution which is operating or has operated in Estonia.</w:t>
      </w:r>
    </w:p>
    <w:p w14:paraId="215DA76E" w14:textId="7A892695" w:rsidR="00FE2776" w:rsidRPr="00EF3793" w:rsidRDefault="00957814">
      <w:pPr>
        <w:pStyle w:val="Loendilik"/>
        <w:numPr>
          <w:ilvl w:val="0"/>
          <w:numId w:val="56"/>
        </w:numPr>
        <w:tabs>
          <w:tab w:val="left" w:pos="953"/>
        </w:tabs>
        <w:ind w:right="114"/>
        <w:rPr>
          <w:sz w:val="24"/>
          <w:szCs w:val="24"/>
        </w:rPr>
      </w:pPr>
      <w:r w:rsidRPr="00EF3793">
        <w:rPr>
          <w:sz w:val="24"/>
          <w:szCs w:val="24"/>
        </w:rPr>
        <w:t>A</w:t>
      </w:r>
      <w:r w:rsidRPr="00EF3793">
        <w:rPr>
          <w:spacing w:val="-2"/>
          <w:sz w:val="24"/>
          <w:szCs w:val="24"/>
        </w:rPr>
        <w:t xml:space="preserve"> </w:t>
      </w:r>
      <w:r w:rsidRPr="00EF3793">
        <w:rPr>
          <w:sz w:val="24"/>
          <w:szCs w:val="24"/>
        </w:rPr>
        <w:t>CoC</w:t>
      </w:r>
      <w:r w:rsidRPr="00EF3793">
        <w:rPr>
          <w:spacing w:val="-2"/>
          <w:sz w:val="24"/>
          <w:szCs w:val="24"/>
        </w:rPr>
        <w:t xml:space="preserve"> </w:t>
      </w:r>
      <w:r w:rsidRPr="00EF3793">
        <w:rPr>
          <w:sz w:val="24"/>
          <w:szCs w:val="24"/>
        </w:rPr>
        <w:t>or</w:t>
      </w:r>
      <w:r w:rsidRPr="00EF3793">
        <w:rPr>
          <w:spacing w:val="-2"/>
          <w:sz w:val="24"/>
          <w:szCs w:val="24"/>
        </w:rPr>
        <w:t xml:space="preserve"> </w:t>
      </w:r>
      <w:r w:rsidRPr="00EF3793">
        <w:rPr>
          <w:sz w:val="24"/>
          <w:szCs w:val="24"/>
        </w:rPr>
        <w:t>a</w:t>
      </w:r>
      <w:r w:rsidRPr="00EF3793">
        <w:rPr>
          <w:spacing w:val="-4"/>
          <w:sz w:val="24"/>
          <w:szCs w:val="24"/>
        </w:rPr>
        <w:t xml:space="preserve"> </w:t>
      </w:r>
      <w:r w:rsidRPr="00EF3793">
        <w:rPr>
          <w:sz w:val="24"/>
          <w:szCs w:val="24"/>
        </w:rPr>
        <w:t>CoP</w:t>
      </w:r>
      <w:r w:rsidRPr="00EF3793">
        <w:rPr>
          <w:spacing w:val="-2"/>
          <w:sz w:val="24"/>
          <w:szCs w:val="24"/>
        </w:rPr>
        <w:t xml:space="preserve"> </w:t>
      </w:r>
      <w:r w:rsidRPr="00EF3793">
        <w:rPr>
          <w:sz w:val="24"/>
          <w:szCs w:val="24"/>
        </w:rPr>
        <w:t>shall</w:t>
      </w:r>
      <w:r w:rsidRPr="00EF3793">
        <w:rPr>
          <w:spacing w:val="-2"/>
          <w:sz w:val="24"/>
          <w:szCs w:val="24"/>
        </w:rPr>
        <w:t xml:space="preserve"> </w:t>
      </w:r>
      <w:r w:rsidRPr="00EF3793">
        <w:rPr>
          <w:sz w:val="24"/>
          <w:szCs w:val="24"/>
        </w:rPr>
        <w:t>be issued to</w:t>
      </w:r>
      <w:r w:rsidRPr="00EF3793">
        <w:rPr>
          <w:spacing w:val="-2"/>
          <w:sz w:val="24"/>
          <w:szCs w:val="24"/>
        </w:rPr>
        <w:t xml:space="preserve"> </w:t>
      </w:r>
      <w:r w:rsidRPr="00EF3793">
        <w:rPr>
          <w:sz w:val="24"/>
          <w:szCs w:val="24"/>
        </w:rPr>
        <w:t>a</w:t>
      </w:r>
      <w:r w:rsidRPr="00EF3793">
        <w:rPr>
          <w:spacing w:val="-2"/>
          <w:sz w:val="24"/>
          <w:szCs w:val="24"/>
        </w:rPr>
        <w:t xml:space="preserve"> </w:t>
      </w:r>
      <w:r w:rsidRPr="00EF3793">
        <w:rPr>
          <w:sz w:val="24"/>
          <w:szCs w:val="24"/>
        </w:rPr>
        <w:t>national</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Estonia,</w:t>
      </w:r>
      <w:r w:rsidRPr="00EF3793">
        <w:rPr>
          <w:spacing w:val="-2"/>
          <w:sz w:val="24"/>
          <w:szCs w:val="24"/>
        </w:rPr>
        <w:t xml:space="preserve"> </w:t>
      </w:r>
      <w:r w:rsidRPr="00EF3793">
        <w:rPr>
          <w:sz w:val="24"/>
          <w:szCs w:val="24"/>
        </w:rPr>
        <w:t>or</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an alien</w:t>
      </w:r>
      <w:r w:rsidRPr="00EF3793">
        <w:rPr>
          <w:spacing w:val="-2"/>
          <w:sz w:val="24"/>
          <w:szCs w:val="24"/>
        </w:rPr>
        <w:t xml:space="preserve"> </w:t>
      </w:r>
      <w:r w:rsidRPr="00EF3793">
        <w:rPr>
          <w:sz w:val="24"/>
          <w:szCs w:val="24"/>
        </w:rPr>
        <w:t>residing</w:t>
      </w:r>
      <w:r w:rsidRPr="00EF3793">
        <w:rPr>
          <w:spacing w:val="-4"/>
          <w:sz w:val="24"/>
          <w:szCs w:val="24"/>
        </w:rPr>
        <w:t xml:space="preserve"> </w:t>
      </w:r>
      <w:r w:rsidRPr="00EF3793">
        <w:rPr>
          <w:sz w:val="24"/>
          <w:szCs w:val="24"/>
        </w:rPr>
        <w:t>in Estonia on the basis of a residence permit, or to a stateless person</w:t>
      </w:r>
      <w:r w:rsidR="004263BD" w:rsidRPr="00EF3793">
        <w:rPr>
          <w:sz w:val="24"/>
          <w:szCs w:val="24"/>
        </w:rPr>
        <w:t>, or to a</w:t>
      </w:r>
      <w:r w:rsidR="009C7C65" w:rsidRPr="00EF3793">
        <w:rPr>
          <w:sz w:val="24"/>
          <w:szCs w:val="24"/>
        </w:rPr>
        <w:t xml:space="preserve">n individual </w:t>
      </w:r>
      <w:r w:rsidR="004263BD" w:rsidRPr="00EF3793">
        <w:rPr>
          <w:sz w:val="24"/>
          <w:szCs w:val="24"/>
        </w:rPr>
        <w:t>holding a valid electronic identity card for an e-resident,</w:t>
      </w:r>
      <w:r w:rsidRPr="00EF3793">
        <w:rPr>
          <w:sz w:val="24"/>
          <w:szCs w:val="24"/>
        </w:rPr>
        <w:t xml:space="preserve"> who has performed the seagoing service required by the requirements of this Regulation and who has completed the education and training complying with the</w:t>
      </w:r>
      <w:r w:rsidRPr="00EF3793">
        <w:rPr>
          <w:spacing w:val="40"/>
          <w:sz w:val="24"/>
          <w:szCs w:val="24"/>
        </w:rPr>
        <w:t xml:space="preserve"> </w:t>
      </w:r>
      <w:r w:rsidRPr="00EF3793">
        <w:rPr>
          <w:sz w:val="24"/>
          <w:szCs w:val="24"/>
        </w:rPr>
        <w:t xml:space="preserve">provisions of this Regulation and has acquired appropriate qualification in a maritime educational and training institution which is operating or has operated </w:t>
      </w:r>
      <w:r w:rsidRPr="00EF3793">
        <w:rPr>
          <w:spacing w:val="-2"/>
          <w:sz w:val="24"/>
          <w:szCs w:val="24"/>
        </w:rPr>
        <w:t>abroad.</w:t>
      </w:r>
    </w:p>
    <w:p w14:paraId="215DA76F" w14:textId="2EEA71DD" w:rsidR="00FE2776" w:rsidRPr="00EF3793" w:rsidRDefault="009C7C65">
      <w:pPr>
        <w:pStyle w:val="Loendilik"/>
        <w:numPr>
          <w:ilvl w:val="0"/>
          <w:numId w:val="56"/>
        </w:numPr>
        <w:tabs>
          <w:tab w:val="left" w:pos="953"/>
        </w:tabs>
        <w:spacing w:before="1"/>
        <w:ind w:right="114"/>
        <w:rPr>
          <w:sz w:val="24"/>
          <w:szCs w:val="24"/>
        </w:rPr>
      </w:pPr>
      <w:r w:rsidRPr="00EF3793">
        <w:rPr>
          <w:sz w:val="24"/>
          <w:szCs w:val="24"/>
        </w:rPr>
        <w:t xml:space="preserve">A </w:t>
      </w:r>
      <w:r w:rsidR="00957814" w:rsidRPr="00EF3793">
        <w:rPr>
          <w:sz w:val="24"/>
          <w:szCs w:val="24"/>
        </w:rPr>
        <w:t xml:space="preserve">CoC or CoP shall be issued on the basis of the examination record and the document of graduation of a maritime educational and training institution. The individuals who have completed the required education and training and have acquired the qualification in a maritime educational and training institution which is operating or has operated abroad shall, in order to apply for a CoC or a CoP, submit to the Estonian </w:t>
      </w:r>
      <w:r w:rsidR="00BA47CE" w:rsidRPr="00EF3793">
        <w:rPr>
          <w:sz w:val="24"/>
          <w:szCs w:val="24"/>
        </w:rPr>
        <w:t>Transport Administration</w:t>
      </w:r>
      <w:r w:rsidR="00957814" w:rsidRPr="00EF3793">
        <w:rPr>
          <w:sz w:val="24"/>
          <w:szCs w:val="24"/>
        </w:rPr>
        <w:t xml:space="preserve"> a certificate proving the content and the scope of the curriculum that has been completed.</w:t>
      </w:r>
    </w:p>
    <w:p w14:paraId="46948352" w14:textId="206EEE35" w:rsidR="004263BD" w:rsidRPr="00EF3793" w:rsidRDefault="004263BD" w:rsidP="004263BD">
      <w:pPr>
        <w:pStyle w:val="Loendilik"/>
        <w:tabs>
          <w:tab w:val="left" w:pos="953"/>
        </w:tabs>
        <w:spacing w:before="1"/>
        <w:ind w:left="720" w:right="114" w:firstLine="0"/>
        <w:rPr>
          <w:sz w:val="24"/>
          <w:szCs w:val="24"/>
        </w:rPr>
      </w:pPr>
      <w:r w:rsidRPr="00EF3793">
        <w:rPr>
          <w:sz w:val="24"/>
          <w:szCs w:val="24"/>
        </w:rPr>
        <w:t>(3</w:t>
      </w:r>
      <w:r w:rsidRPr="00EF3793">
        <w:rPr>
          <w:sz w:val="24"/>
          <w:szCs w:val="24"/>
          <w:vertAlign w:val="superscript"/>
        </w:rPr>
        <w:t>1</w:t>
      </w:r>
      <w:r w:rsidRPr="00EF3793">
        <w:rPr>
          <w:sz w:val="24"/>
          <w:szCs w:val="24"/>
        </w:rPr>
        <w:t xml:space="preserve">) An individual holding a valid electronic identity card for an e-resident shall be issued a CoC or a CoP by the Estonian Transport Administration if said individual has, in addition to the certificate specified in subsection (3) above, submitted a certificate issued by the Estonian Education and Youth Board evidencing that the diploma granted by the maritime educational and training institution corresponds to the professional qualification framework of the European Union, and a certificate evidencing the completion of the professional refresher and updating course specified in </w:t>
      </w:r>
      <w:r w:rsidR="009C7C65" w:rsidRPr="00EF3793">
        <w:rPr>
          <w:sz w:val="24"/>
          <w:szCs w:val="24"/>
        </w:rPr>
        <w:t xml:space="preserve">subsection (3) of </w:t>
      </w:r>
      <w:r w:rsidRPr="00EF3793">
        <w:rPr>
          <w:sz w:val="24"/>
          <w:szCs w:val="24"/>
        </w:rPr>
        <w:t xml:space="preserve">§ 31 above. </w:t>
      </w:r>
    </w:p>
    <w:p w14:paraId="10B4D2BD" w14:textId="05F5E693" w:rsidR="004263BD" w:rsidRPr="00EF3793" w:rsidRDefault="004263BD" w:rsidP="00EF3793">
      <w:pPr>
        <w:pStyle w:val="Loendilik"/>
        <w:tabs>
          <w:tab w:val="left" w:pos="953"/>
        </w:tabs>
        <w:spacing w:before="1"/>
        <w:ind w:left="720" w:right="114" w:firstLine="0"/>
        <w:rPr>
          <w:sz w:val="24"/>
          <w:szCs w:val="24"/>
        </w:rPr>
      </w:pPr>
      <w:r w:rsidRPr="00EF3793">
        <w:rPr>
          <w:sz w:val="24"/>
          <w:szCs w:val="24"/>
        </w:rPr>
        <w:t>(3</w:t>
      </w:r>
      <w:r w:rsidRPr="00EF3793">
        <w:rPr>
          <w:sz w:val="24"/>
          <w:szCs w:val="24"/>
          <w:vertAlign w:val="superscript"/>
        </w:rPr>
        <w:t>2</w:t>
      </w:r>
      <w:r w:rsidRPr="00EF3793">
        <w:rPr>
          <w:sz w:val="24"/>
          <w:szCs w:val="24"/>
        </w:rPr>
        <w:t xml:space="preserve">) </w:t>
      </w:r>
      <w:r w:rsidR="00D54771" w:rsidRPr="00EF3793">
        <w:rPr>
          <w:sz w:val="24"/>
          <w:szCs w:val="24"/>
        </w:rPr>
        <w:t>The individual specified in subsection (3</w:t>
      </w:r>
      <w:r w:rsidR="00D54771" w:rsidRPr="00EF3793">
        <w:rPr>
          <w:sz w:val="24"/>
          <w:szCs w:val="24"/>
          <w:vertAlign w:val="superscript"/>
        </w:rPr>
        <w:t>1</w:t>
      </w:r>
      <w:r w:rsidR="00D54771" w:rsidRPr="00EF3793">
        <w:rPr>
          <w:sz w:val="24"/>
          <w:szCs w:val="24"/>
        </w:rPr>
        <w:t xml:space="preserve">) above shall be issued a CoC or a CoP by the Estonian Transport Administration, which is equivalent to the current CoC or CoP issued by a foreign country if said individual meets the requirements specified in </w:t>
      </w:r>
      <w:r w:rsidR="009C7C65" w:rsidRPr="00EF3793">
        <w:rPr>
          <w:sz w:val="24"/>
          <w:szCs w:val="24"/>
        </w:rPr>
        <w:t>subsection 5</w:t>
      </w:r>
      <w:r w:rsidR="009C7C65" w:rsidRPr="00EF3793">
        <w:rPr>
          <w:sz w:val="24"/>
          <w:szCs w:val="24"/>
          <w:vertAlign w:val="superscript"/>
        </w:rPr>
        <w:t>3</w:t>
      </w:r>
      <w:r w:rsidR="009C7C65" w:rsidRPr="00EF3793">
        <w:rPr>
          <w:sz w:val="24"/>
          <w:szCs w:val="24"/>
        </w:rPr>
        <w:t xml:space="preserve"> of </w:t>
      </w:r>
      <w:r w:rsidR="00D54771" w:rsidRPr="00EF3793">
        <w:rPr>
          <w:sz w:val="24"/>
          <w:szCs w:val="24"/>
        </w:rPr>
        <w:t>§ 20 of the Maritime Safety Act.</w:t>
      </w:r>
    </w:p>
    <w:p w14:paraId="215DA770" w14:textId="77777777" w:rsidR="00FE2776" w:rsidRPr="00EF3793" w:rsidRDefault="00957814">
      <w:pPr>
        <w:pStyle w:val="Loendilik"/>
        <w:numPr>
          <w:ilvl w:val="0"/>
          <w:numId w:val="56"/>
        </w:numPr>
        <w:tabs>
          <w:tab w:val="left" w:pos="953"/>
        </w:tabs>
        <w:ind w:right="119"/>
        <w:rPr>
          <w:sz w:val="24"/>
          <w:szCs w:val="24"/>
        </w:rPr>
      </w:pPr>
      <w:r w:rsidRPr="00EF3793">
        <w:rPr>
          <w:sz w:val="24"/>
          <w:szCs w:val="24"/>
        </w:rPr>
        <w:t>The period of validity of a CoC and a CoP corresponding to Chapters II, III and IV of the STCW Convention shall be unlimited. The documents which form the basis for the issue of a CoC or a CoP shall be kept for 50 years.</w:t>
      </w:r>
    </w:p>
    <w:p w14:paraId="012A8ED2" w14:textId="28299B8B" w:rsidR="00627300" w:rsidRDefault="00627300">
      <w:pPr>
        <w:pStyle w:val="Loendilik"/>
        <w:numPr>
          <w:ilvl w:val="0"/>
          <w:numId w:val="56"/>
        </w:numPr>
        <w:tabs>
          <w:tab w:val="left" w:pos="953"/>
        </w:tabs>
        <w:ind w:right="115"/>
        <w:rPr>
          <w:sz w:val="24"/>
          <w:szCs w:val="24"/>
        </w:rPr>
      </w:pPr>
      <w:r w:rsidRPr="00627300">
        <w:rPr>
          <w:sz w:val="24"/>
          <w:szCs w:val="24"/>
        </w:rPr>
        <w:t>The holder of a certificate of competency or a certificate of proficiency must submit an application to the Estonian Transport Administration for the issue of a duplicate if at least one of the following circumstances exists:</w:t>
      </w:r>
    </w:p>
    <w:p w14:paraId="623A4CBF" w14:textId="03C520D0" w:rsidR="00627300" w:rsidRDefault="00627300" w:rsidP="00627300">
      <w:pPr>
        <w:pStyle w:val="Loendilik"/>
        <w:numPr>
          <w:ilvl w:val="0"/>
          <w:numId w:val="87"/>
        </w:numPr>
        <w:tabs>
          <w:tab w:val="left" w:pos="953"/>
        </w:tabs>
        <w:ind w:right="115"/>
        <w:rPr>
          <w:sz w:val="24"/>
          <w:szCs w:val="24"/>
        </w:rPr>
      </w:pPr>
      <w:r>
        <w:rPr>
          <w:sz w:val="24"/>
          <w:szCs w:val="24"/>
        </w:rPr>
        <w:t>i</w:t>
      </w:r>
      <w:r w:rsidR="00957814" w:rsidRPr="00EF3793">
        <w:rPr>
          <w:sz w:val="24"/>
          <w:szCs w:val="24"/>
        </w:rPr>
        <w:t>f the text of a CoC or a CoP has become illegible or it has become evident that</w:t>
      </w:r>
      <w:r w:rsidR="00957814" w:rsidRPr="00EF3793">
        <w:rPr>
          <w:spacing w:val="40"/>
          <w:sz w:val="24"/>
          <w:szCs w:val="24"/>
        </w:rPr>
        <w:t xml:space="preserve"> </w:t>
      </w:r>
      <w:r w:rsidR="00957814" w:rsidRPr="00EF3793">
        <w:rPr>
          <w:sz w:val="24"/>
          <w:szCs w:val="24"/>
        </w:rPr>
        <w:t>it is difficult to read at least one letter in the text,</w:t>
      </w:r>
    </w:p>
    <w:p w14:paraId="755C4865" w14:textId="77777777" w:rsidR="00627300" w:rsidRPr="00627300" w:rsidRDefault="00957814" w:rsidP="00627300">
      <w:pPr>
        <w:pStyle w:val="Loendilik"/>
        <w:numPr>
          <w:ilvl w:val="0"/>
          <w:numId w:val="87"/>
        </w:numPr>
        <w:tabs>
          <w:tab w:val="left" w:pos="953"/>
        </w:tabs>
        <w:ind w:right="115"/>
        <w:rPr>
          <w:sz w:val="24"/>
          <w:szCs w:val="24"/>
        </w:rPr>
      </w:pPr>
      <w:r w:rsidRPr="00EF3793">
        <w:rPr>
          <w:sz w:val="24"/>
          <w:szCs w:val="24"/>
        </w:rPr>
        <w:t xml:space="preserve">it has become evident that the CoC or the CoP has been drawn up inaccurately </w:t>
      </w:r>
      <w:r w:rsidRPr="00EF3793">
        <w:rPr>
          <w:sz w:val="24"/>
          <w:szCs w:val="24"/>
        </w:rPr>
        <w:lastRenderedPageBreak/>
        <w:t>or the data concerning the CoC</w:t>
      </w:r>
      <w:r w:rsidRPr="00EF3793">
        <w:rPr>
          <w:spacing w:val="-1"/>
          <w:sz w:val="24"/>
          <w:szCs w:val="24"/>
        </w:rPr>
        <w:t xml:space="preserve"> </w:t>
      </w:r>
      <w:r w:rsidRPr="00EF3793">
        <w:rPr>
          <w:sz w:val="24"/>
          <w:szCs w:val="24"/>
        </w:rPr>
        <w:t>or</w:t>
      </w:r>
      <w:r w:rsidRPr="00EF3793">
        <w:rPr>
          <w:spacing w:val="-1"/>
          <w:sz w:val="24"/>
          <w:szCs w:val="24"/>
        </w:rPr>
        <w:t xml:space="preserve"> </w:t>
      </w:r>
      <w:r w:rsidRPr="00EF3793">
        <w:rPr>
          <w:sz w:val="24"/>
          <w:szCs w:val="24"/>
        </w:rPr>
        <w:t>the</w:t>
      </w:r>
      <w:r w:rsidRPr="00EF3793">
        <w:rPr>
          <w:spacing w:val="-3"/>
          <w:sz w:val="24"/>
          <w:szCs w:val="24"/>
        </w:rPr>
        <w:t xml:space="preserve"> </w:t>
      </w:r>
      <w:r w:rsidRPr="00EF3793">
        <w:rPr>
          <w:sz w:val="24"/>
          <w:szCs w:val="24"/>
        </w:rPr>
        <w:t>CoP</w:t>
      </w:r>
      <w:r w:rsidRPr="00EF3793">
        <w:rPr>
          <w:spacing w:val="-1"/>
          <w:sz w:val="24"/>
          <w:szCs w:val="24"/>
        </w:rPr>
        <w:t xml:space="preserve"> </w:t>
      </w:r>
      <w:r w:rsidRPr="00EF3793">
        <w:rPr>
          <w:sz w:val="24"/>
          <w:szCs w:val="24"/>
        </w:rPr>
        <w:t>are</w:t>
      </w:r>
      <w:r w:rsidRPr="00EF3793">
        <w:rPr>
          <w:spacing w:val="-3"/>
          <w:sz w:val="24"/>
          <w:szCs w:val="24"/>
        </w:rPr>
        <w:t xml:space="preserve"> </w:t>
      </w:r>
      <w:r w:rsidRPr="00EF3793">
        <w:rPr>
          <w:sz w:val="24"/>
          <w:szCs w:val="24"/>
        </w:rPr>
        <w:t>incorrect,</w:t>
      </w:r>
      <w:r w:rsidRPr="00EF3793">
        <w:rPr>
          <w:spacing w:val="-1"/>
          <w:sz w:val="24"/>
          <w:szCs w:val="24"/>
        </w:rPr>
        <w:t xml:space="preserve"> </w:t>
      </w:r>
    </w:p>
    <w:p w14:paraId="215DA771" w14:textId="43224435" w:rsidR="00FE2776" w:rsidRDefault="00627300" w:rsidP="00627300">
      <w:pPr>
        <w:pStyle w:val="Loendilik"/>
        <w:numPr>
          <w:ilvl w:val="0"/>
          <w:numId w:val="87"/>
        </w:numPr>
        <w:tabs>
          <w:tab w:val="left" w:pos="953"/>
        </w:tabs>
        <w:ind w:right="115"/>
        <w:rPr>
          <w:sz w:val="24"/>
          <w:szCs w:val="24"/>
        </w:rPr>
      </w:pPr>
      <w:r>
        <w:rPr>
          <w:sz w:val="24"/>
          <w:szCs w:val="24"/>
        </w:rPr>
        <w:t xml:space="preserve">if </w:t>
      </w:r>
      <w:r w:rsidR="00957814" w:rsidRPr="00EF3793">
        <w:rPr>
          <w:sz w:val="24"/>
          <w:szCs w:val="24"/>
        </w:rPr>
        <w:t>the</w:t>
      </w:r>
      <w:r w:rsidR="00957814" w:rsidRPr="00EF3793">
        <w:rPr>
          <w:spacing w:val="-1"/>
          <w:sz w:val="24"/>
          <w:szCs w:val="24"/>
        </w:rPr>
        <w:t xml:space="preserve"> </w:t>
      </w:r>
      <w:r w:rsidR="00957814" w:rsidRPr="00EF3793">
        <w:rPr>
          <w:sz w:val="24"/>
          <w:szCs w:val="24"/>
        </w:rPr>
        <w:t>CoC</w:t>
      </w:r>
      <w:r w:rsidR="00957814" w:rsidRPr="00EF3793">
        <w:rPr>
          <w:spacing w:val="-1"/>
          <w:sz w:val="24"/>
          <w:szCs w:val="24"/>
        </w:rPr>
        <w:t xml:space="preserve"> </w:t>
      </w:r>
      <w:r w:rsidR="00957814" w:rsidRPr="00EF3793">
        <w:rPr>
          <w:sz w:val="24"/>
          <w:szCs w:val="24"/>
        </w:rPr>
        <w:t>or</w:t>
      </w:r>
      <w:r w:rsidR="00957814" w:rsidRPr="00EF3793">
        <w:rPr>
          <w:spacing w:val="-1"/>
          <w:sz w:val="24"/>
          <w:szCs w:val="24"/>
        </w:rPr>
        <w:t xml:space="preserve"> </w:t>
      </w:r>
      <w:r w:rsidR="00957814" w:rsidRPr="00EF3793">
        <w:rPr>
          <w:sz w:val="24"/>
          <w:szCs w:val="24"/>
        </w:rPr>
        <w:t>the</w:t>
      </w:r>
      <w:r w:rsidR="00957814" w:rsidRPr="00EF3793">
        <w:rPr>
          <w:spacing w:val="-1"/>
          <w:sz w:val="24"/>
          <w:szCs w:val="24"/>
        </w:rPr>
        <w:t xml:space="preserve"> </w:t>
      </w:r>
      <w:r w:rsidR="00957814" w:rsidRPr="00EF3793">
        <w:rPr>
          <w:sz w:val="24"/>
          <w:szCs w:val="24"/>
        </w:rPr>
        <w:t>CoP</w:t>
      </w:r>
      <w:r w:rsidR="00957814" w:rsidRPr="00EF3793">
        <w:rPr>
          <w:spacing w:val="-1"/>
          <w:sz w:val="24"/>
          <w:szCs w:val="24"/>
        </w:rPr>
        <w:t xml:space="preserve"> </w:t>
      </w:r>
      <w:r w:rsidR="00957814" w:rsidRPr="00EF3793">
        <w:rPr>
          <w:sz w:val="24"/>
          <w:szCs w:val="24"/>
        </w:rPr>
        <w:t>has</w:t>
      </w:r>
      <w:r w:rsidR="00957814" w:rsidRPr="00EF3793">
        <w:rPr>
          <w:spacing w:val="-1"/>
          <w:sz w:val="24"/>
          <w:szCs w:val="24"/>
        </w:rPr>
        <w:t xml:space="preserve"> </w:t>
      </w:r>
      <w:r w:rsidR="00957814" w:rsidRPr="00EF3793">
        <w:rPr>
          <w:sz w:val="24"/>
          <w:szCs w:val="24"/>
        </w:rPr>
        <w:t>been</w:t>
      </w:r>
      <w:r w:rsidR="00957814" w:rsidRPr="00EF3793">
        <w:rPr>
          <w:spacing w:val="-1"/>
          <w:sz w:val="24"/>
          <w:szCs w:val="24"/>
        </w:rPr>
        <w:t xml:space="preserve"> </w:t>
      </w:r>
      <w:r w:rsidR="00957814" w:rsidRPr="00EF3793">
        <w:rPr>
          <w:sz w:val="24"/>
          <w:szCs w:val="24"/>
        </w:rPr>
        <w:t>destroyed</w:t>
      </w:r>
      <w:r w:rsidR="00957814" w:rsidRPr="00EF3793">
        <w:rPr>
          <w:spacing w:val="-1"/>
          <w:sz w:val="24"/>
          <w:szCs w:val="24"/>
        </w:rPr>
        <w:t xml:space="preserve"> </w:t>
      </w:r>
      <w:r w:rsidR="00957814" w:rsidRPr="00EF3793">
        <w:rPr>
          <w:sz w:val="24"/>
          <w:szCs w:val="24"/>
        </w:rPr>
        <w:t>or it</w:t>
      </w:r>
      <w:r w:rsidR="00957814" w:rsidRPr="00EF3793">
        <w:rPr>
          <w:spacing w:val="-1"/>
          <w:sz w:val="24"/>
          <w:szCs w:val="24"/>
        </w:rPr>
        <w:t xml:space="preserve"> </w:t>
      </w:r>
      <w:r w:rsidR="00957814" w:rsidRPr="00EF3793">
        <w:rPr>
          <w:sz w:val="24"/>
          <w:szCs w:val="24"/>
        </w:rPr>
        <w:t>has been reported lost or stolen</w:t>
      </w:r>
      <w:r>
        <w:rPr>
          <w:sz w:val="24"/>
          <w:szCs w:val="24"/>
        </w:rPr>
        <w:t>.</w:t>
      </w:r>
    </w:p>
    <w:p w14:paraId="5F1091C7" w14:textId="77777777" w:rsidR="00627300" w:rsidRPr="00EF3793" w:rsidRDefault="00627300" w:rsidP="00627300">
      <w:pPr>
        <w:pStyle w:val="Loendilik"/>
        <w:tabs>
          <w:tab w:val="left" w:pos="953"/>
        </w:tabs>
        <w:ind w:left="1312" w:right="115" w:firstLine="0"/>
        <w:rPr>
          <w:sz w:val="24"/>
          <w:szCs w:val="24"/>
        </w:rPr>
      </w:pPr>
    </w:p>
    <w:p w14:paraId="215DA772" w14:textId="77777777" w:rsidR="00FE2776" w:rsidRPr="00EF3793" w:rsidRDefault="00957814">
      <w:pPr>
        <w:pStyle w:val="Loendilik"/>
        <w:numPr>
          <w:ilvl w:val="0"/>
          <w:numId w:val="56"/>
        </w:numPr>
        <w:tabs>
          <w:tab w:val="left" w:pos="953"/>
        </w:tabs>
        <w:spacing w:before="1"/>
        <w:ind w:right="117"/>
        <w:rPr>
          <w:sz w:val="24"/>
          <w:szCs w:val="24"/>
        </w:rPr>
      </w:pPr>
      <w:r w:rsidRPr="00EF3793">
        <w:rPr>
          <w:sz w:val="24"/>
          <w:szCs w:val="24"/>
        </w:rPr>
        <w:t>The duplicate of a CoC or a CoP shall be issued on the basis of the relevant documents in the archives, taking into consideration the rights of the holder of the CoC or the CoP during the process of issue and the compliance of the certificate with the provisions of the STCW Convention and this Regulation.</w:t>
      </w:r>
    </w:p>
    <w:p w14:paraId="215DA773" w14:textId="77777777" w:rsidR="00FE2776" w:rsidRPr="00EF3793" w:rsidRDefault="00957814">
      <w:pPr>
        <w:pStyle w:val="Loendilik"/>
        <w:numPr>
          <w:ilvl w:val="0"/>
          <w:numId w:val="56"/>
        </w:numPr>
        <w:tabs>
          <w:tab w:val="left" w:pos="953"/>
        </w:tabs>
        <w:ind w:right="118"/>
        <w:rPr>
          <w:sz w:val="24"/>
          <w:szCs w:val="24"/>
        </w:rPr>
      </w:pPr>
      <w:r w:rsidRPr="00EF3793">
        <w:rPr>
          <w:sz w:val="24"/>
          <w:szCs w:val="24"/>
        </w:rPr>
        <w:t>The CoC or the CoP of higher professional qualification grants the right to perform</w:t>
      </w:r>
      <w:r w:rsidRPr="00EF3793">
        <w:rPr>
          <w:spacing w:val="65"/>
          <w:w w:val="150"/>
          <w:sz w:val="24"/>
          <w:szCs w:val="24"/>
        </w:rPr>
        <w:t xml:space="preserve"> </w:t>
      </w:r>
      <w:r w:rsidRPr="00EF3793">
        <w:rPr>
          <w:sz w:val="24"/>
          <w:szCs w:val="24"/>
        </w:rPr>
        <w:t>duties</w:t>
      </w:r>
      <w:r w:rsidRPr="00EF3793">
        <w:rPr>
          <w:spacing w:val="80"/>
          <w:sz w:val="24"/>
          <w:szCs w:val="24"/>
        </w:rPr>
        <w:t xml:space="preserve"> </w:t>
      </w:r>
      <w:r w:rsidRPr="00EF3793">
        <w:rPr>
          <w:sz w:val="24"/>
          <w:szCs w:val="24"/>
        </w:rPr>
        <w:t>on</w:t>
      </w:r>
      <w:r w:rsidRPr="00EF3793">
        <w:rPr>
          <w:spacing w:val="80"/>
          <w:sz w:val="24"/>
          <w:szCs w:val="24"/>
        </w:rPr>
        <w:t xml:space="preserve"> </w:t>
      </w:r>
      <w:r w:rsidRPr="00EF3793">
        <w:rPr>
          <w:sz w:val="24"/>
          <w:szCs w:val="24"/>
        </w:rPr>
        <w:t>the</w:t>
      </w:r>
      <w:r w:rsidRPr="00EF3793">
        <w:rPr>
          <w:spacing w:val="65"/>
          <w:w w:val="150"/>
          <w:sz w:val="24"/>
          <w:szCs w:val="24"/>
        </w:rPr>
        <w:t xml:space="preserve"> </w:t>
      </w:r>
      <w:r w:rsidRPr="00EF3793">
        <w:rPr>
          <w:sz w:val="24"/>
          <w:szCs w:val="24"/>
        </w:rPr>
        <w:t>post</w:t>
      </w:r>
      <w:r w:rsidRPr="00EF3793">
        <w:rPr>
          <w:spacing w:val="80"/>
          <w:sz w:val="24"/>
          <w:szCs w:val="24"/>
        </w:rPr>
        <w:t xml:space="preserve"> </w:t>
      </w:r>
      <w:r w:rsidRPr="00EF3793">
        <w:rPr>
          <w:sz w:val="24"/>
          <w:szCs w:val="24"/>
        </w:rPr>
        <w:t>of</w:t>
      </w:r>
      <w:r w:rsidRPr="00EF3793">
        <w:rPr>
          <w:spacing w:val="80"/>
          <w:sz w:val="24"/>
          <w:szCs w:val="24"/>
        </w:rPr>
        <w:t xml:space="preserve"> </w:t>
      </w:r>
      <w:r w:rsidRPr="00EF3793">
        <w:rPr>
          <w:sz w:val="24"/>
          <w:szCs w:val="24"/>
        </w:rPr>
        <w:t>lower</w:t>
      </w:r>
      <w:r w:rsidRPr="00EF3793">
        <w:rPr>
          <w:spacing w:val="65"/>
          <w:w w:val="150"/>
          <w:sz w:val="24"/>
          <w:szCs w:val="24"/>
        </w:rPr>
        <w:t xml:space="preserve"> </w:t>
      </w:r>
      <w:r w:rsidRPr="00EF3793">
        <w:rPr>
          <w:sz w:val="24"/>
          <w:szCs w:val="24"/>
        </w:rPr>
        <w:t>capacity</w:t>
      </w:r>
      <w:r w:rsidRPr="00EF3793">
        <w:rPr>
          <w:spacing w:val="80"/>
          <w:sz w:val="24"/>
          <w:szCs w:val="24"/>
        </w:rPr>
        <w:t xml:space="preserve"> </w:t>
      </w:r>
      <w:r w:rsidRPr="00EF3793">
        <w:rPr>
          <w:sz w:val="24"/>
          <w:szCs w:val="24"/>
        </w:rPr>
        <w:t>within</w:t>
      </w:r>
      <w:r w:rsidRPr="00EF3793">
        <w:rPr>
          <w:spacing w:val="80"/>
          <w:sz w:val="24"/>
          <w:szCs w:val="24"/>
        </w:rPr>
        <w:t xml:space="preserve"> </w:t>
      </w:r>
      <w:r w:rsidRPr="00EF3793">
        <w:rPr>
          <w:sz w:val="24"/>
          <w:szCs w:val="24"/>
        </w:rPr>
        <w:t>the</w:t>
      </w:r>
      <w:r w:rsidRPr="00EF3793">
        <w:rPr>
          <w:spacing w:val="80"/>
          <w:sz w:val="24"/>
          <w:szCs w:val="24"/>
        </w:rPr>
        <w:t xml:space="preserve"> </w:t>
      </w:r>
      <w:r w:rsidRPr="00EF3793">
        <w:rPr>
          <w:sz w:val="24"/>
          <w:szCs w:val="24"/>
        </w:rPr>
        <w:t>sphere</w:t>
      </w:r>
      <w:r w:rsidRPr="00EF3793">
        <w:rPr>
          <w:spacing w:val="80"/>
          <w:sz w:val="24"/>
          <w:szCs w:val="24"/>
        </w:rPr>
        <w:t xml:space="preserve"> </w:t>
      </w:r>
      <w:r w:rsidRPr="00EF3793">
        <w:rPr>
          <w:sz w:val="24"/>
          <w:szCs w:val="24"/>
        </w:rPr>
        <w:t>of</w:t>
      </w:r>
      <w:r w:rsidRPr="00EF3793">
        <w:rPr>
          <w:spacing w:val="80"/>
          <w:sz w:val="24"/>
          <w:szCs w:val="24"/>
        </w:rPr>
        <w:t xml:space="preserve"> </w:t>
      </w:r>
      <w:r w:rsidRPr="00EF3793">
        <w:rPr>
          <w:sz w:val="24"/>
          <w:szCs w:val="24"/>
        </w:rPr>
        <w:t>this</w:t>
      </w:r>
    </w:p>
    <w:p w14:paraId="215DA774" w14:textId="77777777" w:rsidR="00FE2776" w:rsidRPr="00EF3793" w:rsidRDefault="00FE2776">
      <w:pPr>
        <w:jc w:val="both"/>
        <w:rPr>
          <w:sz w:val="24"/>
          <w:szCs w:val="24"/>
        </w:rPr>
        <w:sectPr w:rsidR="00FE2776" w:rsidRPr="00EF3793">
          <w:pgSz w:w="12240" w:h="15840"/>
          <w:pgMar w:top="1640" w:right="1680" w:bottom="280" w:left="1700" w:header="708" w:footer="708" w:gutter="0"/>
          <w:cols w:space="708"/>
        </w:sectPr>
      </w:pPr>
    </w:p>
    <w:p w14:paraId="215DA775" w14:textId="080B1D8F" w:rsidR="00FE2776" w:rsidRPr="00EF3793" w:rsidRDefault="00957814">
      <w:pPr>
        <w:pStyle w:val="Kehatekst"/>
        <w:spacing w:before="72"/>
        <w:ind w:left="952"/>
      </w:pPr>
      <w:r w:rsidRPr="00EF3793">
        <w:lastRenderedPageBreak/>
        <w:t xml:space="preserve">professional qualification. The Estonian </w:t>
      </w:r>
      <w:r w:rsidR="00BA47CE" w:rsidRPr="00EF3793">
        <w:t>Transport Administration</w:t>
      </w:r>
      <w:r w:rsidRPr="00EF3793">
        <w:t xml:space="preserve"> may</w:t>
      </w:r>
      <w:r w:rsidRPr="00EF3793">
        <w:rPr>
          <w:spacing w:val="-4"/>
        </w:rPr>
        <w:t xml:space="preserve"> </w:t>
      </w:r>
      <w:r w:rsidRPr="00EF3793">
        <w:t>issue to a seafarer a CoC or a CoP of lower professional qualification on his/her request.</w:t>
      </w:r>
    </w:p>
    <w:p w14:paraId="215DA776" w14:textId="77777777" w:rsidR="00FE2776" w:rsidRPr="00EF3793" w:rsidRDefault="00FE2776">
      <w:pPr>
        <w:pStyle w:val="Kehatekst"/>
      </w:pPr>
    </w:p>
    <w:p w14:paraId="215DA777" w14:textId="77777777" w:rsidR="00FE2776" w:rsidRPr="00EF3793" w:rsidRDefault="00FE2776">
      <w:pPr>
        <w:pStyle w:val="Kehatekst"/>
        <w:spacing w:before="5"/>
      </w:pPr>
    </w:p>
    <w:p w14:paraId="215DA778" w14:textId="77777777" w:rsidR="00FE2776" w:rsidRPr="00EF3793" w:rsidRDefault="00957814">
      <w:pPr>
        <w:pStyle w:val="Pealkiri1"/>
      </w:pPr>
      <w:r w:rsidRPr="00EF3793">
        <w:t>§</w:t>
      </w:r>
      <w:r w:rsidRPr="00EF3793">
        <w:rPr>
          <w:spacing w:val="-5"/>
        </w:rPr>
        <w:t xml:space="preserve"> </w:t>
      </w:r>
      <w:r w:rsidRPr="00EF3793">
        <w:t>33.</w:t>
      </w:r>
      <w:r w:rsidRPr="00EF3793">
        <w:rPr>
          <w:spacing w:val="-4"/>
        </w:rPr>
        <w:t xml:space="preserve"> </w:t>
      </w:r>
      <w:r w:rsidRPr="00EF3793">
        <w:t>Issue,</w:t>
      </w:r>
      <w:r w:rsidRPr="00EF3793">
        <w:rPr>
          <w:spacing w:val="-4"/>
        </w:rPr>
        <w:t xml:space="preserve"> </w:t>
      </w:r>
      <w:r w:rsidRPr="00EF3793">
        <w:t>Limitations</w:t>
      </w:r>
      <w:r w:rsidRPr="00EF3793">
        <w:rPr>
          <w:spacing w:val="-5"/>
        </w:rPr>
        <w:t xml:space="preserve"> </w:t>
      </w:r>
      <w:r w:rsidRPr="00EF3793">
        <w:t>and</w:t>
      </w:r>
      <w:r w:rsidRPr="00EF3793">
        <w:rPr>
          <w:spacing w:val="-4"/>
        </w:rPr>
        <w:t xml:space="preserve"> </w:t>
      </w:r>
      <w:r w:rsidRPr="00EF3793">
        <w:t>Revalidation</w:t>
      </w:r>
      <w:r w:rsidRPr="00EF3793">
        <w:rPr>
          <w:spacing w:val="-3"/>
        </w:rPr>
        <w:t xml:space="preserve"> </w:t>
      </w:r>
      <w:r w:rsidRPr="00EF3793">
        <w:t>of</w:t>
      </w:r>
      <w:r w:rsidRPr="00EF3793">
        <w:rPr>
          <w:spacing w:val="-4"/>
        </w:rPr>
        <w:t xml:space="preserve"> </w:t>
      </w:r>
      <w:r w:rsidRPr="00EF3793">
        <w:rPr>
          <w:spacing w:val="-2"/>
        </w:rPr>
        <w:t>Endorsements</w:t>
      </w:r>
    </w:p>
    <w:p w14:paraId="215DA779" w14:textId="77777777" w:rsidR="00FE2776" w:rsidRPr="00EF3793" w:rsidRDefault="00FE2776">
      <w:pPr>
        <w:pStyle w:val="Kehatekst"/>
        <w:spacing w:before="6"/>
        <w:rPr>
          <w:b/>
        </w:rPr>
      </w:pPr>
    </w:p>
    <w:p w14:paraId="215DA77A" w14:textId="0D7701A0" w:rsidR="00FE2776" w:rsidRPr="00EF3793" w:rsidRDefault="00957814">
      <w:pPr>
        <w:pStyle w:val="Loendilik"/>
        <w:numPr>
          <w:ilvl w:val="0"/>
          <w:numId w:val="55"/>
        </w:numPr>
        <w:tabs>
          <w:tab w:val="left" w:pos="953"/>
        </w:tabs>
        <w:spacing w:before="1"/>
        <w:ind w:right="114"/>
        <w:rPr>
          <w:sz w:val="24"/>
          <w:szCs w:val="24"/>
        </w:rPr>
      </w:pPr>
      <w:r w:rsidRPr="00EF3793">
        <w:rPr>
          <w:sz w:val="24"/>
          <w:szCs w:val="24"/>
        </w:rPr>
        <w:t>The validity of a CoC or a CoP shall be determined by its endorsement. An endorsement shall form part of a CoC or a CoP of an officer on management or operational level and it shall grant the holder the right to work in the capacity</w:t>
      </w:r>
      <w:r w:rsidRPr="00EF3793">
        <w:rPr>
          <w:spacing w:val="40"/>
          <w:sz w:val="24"/>
          <w:szCs w:val="24"/>
        </w:rPr>
        <w:t xml:space="preserve"> </w:t>
      </w:r>
      <w:r w:rsidRPr="00EF3793">
        <w:rPr>
          <w:sz w:val="24"/>
          <w:szCs w:val="24"/>
        </w:rPr>
        <w:t xml:space="preserve">and perform the functions as indicated in his/her endorsement. An endorsement is not required on domestic voyages on ships of gross </w:t>
      </w:r>
      <w:r w:rsidR="004B3A57" w:rsidRPr="00EF3793">
        <w:rPr>
          <w:sz w:val="24"/>
          <w:szCs w:val="24"/>
        </w:rPr>
        <w:t>tonnage of</w:t>
      </w:r>
      <w:r w:rsidRPr="00EF3793">
        <w:rPr>
          <w:sz w:val="24"/>
          <w:szCs w:val="24"/>
        </w:rPr>
        <w:t xml:space="preserve"> less than 200, except </w:t>
      </w:r>
      <w:r w:rsidR="00714D32" w:rsidRPr="00EF3793">
        <w:rPr>
          <w:sz w:val="24"/>
          <w:szCs w:val="24"/>
        </w:rPr>
        <w:t xml:space="preserve">for </w:t>
      </w:r>
      <w:r w:rsidRPr="00EF3793">
        <w:rPr>
          <w:sz w:val="24"/>
          <w:szCs w:val="24"/>
        </w:rPr>
        <w:t xml:space="preserve">passenger ships. </w:t>
      </w:r>
      <w:r w:rsidR="00E13065" w:rsidRPr="00EF3793">
        <w:rPr>
          <w:sz w:val="24"/>
          <w:szCs w:val="24"/>
        </w:rPr>
        <w:t>[Repealed</w:t>
      </w:r>
      <w:r w:rsidR="00714D32" w:rsidRPr="00EF3793">
        <w:rPr>
          <w:sz w:val="24"/>
          <w:szCs w:val="24"/>
        </w:rPr>
        <w:t>.</w:t>
      </w:r>
      <w:r w:rsidR="00E13065" w:rsidRPr="00EF3793">
        <w:rPr>
          <w:sz w:val="24"/>
          <w:szCs w:val="24"/>
        </w:rPr>
        <w:t>]</w:t>
      </w:r>
    </w:p>
    <w:p w14:paraId="215DA77B" w14:textId="77777777" w:rsidR="00FE2776" w:rsidRPr="00EF3793" w:rsidRDefault="00957814">
      <w:pPr>
        <w:pStyle w:val="Loendilik"/>
        <w:numPr>
          <w:ilvl w:val="0"/>
          <w:numId w:val="55"/>
        </w:numPr>
        <w:tabs>
          <w:tab w:val="left" w:pos="953"/>
        </w:tabs>
        <w:ind w:right="113"/>
        <w:rPr>
          <w:sz w:val="24"/>
          <w:szCs w:val="24"/>
        </w:rPr>
      </w:pPr>
      <w:r w:rsidRPr="00EF3793">
        <w:rPr>
          <w:sz w:val="24"/>
          <w:szCs w:val="24"/>
        </w:rPr>
        <w:t>The basis for the issue of an endorsement shall be valid certificates to prove the completion of training courses according to the functions, duties and the level of responsibility of the applicant, if he/she has not received the required training within the framework of general schooling; or the certificates proving</w:t>
      </w:r>
      <w:r w:rsidRPr="00EF3793">
        <w:rPr>
          <w:spacing w:val="40"/>
          <w:sz w:val="24"/>
          <w:szCs w:val="24"/>
        </w:rPr>
        <w:t xml:space="preserve"> </w:t>
      </w:r>
      <w:r w:rsidRPr="00EF3793">
        <w:rPr>
          <w:sz w:val="24"/>
          <w:szCs w:val="24"/>
        </w:rPr>
        <w:t>assessment of the knowledge and skills, or the certificate of the performance of seagoing service, and a valid health certificate.</w:t>
      </w:r>
    </w:p>
    <w:p w14:paraId="215DA77C" w14:textId="298603EF" w:rsidR="00FE2776" w:rsidRPr="00EF3793" w:rsidRDefault="00957814">
      <w:pPr>
        <w:pStyle w:val="Loendilik"/>
        <w:numPr>
          <w:ilvl w:val="0"/>
          <w:numId w:val="55"/>
        </w:numPr>
        <w:tabs>
          <w:tab w:val="left" w:pos="953"/>
        </w:tabs>
        <w:spacing w:before="1"/>
        <w:ind w:right="114"/>
        <w:rPr>
          <w:sz w:val="24"/>
          <w:szCs w:val="24"/>
        </w:rPr>
      </w:pPr>
      <w:r w:rsidRPr="00EF3793">
        <w:rPr>
          <w:sz w:val="24"/>
          <w:szCs w:val="24"/>
        </w:rPr>
        <w:t>For the issue of the first</w:t>
      </w:r>
      <w:r w:rsidRPr="00EF3793">
        <w:rPr>
          <w:spacing w:val="-1"/>
          <w:sz w:val="24"/>
          <w:szCs w:val="24"/>
        </w:rPr>
        <w:t xml:space="preserve"> </w:t>
      </w:r>
      <w:r w:rsidRPr="00EF3793">
        <w:rPr>
          <w:sz w:val="24"/>
          <w:szCs w:val="24"/>
        </w:rPr>
        <w:t>endorsement of a CoC complying</w:t>
      </w:r>
      <w:r w:rsidRPr="00EF3793">
        <w:rPr>
          <w:spacing w:val="-1"/>
          <w:sz w:val="24"/>
          <w:szCs w:val="24"/>
        </w:rPr>
        <w:t xml:space="preserve"> </w:t>
      </w:r>
      <w:r w:rsidRPr="00EF3793">
        <w:rPr>
          <w:sz w:val="24"/>
          <w:szCs w:val="24"/>
        </w:rPr>
        <w:t xml:space="preserve">with the requirements of the STCW Convention, the applicant shall submit a certificate of the passing of an examination of maritime English in front of the examination board specified in § 7 or § 8, or he/she shall prove his/her competence in maritime English in front of the Permanent Committee of the Estonian </w:t>
      </w:r>
      <w:r w:rsidR="00BA47CE" w:rsidRPr="00EF3793">
        <w:rPr>
          <w:sz w:val="24"/>
          <w:szCs w:val="24"/>
        </w:rPr>
        <w:t>Transport Administration</w:t>
      </w:r>
      <w:r w:rsidRPr="00EF3793">
        <w:rPr>
          <w:sz w:val="24"/>
          <w:szCs w:val="24"/>
        </w:rPr>
        <w:t>.</w:t>
      </w:r>
      <w:r w:rsidRPr="00EF3793">
        <w:rPr>
          <w:spacing w:val="-1"/>
          <w:sz w:val="24"/>
          <w:szCs w:val="24"/>
        </w:rPr>
        <w:t xml:space="preserve"> </w:t>
      </w:r>
      <w:r w:rsidRPr="00EF3793">
        <w:rPr>
          <w:sz w:val="24"/>
          <w:szCs w:val="24"/>
        </w:rPr>
        <w:t>In</w:t>
      </w:r>
      <w:r w:rsidRPr="00EF3793">
        <w:rPr>
          <w:spacing w:val="-1"/>
          <w:sz w:val="24"/>
          <w:szCs w:val="24"/>
        </w:rPr>
        <w:t xml:space="preserve"> </w:t>
      </w:r>
      <w:r w:rsidRPr="00EF3793">
        <w:rPr>
          <w:sz w:val="24"/>
          <w:szCs w:val="24"/>
        </w:rPr>
        <w:t>case</w:t>
      </w:r>
      <w:r w:rsidRPr="00EF3793">
        <w:rPr>
          <w:spacing w:val="-4"/>
          <w:sz w:val="24"/>
          <w:szCs w:val="24"/>
        </w:rPr>
        <w:t xml:space="preserve"> </w:t>
      </w:r>
      <w:r w:rsidRPr="00EF3793">
        <w:rPr>
          <w:sz w:val="24"/>
          <w:szCs w:val="24"/>
        </w:rPr>
        <w:t>of</w:t>
      </w:r>
      <w:r w:rsidRPr="00EF3793">
        <w:rPr>
          <w:spacing w:val="-3"/>
          <w:sz w:val="24"/>
          <w:szCs w:val="24"/>
        </w:rPr>
        <w:t xml:space="preserve"> </w:t>
      </w:r>
      <w:r w:rsidRPr="00EF3793">
        <w:rPr>
          <w:sz w:val="24"/>
          <w:szCs w:val="24"/>
        </w:rPr>
        <w:t>failure</w:t>
      </w:r>
      <w:r w:rsidRPr="00EF3793">
        <w:rPr>
          <w:spacing w:val="-4"/>
          <w:sz w:val="24"/>
          <w:szCs w:val="24"/>
        </w:rPr>
        <w:t xml:space="preserve"> </w:t>
      </w:r>
      <w:r w:rsidRPr="00EF3793">
        <w:rPr>
          <w:sz w:val="24"/>
          <w:szCs w:val="24"/>
        </w:rPr>
        <w:t>to</w:t>
      </w:r>
      <w:r w:rsidRPr="00EF3793">
        <w:rPr>
          <w:spacing w:val="-3"/>
          <w:sz w:val="24"/>
          <w:szCs w:val="24"/>
        </w:rPr>
        <w:t xml:space="preserve"> </w:t>
      </w:r>
      <w:r w:rsidRPr="00EF3793">
        <w:rPr>
          <w:sz w:val="24"/>
          <w:szCs w:val="24"/>
        </w:rPr>
        <w:t>pass the</w:t>
      </w:r>
      <w:r w:rsidRPr="00EF3793">
        <w:rPr>
          <w:spacing w:val="-1"/>
          <w:sz w:val="24"/>
          <w:szCs w:val="24"/>
        </w:rPr>
        <w:t xml:space="preserve"> </w:t>
      </w:r>
      <w:r w:rsidRPr="00EF3793">
        <w:rPr>
          <w:sz w:val="24"/>
          <w:szCs w:val="24"/>
        </w:rPr>
        <w:t>examination</w:t>
      </w:r>
      <w:r w:rsidRPr="00EF3793">
        <w:rPr>
          <w:spacing w:val="-3"/>
          <w:sz w:val="24"/>
          <w:szCs w:val="24"/>
        </w:rPr>
        <w:t xml:space="preserve"> </w:t>
      </w:r>
      <w:r w:rsidRPr="00EF3793">
        <w:rPr>
          <w:sz w:val="24"/>
          <w:szCs w:val="24"/>
        </w:rPr>
        <w:t>of</w:t>
      </w:r>
      <w:r w:rsidRPr="00EF3793">
        <w:rPr>
          <w:spacing w:val="-4"/>
          <w:sz w:val="24"/>
          <w:szCs w:val="24"/>
        </w:rPr>
        <w:t xml:space="preserve"> </w:t>
      </w:r>
      <w:r w:rsidRPr="00EF3793">
        <w:rPr>
          <w:sz w:val="24"/>
          <w:szCs w:val="24"/>
        </w:rPr>
        <w:t>maritime</w:t>
      </w:r>
      <w:r w:rsidRPr="00EF3793">
        <w:rPr>
          <w:spacing w:val="-4"/>
          <w:sz w:val="24"/>
          <w:szCs w:val="24"/>
        </w:rPr>
        <w:t xml:space="preserve"> </w:t>
      </w:r>
      <w:r w:rsidRPr="00EF3793">
        <w:rPr>
          <w:sz w:val="24"/>
          <w:szCs w:val="24"/>
        </w:rPr>
        <w:t>English</w:t>
      </w:r>
      <w:r w:rsidRPr="00EF3793">
        <w:rPr>
          <w:spacing w:val="-3"/>
          <w:sz w:val="24"/>
          <w:szCs w:val="24"/>
        </w:rPr>
        <w:t xml:space="preserve"> </w:t>
      </w:r>
      <w:r w:rsidRPr="00EF3793">
        <w:rPr>
          <w:sz w:val="24"/>
          <w:szCs w:val="24"/>
        </w:rPr>
        <w:t>an endorsement with restrictions shall be issued, which is valid for work on domestic voyages.</w:t>
      </w:r>
    </w:p>
    <w:p w14:paraId="215DA77D" w14:textId="1551B321" w:rsidR="00FE2776" w:rsidRPr="00EF3793" w:rsidRDefault="00957814">
      <w:pPr>
        <w:pStyle w:val="Loendilik"/>
        <w:numPr>
          <w:ilvl w:val="0"/>
          <w:numId w:val="55"/>
        </w:numPr>
        <w:tabs>
          <w:tab w:val="left" w:pos="953"/>
        </w:tabs>
        <w:ind w:right="115"/>
        <w:rPr>
          <w:sz w:val="24"/>
          <w:szCs w:val="24"/>
        </w:rPr>
      </w:pPr>
      <w:r w:rsidRPr="00EF3793">
        <w:rPr>
          <w:sz w:val="24"/>
          <w:szCs w:val="24"/>
        </w:rPr>
        <w:t xml:space="preserve">The unique number of the CoC or the CoP and the endorsement as well as the queue number of the endorsement shall be marked on the endorsement by the Estonian </w:t>
      </w:r>
      <w:r w:rsidR="00BA47CE" w:rsidRPr="00EF3793">
        <w:rPr>
          <w:sz w:val="24"/>
          <w:szCs w:val="24"/>
        </w:rPr>
        <w:t>Transport Administration</w:t>
      </w:r>
      <w:r w:rsidRPr="00EF3793">
        <w:rPr>
          <w:sz w:val="24"/>
          <w:szCs w:val="24"/>
        </w:rPr>
        <w:t>.</w:t>
      </w:r>
    </w:p>
    <w:p w14:paraId="215DA77E" w14:textId="7A51C184" w:rsidR="00FE2776" w:rsidRPr="00EF3793" w:rsidRDefault="00957814">
      <w:pPr>
        <w:pStyle w:val="Loendilik"/>
        <w:numPr>
          <w:ilvl w:val="0"/>
          <w:numId w:val="55"/>
        </w:numPr>
        <w:tabs>
          <w:tab w:val="left" w:pos="953"/>
        </w:tabs>
        <w:ind w:right="113"/>
        <w:rPr>
          <w:sz w:val="24"/>
          <w:szCs w:val="24"/>
        </w:rPr>
      </w:pPr>
      <w:r w:rsidRPr="00EF3793">
        <w:rPr>
          <w:sz w:val="24"/>
          <w:szCs w:val="24"/>
        </w:rPr>
        <w:t xml:space="preserve">An endorsement shall be issued by the Estonian </w:t>
      </w:r>
      <w:r w:rsidR="00BA47CE" w:rsidRPr="00EF3793">
        <w:rPr>
          <w:sz w:val="24"/>
          <w:szCs w:val="24"/>
        </w:rPr>
        <w:t>Transport Administration</w:t>
      </w:r>
      <w:r w:rsidRPr="00EF3793">
        <w:rPr>
          <w:sz w:val="24"/>
          <w:szCs w:val="24"/>
        </w:rPr>
        <w:t xml:space="preserve"> for a period of 5 years. The period of validity shall be determined according to the date of validity of the certificate proving the completion of the latest training course or the date of the examination record proving the competence.</w:t>
      </w:r>
    </w:p>
    <w:p w14:paraId="215DA77F" w14:textId="77777777" w:rsidR="00FE2776" w:rsidRPr="00EF3793" w:rsidRDefault="00957814">
      <w:pPr>
        <w:pStyle w:val="Loendilik"/>
        <w:numPr>
          <w:ilvl w:val="0"/>
          <w:numId w:val="55"/>
        </w:numPr>
        <w:tabs>
          <w:tab w:val="left" w:pos="953"/>
        </w:tabs>
        <w:ind w:right="116"/>
        <w:rPr>
          <w:sz w:val="24"/>
          <w:szCs w:val="24"/>
        </w:rPr>
      </w:pPr>
      <w:r w:rsidRPr="00EF3793">
        <w:rPr>
          <w:sz w:val="24"/>
          <w:szCs w:val="24"/>
        </w:rPr>
        <w:t>The requirement to wear glasses and the limitations on the area of navigation shall</w:t>
      </w:r>
      <w:r w:rsidRPr="00EF3793">
        <w:rPr>
          <w:spacing w:val="-2"/>
          <w:sz w:val="24"/>
          <w:szCs w:val="24"/>
        </w:rPr>
        <w:t xml:space="preserve"> </w:t>
      </w:r>
      <w:r w:rsidRPr="00EF3793">
        <w:rPr>
          <w:sz w:val="24"/>
          <w:szCs w:val="24"/>
        </w:rPr>
        <w:t>be</w:t>
      </w:r>
      <w:r w:rsidRPr="00EF3793">
        <w:rPr>
          <w:spacing w:val="-2"/>
          <w:sz w:val="24"/>
          <w:szCs w:val="24"/>
        </w:rPr>
        <w:t xml:space="preserve"> </w:t>
      </w:r>
      <w:r w:rsidRPr="00EF3793">
        <w:rPr>
          <w:sz w:val="24"/>
          <w:szCs w:val="24"/>
        </w:rPr>
        <w:t>marked</w:t>
      </w:r>
      <w:r w:rsidRPr="00EF3793">
        <w:rPr>
          <w:spacing w:val="-2"/>
          <w:sz w:val="24"/>
          <w:szCs w:val="24"/>
        </w:rPr>
        <w:t xml:space="preserve"> </w:t>
      </w:r>
      <w:r w:rsidRPr="00EF3793">
        <w:rPr>
          <w:sz w:val="24"/>
          <w:szCs w:val="24"/>
        </w:rPr>
        <w:t>on</w:t>
      </w:r>
      <w:r w:rsidRPr="00EF3793">
        <w:rPr>
          <w:spacing w:val="-2"/>
          <w:sz w:val="24"/>
          <w:szCs w:val="24"/>
        </w:rPr>
        <w:t xml:space="preserve"> </w:t>
      </w:r>
      <w:r w:rsidRPr="00EF3793">
        <w:rPr>
          <w:sz w:val="24"/>
          <w:szCs w:val="24"/>
        </w:rPr>
        <w:t>the</w:t>
      </w:r>
      <w:r w:rsidRPr="00EF3793">
        <w:rPr>
          <w:spacing w:val="-2"/>
          <w:sz w:val="24"/>
          <w:szCs w:val="24"/>
        </w:rPr>
        <w:t xml:space="preserve"> </w:t>
      </w:r>
      <w:r w:rsidRPr="00EF3793">
        <w:rPr>
          <w:sz w:val="24"/>
          <w:szCs w:val="24"/>
        </w:rPr>
        <w:t>endorsement.</w:t>
      </w:r>
      <w:r w:rsidRPr="00EF3793">
        <w:rPr>
          <w:spacing w:val="-2"/>
          <w:sz w:val="24"/>
          <w:szCs w:val="24"/>
        </w:rPr>
        <w:t xml:space="preserve"> </w:t>
      </w:r>
      <w:r w:rsidRPr="00EF3793">
        <w:rPr>
          <w:sz w:val="24"/>
          <w:szCs w:val="24"/>
        </w:rPr>
        <w:t>The</w:t>
      </w:r>
      <w:r w:rsidRPr="00EF3793">
        <w:rPr>
          <w:spacing w:val="-1"/>
          <w:sz w:val="24"/>
          <w:szCs w:val="24"/>
        </w:rPr>
        <w:t xml:space="preserve"> </w:t>
      </w:r>
      <w:r w:rsidRPr="00EF3793">
        <w:rPr>
          <w:sz w:val="24"/>
          <w:szCs w:val="24"/>
        </w:rPr>
        <w:t>restriction</w:t>
      </w:r>
      <w:r w:rsidRPr="00EF3793">
        <w:rPr>
          <w:spacing w:val="-1"/>
          <w:sz w:val="24"/>
          <w:szCs w:val="24"/>
        </w:rPr>
        <w:t xml:space="preserve"> </w:t>
      </w:r>
      <w:r w:rsidRPr="00EF3793">
        <w:rPr>
          <w:sz w:val="24"/>
          <w:szCs w:val="24"/>
        </w:rPr>
        <w:t>to</w:t>
      </w:r>
      <w:r w:rsidRPr="00EF3793">
        <w:rPr>
          <w:spacing w:val="-2"/>
          <w:sz w:val="24"/>
          <w:szCs w:val="24"/>
        </w:rPr>
        <w:t xml:space="preserve"> </w:t>
      </w:r>
      <w:r w:rsidRPr="00EF3793">
        <w:rPr>
          <w:sz w:val="24"/>
          <w:szCs w:val="24"/>
        </w:rPr>
        <w:t>work</w:t>
      </w:r>
      <w:r w:rsidRPr="00EF3793">
        <w:rPr>
          <w:spacing w:val="-2"/>
          <w:sz w:val="24"/>
          <w:szCs w:val="24"/>
        </w:rPr>
        <w:t xml:space="preserve"> </w:t>
      </w:r>
      <w:r w:rsidRPr="00EF3793">
        <w:rPr>
          <w:sz w:val="24"/>
          <w:szCs w:val="24"/>
        </w:rPr>
        <w:t>on</w:t>
      </w:r>
      <w:r w:rsidRPr="00EF3793">
        <w:rPr>
          <w:spacing w:val="-2"/>
          <w:sz w:val="24"/>
          <w:szCs w:val="24"/>
        </w:rPr>
        <w:t xml:space="preserve"> </w:t>
      </w:r>
      <w:r w:rsidRPr="00EF3793">
        <w:rPr>
          <w:sz w:val="24"/>
          <w:szCs w:val="24"/>
        </w:rPr>
        <w:t>tankers</w:t>
      </w:r>
      <w:r w:rsidRPr="00EF3793">
        <w:rPr>
          <w:spacing w:val="-2"/>
          <w:sz w:val="24"/>
          <w:szCs w:val="24"/>
        </w:rPr>
        <w:t xml:space="preserve"> </w:t>
      </w:r>
      <w:r w:rsidRPr="00EF3793">
        <w:rPr>
          <w:sz w:val="24"/>
          <w:szCs w:val="24"/>
        </w:rPr>
        <w:t>specified in Regulations V/1-1 or V/I-2 of the STCW Convention shall also be marked on the endorsement.</w:t>
      </w:r>
    </w:p>
    <w:p w14:paraId="215DA780" w14:textId="375C0CA9" w:rsidR="00FE2776" w:rsidRPr="00EF3793" w:rsidRDefault="00957814">
      <w:pPr>
        <w:pStyle w:val="Loendilik"/>
        <w:numPr>
          <w:ilvl w:val="0"/>
          <w:numId w:val="55"/>
        </w:numPr>
        <w:tabs>
          <w:tab w:val="left" w:pos="953"/>
        </w:tabs>
        <w:spacing w:before="1"/>
        <w:ind w:right="113"/>
        <w:rPr>
          <w:sz w:val="24"/>
          <w:szCs w:val="24"/>
        </w:rPr>
      </w:pPr>
      <w:r w:rsidRPr="00EF3793">
        <w:rPr>
          <w:sz w:val="24"/>
          <w:szCs w:val="24"/>
        </w:rPr>
        <w:t>An</w:t>
      </w:r>
      <w:r w:rsidRPr="00EF3793">
        <w:rPr>
          <w:spacing w:val="-3"/>
          <w:sz w:val="24"/>
          <w:szCs w:val="24"/>
        </w:rPr>
        <w:t xml:space="preserve"> </w:t>
      </w:r>
      <w:r w:rsidRPr="00EF3793">
        <w:rPr>
          <w:sz w:val="24"/>
          <w:szCs w:val="24"/>
        </w:rPr>
        <w:t>endorsement</w:t>
      </w:r>
      <w:r w:rsidRPr="00EF3793">
        <w:rPr>
          <w:spacing w:val="-3"/>
          <w:sz w:val="24"/>
          <w:szCs w:val="24"/>
        </w:rPr>
        <w:t xml:space="preserve"> </w:t>
      </w:r>
      <w:r w:rsidRPr="00EF3793">
        <w:rPr>
          <w:sz w:val="24"/>
          <w:szCs w:val="24"/>
        </w:rPr>
        <w:t>with</w:t>
      </w:r>
      <w:r w:rsidRPr="00EF3793">
        <w:rPr>
          <w:spacing w:val="-3"/>
          <w:sz w:val="24"/>
          <w:szCs w:val="24"/>
        </w:rPr>
        <w:t xml:space="preserve"> </w:t>
      </w:r>
      <w:r w:rsidRPr="00EF3793">
        <w:rPr>
          <w:sz w:val="24"/>
          <w:szCs w:val="24"/>
        </w:rPr>
        <w:t>limitations</w:t>
      </w:r>
      <w:r w:rsidRPr="00EF3793">
        <w:rPr>
          <w:spacing w:val="-3"/>
          <w:sz w:val="24"/>
          <w:szCs w:val="24"/>
        </w:rPr>
        <w:t xml:space="preserve"> </w:t>
      </w:r>
      <w:r w:rsidRPr="00EF3793">
        <w:rPr>
          <w:sz w:val="24"/>
          <w:szCs w:val="24"/>
        </w:rPr>
        <w:t>shall</w:t>
      </w:r>
      <w:r w:rsidRPr="00EF3793">
        <w:rPr>
          <w:spacing w:val="-3"/>
          <w:sz w:val="24"/>
          <w:szCs w:val="24"/>
        </w:rPr>
        <w:t xml:space="preserve"> </w:t>
      </w:r>
      <w:r w:rsidRPr="00EF3793">
        <w:rPr>
          <w:sz w:val="24"/>
          <w:szCs w:val="24"/>
        </w:rPr>
        <w:t>be</w:t>
      </w:r>
      <w:r w:rsidRPr="00EF3793">
        <w:rPr>
          <w:spacing w:val="-4"/>
          <w:sz w:val="24"/>
          <w:szCs w:val="24"/>
        </w:rPr>
        <w:t xml:space="preserve"> </w:t>
      </w:r>
      <w:r w:rsidRPr="00EF3793">
        <w:rPr>
          <w:sz w:val="24"/>
          <w:szCs w:val="24"/>
        </w:rPr>
        <w:t>issued</w:t>
      </w:r>
      <w:r w:rsidRPr="00EF3793">
        <w:rPr>
          <w:spacing w:val="-3"/>
          <w:sz w:val="24"/>
          <w:szCs w:val="24"/>
        </w:rPr>
        <w:t xml:space="preserve"> </w:t>
      </w:r>
      <w:r w:rsidR="00505D58" w:rsidRPr="00EF3793">
        <w:rPr>
          <w:sz w:val="24"/>
          <w:szCs w:val="24"/>
        </w:rPr>
        <w:t>to</w:t>
      </w:r>
      <w:r w:rsidR="00505D58" w:rsidRPr="00EF3793">
        <w:rPr>
          <w:spacing w:val="-3"/>
          <w:sz w:val="24"/>
          <w:szCs w:val="24"/>
        </w:rPr>
        <w:t xml:space="preserve"> </w:t>
      </w:r>
      <w:r w:rsidRPr="00EF3793">
        <w:rPr>
          <w:sz w:val="24"/>
          <w:szCs w:val="24"/>
        </w:rPr>
        <w:t>an</w:t>
      </w:r>
      <w:r w:rsidRPr="00EF3793">
        <w:rPr>
          <w:spacing w:val="-3"/>
          <w:sz w:val="24"/>
          <w:szCs w:val="24"/>
        </w:rPr>
        <w:t xml:space="preserve"> </w:t>
      </w:r>
      <w:r w:rsidRPr="00EF3793">
        <w:rPr>
          <w:sz w:val="24"/>
          <w:szCs w:val="24"/>
        </w:rPr>
        <w:t>officer</w:t>
      </w:r>
      <w:r w:rsidRPr="00EF3793">
        <w:rPr>
          <w:spacing w:val="-2"/>
          <w:sz w:val="24"/>
          <w:szCs w:val="24"/>
        </w:rPr>
        <w:t xml:space="preserve"> </w:t>
      </w:r>
      <w:r w:rsidRPr="00EF3793">
        <w:rPr>
          <w:sz w:val="24"/>
          <w:szCs w:val="24"/>
        </w:rPr>
        <w:t>on</w:t>
      </w:r>
      <w:r w:rsidRPr="00EF3793">
        <w:rPr>
          <w:spacing w:val="-3"/>
          <w:sz w:val="24"/>
          <w:szCs w:val="24"/>
        </w:rPr>
        <w:t xml:space="preserve"> </w:t>
      </w:r>
      <w:r w:rsidRPr="00EF3793">
        <w:rPr>
          <w:sz w:val="24"/>
          <w:szCs w:val="24"/>
        </w:rPr>
        <w:t>management</w:t>
      </w:r>
      <w:r w:rsidRPr="00EF3793">
        <w:rPr>
          <w:spacing w:val="-3"/>
          <w:sz w:val="24"/>
          <w:szCs w:val="24"/>
        </w:rPr>
        <w:t xml:space="preserve"> </w:t>
      </w:r>
      <w:r w:rsidRPr="00EF3793">
        <w:rPr>
          <w:sz w:val="24"/>
          <w:szCs w:val="24"/>
        </w:rPr>
        <w:t xml:space="preserve">or operational level who has not completed the </w:t>
      </w:r>
      <w:r w:rsidR="00AB0B23" w:rsidRPr="00EF3793">
        <w:rPr>
          <w:sz w:val="24"/>
          <w:szCs w:val="24"/>
        </w:rPr>
        <w:t xml:space="preserve">mandatory </w:t>
      </w:r>
      <w:r w:rsidRPr="00EF3793">
        <w:rPr>
          <w:sz w:val="24"/>
          <w:szCs w:val="24"/>
        </w:rPr>
        <w:t>training in medical care, which</w:t>
      </w:r>
      <w:r w:rsidRPr="00EF3793">
        <w:rPr>
          <w:spacing w:val="80"/>
          <w:sz w:val="24"/>
          <w:szCs w:val="24"/>
        </w:rPr>
        <w:t xml:space="preserve"> </w:t>
      </w:r>
      <w:r w:rsidRPr="00EF3793">
        <w:rPr>
          <w:sz w:val="24"/>
          <w:szCs w:val="24"/>
        </w:rPr>
        <w:t xml:space="preserve">shall be valid on near-coastal voyages and domestic voyages. The limitation of near-coastal voyages shall be marked as “Navigation area – Baltic Sea” on the </w:t>
      </w:r>
      <w:r w:rsidRPr="00EF3793">
        <w:rPr>
          <w:spacing w:val="-2"/>
          <w:sz w:val="24"/>
          <w:szCs w:val="24"/>
        </w:rPr>
        <w:t>endorsement.</w:t>
      </w:r>
    </w:p>
    <w:p w14:paraId="215DA781"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782" w14:textId="5E11C5C3" w:rsidR="00FE2776" w:rsidRPr="00EF3793" w:rsidRDefault="00E13065">
      <w:pPr>
        <w:pStyle w:val="Loendilik"/>
        <w:numPr>
          <w:ilvl w:val="0"/>
          <w:numId w:val="55"/>
        </w:numPr>
        <w:tabs>
          <w:tab w:val="left" w:pos="953"/>
        </w:tabs>
        <w:spacing w:before="72"/>
        <w:ind w:right="117"/>
        <w:rPr>
          <w:sz w:val="24"/>
          <w:szCs w:val="24"/>
        </w:rPr>
      </w:pPr>
      <w:r w:rsidRPr="00EF3793">
        <w:rPr>
          <w:sz w:val="24"/>
          <w:szCs w:val="24"/>
        </w:rPr>
        <w:lastRenderedPageBreak/>
        <w:t>[Repealed</w:t>
      </w:r>
      <w:r w:rsidR="00505D58" w:rsidRPr="00EF3793">
        <w:rPr>
          <w:sz w:val="24"/>
          <w:szCs w:val="24"/>
        </w:rPr>
        <w:t>.</w:t>
      </w:r>
      <w:r w:rsidRPr="00EF3793">
        <w:rPr>
          <w:sz w:val="24"/>
          <w:szCs w:val="24"/>
        </w:rPr>
        <w:t>]</w:t>
      </w:r>
    </w:p>
    <w:p w14:paraId="1B785C65" w14:textId="77777777" w:rsidR="00505D58" w:rsidRPr="00EF3793" w:rsidRDefault="00505D58" w:rsidP="00EF3793">
      <w:pPr>
        <w:pStyle w:val="Loendilik"/>
        <w:rPr>
          <w:sz w:val="24"/>
          <w:szCs w:val="24"/>
        </w:rPr>
      </w:pPr>
    </w:p>
    <w:p w14:paraId="215DA783" w14:textId="77777777" w:rsidR="00FE2776" w:rsidRPr="00EF3793" w:rsidRDefault="00957814">
      <w:pPr>
        <w:pStyle w:val="Loendilik"/>
        <w:numPr>
          <w:ilvl w:val="0"/>
          <w:numId w:val="55"/>
        </w:numPr>
        <w:tabs>
          <w:tab w:val="left" w:pos="953"/>
        </w:tabs>
        <w:ind w:right="116"/>
        <w:rPr>
          <w:sz w:val="24"/>
          <w:szCs w:val="24"/>
        </w:rPr>
      </w:pPr>
      <w:r w:rsidRPr="00EF3793">
        <w:rPr>
          <w:sz w:val="24"/>
          <w:szCs w:val="24"/>
        </w:rPr>
        <w:t>An endorsement shall become invalid if the corresponding</w:t>
      </w:r>
      <w:r w:rsidRPr="00EF3793">
        <w:rPr>
          <w:spacing w:val="-2"/>
          <w:sz w:val="24"/>
          <w:szCs w:val="24"/>
        </w:rPr>
        <w:t xml:space="preserve"> </w:t>
      </w:r>
      <w:r w:rsidRPr="00EF3793">
        <w:rPr>
          <w:sz w:val="24"/>
          <w:szCs w:val="24"/>
        </w:rPr>
        <w:t>CoC or</w:t>
      </w:r>
      <w:r w:rsidRPr="00EF3793">
        <w:rPr>
          <w:spacing w:val="-1"/>
          <w:sz w:val="24"/>
          <w:szCs w:val="24"/>
        </w:rPr>
        <w:t xml:space="preserve"> </w:t>
      </w:r>
      <w:r w:rsidRPr="00EF3793">
        <w:rPr>
          <w:sz w:val="24"/>
          <w:szCs w:val="24"/>
        </w:rPr>
        <w:t>CoP has been declared invalid or cancelled by the State which has issued the CoC or the CoP.</w:t>
      </w:r>
    </w:p>
    <w:p w14:paraId="215DA784" w14:textId="6ADCB330" w:rsidR="00FE2776" w:rsidRPr="00EF3793" w:rsidRDefault="00957814">
      <w:pPr>
        <w:pStyle w:val="Loendilik"/>
        <w:numPr>
          <w:ilvl w:val="0"/>
          <w:numId w:val="55"/>
        </w:numPr>
        <w:tabs>
          <w:tab w:val="left" w:pos="953"/>
        </w:tabs>
        <w:ind w:right="120"/>
        <w:rPr>
          <w:sz w:val="24"/>
          <w:szCs w:val="24"/>
        </w:rPr>
      </w:pPr>
      <w:r w:rsidRPr="00EF3793">
        <w:rPr>
          <w:sz w:val="24"/>
          <w:szCs w:val="24"/>
        </w:rPr>
        <w:t>The</w:t>
      </w:r>
      <w:r w:rsidRPr="00EF3793">
        <w:rPr>
          <w:spacing w:val="-2"/>
          <w:sz w:val="24"/>
          <w:szCs w:val="24"/>
        </w:rPr>
        <w:t xml:space="preserve"> </w:t>
      </w:r>
      <w:r w:rsidRPr="00EF3793">
        <w:rPr>
          <w:sz w:val="24"/>
          <w:szCs w:val="24"/>
        </w:rPr>
        <w:t>post which the holder</w:t>
      </w:r>
      <w:r w:rsidRPr="00EF3793">
        <w:rPr>
          <w:spacing w:val="-1"/>
          <w:sz w:val="24"/>
          <w:szCs w:val="24"/>
        </w:rPr>
        <w:t xml:space="preserve"> </w:t>
      </w:r>
      <w:r w:rsidRPr="00EF3793">
        <w:rPr>
          <w:sz w:val="24"/>
          <w:szCs w:val="24"/>
        </w:rPr>
        <w:t>of</w:t>
      </w:r>
      <w:r w:rsidRPr="00EF3793">
        <w:rPr>
          <w:spacing w:val="-1"/>
          <w:sz w:val="24"/>
          <w:szCs w:val="24"/>
        </w:rPr>
        <w:t xml:space="preserve"> </w:t>
      </w:r>
      <w:r w:rsidRPr="00EF3793">
        <w:rPr>
          <w:sz w:val="24"/>
          <w:szCs w:val="24"/>
        </w:rPr>
        <w:t>the</w:t>
      </w:r>
      <w:r w:rsidRPr="00EF3793">
        <w:rPr>
          <w:spacing w:val="-1"/>
          <w:sz w:val="24"/>
          <w:szCs w:val="24"/>
        </w:rPr>
        <w:t xml:space="preserve"> </w:t>
      </w:r>
      <w:r w:rsidRPr="00EF3793">
        <w:rPr>
          <w:sz w:val="24"/>
          <w:szCs w:val="24"/>
        </w:rPr>
        <w:t>CoC or the</w:t>
      </w:r>
      <w:r w:rsidRPr="00EF3793">
        <w:rPr>
          <w:spacing w:val="-1"/>
          <w:sz w:val="24"/>
          <w:szCs w:val="24"/>
        </w:rPr>
        <w:t xml:space="preserve"> </w:t>
      </w:r>
      <w:r w:rsidRPr="00EF3793">
        <w:rPr>
          <w:sz w:val="24"/>
          <w:szCs w:val="24"/>
        </w:rPr>
        <w:t>CoP is entitled to occupy</w:t>
      </w:r>
      <w:r w:rsidRPr="00EF3793">
        <w:rPr>
          <w:spacing w:val="-4"/>
          <w:sz w:val="24"/>
          <w:szCs w:val="24"/>
        </w:rPr>
        <w:t xml:space="preserve"> </w:t>
      </w:r>
      <w:r w:rsidRPr="00EF3793">
        <w:rPr>
          <w:sz w:val="24"/>
          <w:szCs w:val="24"/>
        </w:rPr>
        <w:t xml:space="preserve">shall be at least of the same capacity as the </w:t>
      </w:r>
      <w:r w:rsidR="006213A3" w:rsidRPr="00EF3793">
        <w:rPr>
          <w:sz w:val="24"/>
          <w:szCs w:val="24"/>
        </w:rPr>
        <w:t xml:space="preserve">regulation of the STCW Convention </w:t>
      </w:r>
      <w:r w:rsidRPr="00EF3793">
        <w:rPr>
          <w:sz w:val="24"/>
          <w:szCs w:val="24"/>
        </w:rPr>
        <w:t xml:space="preserve">indicated on the Certificate of Safe </w:t>
      </w:r>
      <w:r w:rsidRPr="00EF3793">
        <w:rPr>
          <w:spacing w:val="-2"/>
          <w:sz w:val="24"/>
          <w:szCs w:val="24"/>
        </w:rPr>
        <w:t>Manning</w:t>
      </w:r>
      <w:r w:rsidR="006213A3" w:rsidRPr="00EF3793">
        <w:rPr>
          <w:spacing w:val="-2"/>
          <w:sz w:val="24"/>
          <w:szCs w:val="24"/>
        </w:rPr>
        <w:t xml:space="preserve"> or the qualification level specified in this Regulation</w:t>
      </w:r>
      <w:r w:rsidRPr="00EF3793">
        <w:rPr>
          <w:spacing w:val="-2"/>
          <w:sz w:val="24"/>
          <w:szCs w:val="24"/>
        </w:rPr>
        <w:t>.</w:t>
      </w:r>
    </w:p>
    <w:p w14:paraId="215DA785" w14:textId="77777777" w:rsidR="00FE2776" w:rsidRPr="00EF3793" w:rsidRDefault="00957814">
      <w:pPr>
        <w:pStyle w:val="Loendilik"/>
        <w:numPr>
          <w:ilvl w:val="0"/>
          <w:numId w:val="55"/>
        </w:numPr>
        <w:tabs>
          <w:tab w:val="left" w:pos="953"/>
        </w:tabs>
        <w:ind w:hanging="570"/>
        <w:rPr>
          <w:sz w:val="24"/>
          <w:szCs w:val="24"/>
        </w:rPr>
      </w:pPr>
      <w:r w:rsidRPr="00EF3793">
        <w:rPr>
          <w:spacing w:val="-2"/>
          <w:sz w:val="24"/>
          <w:szCs w:val="24"/>
        </w:rPr>
        <w:t>[Repealed.]</w:t>
      </w:r>
    </w:p>
    <w:p w14:paraId="215DA786" w14:textId="77777777" w:rsidR="00FE2776" w:rsidRPr="00EF3793" w:rsidRDefault="00FE2776">
      <w:pPr>
        <w:pStyle w:val="Kehatekst"/>
      </w:pPr>
    </w:p>
    <w:p w14:paraId="215DA787" w14:textId="77777777" w:rsidR="00FE2776" w:rsidRPr="00EF3793" w:rsidRDefault="00FE2776">
      <w:pPr>
        <w:pStyle w:val="Kehatekst"/>
        <w:spacing w:before="5"/>
      </w:pPr>
    </w:p>
    <w:p w14:paraId="215DA788" w14:textId="77777777" w:rsidR="00FE2776" w:rsidRPr="00EF3793" w:rsidRDefault="00957814">
      <w:pPr>
        <w:pStyle w:val="Pealkiri1"/>
      </w:pPr>
      <w:r w:rsidRPr="00EF3793">
        <w:t>§</w:t>
      </w:r>
      <w:r w:rsidRPr="00EF3793">
        <w:rPr>
          <w:spacing w:val="-4"/>
        </w:rPr>
        <w:t xml:space="preserve"> </w:t>
      </w:r>
      <w:r w:rsidRPr="00EF3793">
        <w:t>34</w:t>
      </w:r>
      <w:r w:rsidRPr="00EF3793">
        <w:rPr>
          <w:spacing w:val="-5"/>
        </w:rPr>
        <w:t xml:space="preserve"> </w:t>
      </w:r>
      <w:r w:rsidRPr="00EF3793">
        <w:t>Recognition</w:t>
      </w:r>
      <w:r w:rsidRPr="00EF3793">
        <w:rPr>
          <w:spacing w:val="-3"/>
        </w:rPr>
        <w:t xml:space="preserve"> </w:t>
      </w:r>
      <w:r w:rsidRPr="00EF3793">
        <w:t>of</w:t>
      </w:r>
      <w:r w:rsidRPr="00EF3793">
        <w:rPr>
          <w:spacing w:val="-3"/>
        </w:rPr>
        <w:t xml:space="preserve"> </w:t>
      </w:r>
      <w:r w:rsidRPr="00EF3793">
        <w:t>Certificates</w:t>
      </w:r>
      <w:r w:rsidRPr="00EF3793">
        <w:rPr>
          <w:spacing w:val="-3"/>
        </w:rPr>
        <w:t xml:space="preserve"> </w:t>
      </w:r>
      <w:r w:rsidRPr="00EF3793">
        <w:t>of</w:t>
      </w:r>
      <w:r w:rsidRPr="00EF3793">
        <w:rPr>
          <w:spacing w:val="-3"/>
        </w:rPr>
        <w:t xml:space="preserve"> </w:t>
      </w:r>
      <w:r w:rsidRPr="00EF3793">
        <w:t>Competency</w:t>
      </w:r>
      <w:r w:rsidRPr="00EF3793">
        <w:rPr>
          <w:spacing w:val="1"/>
        </w:rPr>
        <w:t xml:space="preserve"> </w:t>
      </w:r>
      <w:r w:rsidRPr="00EF3793">
        <w:t>and</w:t>
      </w:r>
      <w:r w:rsidRPr="00EF3793">
        <w:rPr>
          <w:spacing w:val="-3"/>
        </w:rPr>
        <w:t xml:space="preserve"> </w:t>
      </w:r>
      <w:r w:rsidRPr="00EF3793">
        <w:t>Certificates</w:t>
      </w:r>
      <w:r w:rsidRPr="00EF3793">
        <w:rPr>
          <w:spacing w:val="-4"/>
        </w:rPr>
        <w:t xml:space="preserve"> </w:t>
      </w:r>
      <w:r w:rsidRPr="00EF3793">
        <w:t>of</w:t>
      </w:r>
      <w:r w:rsidRPr="00EF3793">
        <w:rPr>
          <w:spacing w:val="-2"/>
        </w:rPr>
        <w:t xml:space="preserve"> Proficiency</w:t>
      </w:r>
    </w:p>
    <w:p w14:paraId="215DA789" w14:textId="77777777" w:rsidR="00FE2776" w:rsidRPr="00EF3793" w:rsidRDefault="00FE2776">
      <w:pPr>
        <w:pStyle w:val="Kehatekst"/>
        <w:spacing w:before="7"/>
        <w:rPr>
          <w:b/>
        </w:rPr>
      </w:pPr>
    </w:p>
    <w:p w14:paraId="215DA78A" w14:textId="077E17D8" w:rsidR="00FE2776" w:rsidRPr="00EF3793" w:rsidRDefault="00957814">
      <w:pPr>
        <w:pStyle w:val="Loendilik"/>
        <w:numPr>
          <w:ilvl w:val="0"/>
          <w:numId w:val="54"/>
        </w:numPr>
        <w:tabs>
          <w:tab w:val="left" w:pos="953"/>
        </w:tabs>
        <w:ind w:right="114"/>
        <w:rPr>
          <w:sz w:val="24"/>
          <w:szCs w:val="24"/>
        </w:rPr>
      </w:pPr>
      <w:r w:rsidRPr="00EF3793">
        <w:rPr>
          <w:sz w:val="24"/>
          <w:szCs w:val="24"/>
        </w:rPr>
        <w:t xml:space="preserve">The Estonian </w:t>
      </w:r>
      <w:r w:rsidR="00BA47CE" w:rsidRPr="00EF3793">
        <w:rPr>
          <w:sz w:val="24"/>
          <w:szCs w:val="24"/>
        </w:rPr>
        <w:t>Transport Administration</w:t>
      </w:r>
      <w:r w:rsidRPr="00EF3793">
        <w:rPr>
          <w:sz w:val="24"/>
          <w:szCs w:val="24"/>
        </w:rPr>
        <w:t xml:space="preserve"> recognizes the CoCs and CoPs issued in accordance with all the requirements by</w:t>
      </w:r>
      <w:r w:rsidRPr="00EF3793">
        <w:rPr>
          <w:spacing w:val="-1"/>
          <w:sz w:val="24"/>
          <w:szCs w:val="24"/>
        </w:rPr>
        <w:t xml:space="preserve"> </w:t>
      </w:r>
      <w:r w:rsidRPr="00EF3793">
        <w:rPr>
          <w:sz w:val="24"/>
          <w:szCs w:val="24"/>
        </w:rPr>
        <w:t xml:space="preserve">a Member State of the EU or a Member State of the European Economic Area, if the CoCs or CoPs comply with Directive </w:t>
      </w:r>
      <w:r w:rsidR="00921F85" w:rsidRPr="00EF3793">
        <w:rPr>
          <w:color w:val="333333"/>
          <w:sz w:val="24"/>
          <w:szCs w:val="24"/>
          <w:shd w:val="clear" w:color="auto" w:fill="FFFFFF"/>
        </w:rPr>
        <w:t>(EU) 2022/993 of the European Parliament and of the Council on the minimum level of training of seafarers (</w:t>
      </w:r>
      <w:r w:rsidR="00921F85" w:rsidRPr="00EF3793">
        <w:rPr>
          <w:rStyle w:val="Rhutus"/>
          <w:i w:val="0"/>
          <w:iCs w:val="0"/>
          <w:color w:val="333333"/>
          <w:sz w:val="24"/>
          <w:szCs w:val="24"/>
          <w:shd w:val="clear" w:color="auto" w:fill="FFFFFF"/>
        </w:rPr>
        <w:t>OJ L 169, 27.6.2022, p. 45–90</w:t>
      </w:r>
      <w:r w:rsidR="00921F85" w:rsidRPr="00EF3793">
        <w:rPr>
          <w:color w:val="333333"/>
          <w:sz w:val="24"/>
          <w:szCs w:val="24"/>
          <w:shd w:val="clear" w:color="auto" w:fill="FFFFFF"/>
        </w:rPr>
        <w:t>)</w:t>
      </w:r>
      <w:r w:rsidRPr="00EF3793">
        <w:rPr>
          <w:sz w:val="24"/>
          <w:szCs w:val="24"/>
        </w:rPr>
        <w:t>.</w:t>
      </w:r>
    </w:p>
    <w:p w14:paraId="215DA78B" w14:textId="1E2A9B95" w:rsidR="00FE2776" w:rsidRPr="00EF3793" w:rsidRDefault="00957814">
      <w:pPr>
        <w:pStyle w:val="Loendilik"/>
        <w:numPr>
          <w:ilvl w:val="0"/>
          <w:numId w:val="54"/>
        </w:numPr>
        <w:tabs>
          <w:tab w:val="left" w:pos="953"/>
        </w:tabs>
        <w:spacing w:before="1"/>
        <w:ind w:right="114"/>
        <w:rPr>
          <w:sz w:val="24"/>
          <w:szCs w:val="24"/>
        </w:rPr>
      </w:pPr>
      <w:r w:rsidRPr="00EF3793">
        <w:rPr>
          <w:sz w:val="24"/>
          <w:szCs w:val="24"/>
        </w:rPr>
        <w:t xml:space="preserve">The Estonian </w:t>
      </w:r>
      <w:r w:rsidR="00BA47CE" w:rsidRPr="00EF3793">
        <w:rPr>
          <w:sz w:val="24"/>
          <w:szCs w:val="24"/>
        </w:rPr>
        <w:t>Transport Administration</w:t>
      </w:r>
      <w:r w:rsidRPr="00EF3793">
        <w:rPr>
          <w:sz w:val="24"/>
          <w:szCs w:val="24"/>
        </w:rPr>
        <w:t xml:space="preserve"> recognizes the CoCs and CoPs issued to seafarers in accordance with all </w:t>
      </w:r>
      <w:r w:rsidR="00505D58" w:rsidRPr="00EF3793">
        <w:rPr>
          <w:sz w:val="24"/>
          <w:szCs w:val="24"/>
        </w:rPr>
        <w:t xml:space="preserve">the </w:t>
      </w:r>
      <w:r w:rsidRPr="00EF3793">
        <w:rPr>
          <w:sz w:val="24"/>
          <w:szCs w:val="24"/>
        </w:rPr>
        <w:t>requirements by a third country if the country has been included on the list compiled by the European Commission about countries whose CoCs and CoPs are recognized by Member States of the EU</w:t>
      </w:r>
      <w:r w:rsidR="00555010" w:rsidRPr="00EF3793">
        <w:rPr>
          <w:sz w:val="24"/>
          <w:szCs w:val="24"/>
        </w:rPr>
        <w:t xml:space="preserve"> and has signed an agreement with the Republic of Estonia on the mutual recognition of CoCs</w:t>
      </w:r>
      <w:r w:rsidRPr="00EF3793">
        <w:rPr>
          <w:sz w:val="24"/>
          <w:szCs w:val="24"/>
        </w:rPr>
        <w:t>.</w:t>
      </w:r>
    </w:p>
    <w:p w14:paraId="6CB53AB9" w14:textId="77777777" w:rsidR="00CD0479" w:rsidRDefault="0020782F" w:rsidP="00CD0479">
      <w:pPr>
        <w:pStyle w:val="Loendilik"/>
        <w:numPr>
          <w:ilvl w:val="0"/>
          <w:numId w:val="54"/>
        </w:numPr>
        <w:tabs>
          <w:tab w:val="left" w:pos="953"/>
        </w:tabs>
        <w:ind w:right="117"/>
        <w:rPr>
          <w:sz w:val="24"/>
          <w:szCs w:val="24"/>
        </w:rPr>
      </w:pPr>
      <w:r w:rsidRPr="0020782F">
        <w:rPr>
          <w:sz w:val="24"/>
          <w:szCs w:val="24"/>
        </w:rPr>
        <w:t>Upon recognising the certificates of competency specified in subsections 1 and 2, the Estonian Transport Administration issues an endorsement in accordance with Regulation I/2, paragraph 7 of the STCW Convention for employment on board a ship flying the national flag of Estonia and enters thereon any possible restrictions resulting from the capacity, function and level of responsibility.</w:t>
      </w:r>
    </w:p>
    <w:p w14:paraId="2BE83C27" w14:textId="17B6EA3E" w:rsidR="0020782F" w:rsidRPr="00CE3C41" w:rsidRDefault="00CD0479" w:rsidP="00CE3C41">
      <w:pPr>
        <w:tabs>
          <w:tab w:val="left" w:pos="953"/>
        </w:tabs>
        <w:ind w:left="952" w:right="117" w:hanging="569"/>
        <w:rPr>
          <w:sz w:val="24"/>
          <w:szCs w:val="24"/>
        </w:rPr>
      </w:pPr>
      <w:r w:rsidRPr="00CD0479">
        <w:rPr>
          <w:sz w:val="24"/>
          <w:szCs w:val="24"/>
        </w:rPr>
        <w:t>(3</w:t>
      </w:r>
      <w:r>
        <w:rPr>
          <w:sz w:val="24"/>
          <w:szCs w:val="24"/>
          <w:vertAlign w:val="superscript"/>
        </w:rPr>
        <w:t>1</w:t>
      </w:r>
      <w:r w:rsidRPr="00CD0479">
        <w:rPr>
          <w:sz w:val="24"/>
          <w:szCs w:val="24"/>
        </w:rPr>
        <w:t xml:space="preserve">) </w:t>
      </w:r>
      <w:r>
        <w:rPr>
          <w:sz w:val="24"/>
          <w:szCs w:val="24"/>
        </w:rPr>
        <w:tab/>
      </w:r>
      <w:r w:rsidR="0020782F" w:rsidRPr="00CD0479">
        <w:rPr>
          <w:sz w:val="24"/>
          <w:szCs w:val="24"/>
        </w:rPr>
        <w:t>Upon applying for an endorsement, it is necessary to submit the existing certificate of competency and endorsement, and a seafarer’s medical certificate and pass the examination specified in subsection 5 of this section. Upon applying for an endorsement to a certificate of competency of a master and of a chief mate, it is also necessary to submit certificates of the training courses complying with the requirements of § 25.</w:t>
      </w:r>
    </w:p>
    <w:p w14:paraId="63D95E98" w14:textId="1C436CD2" w:rsidR="0020782F" w:rsidRPr="00CE3C41" w:rsidRDefault="0020782F" w:rsidP="00CE3C41">
      <w:pPr>
        <w:tabs>
          <w:tab w:val="left" w:pos="953"/>
        </w:tabs>
        <w:ind w:left="952" w:right="117" w:hanging="569"/>
        <w:rPr>
          <w:sz w:val="24"/>
          <w:szCs w:val="24"/>
        </w:rPr>
      </w:pPr>
      <w:r w:rsidRPr="00CE3C41">
        <w:rPr>
          <w:sz w:val="24"/>
          <w:szCs w:val="24"/>
        </w:rPr>
        <w:t>(3</w:t>
      </w:r>
      <w:r w:rsidR="00CE3C41">
        <w:rPr>
          <w:sz w:val="24"/>
          <w:szCs w:val="24"/>
          <w:vertAlign w:val="superscript"/>
        </w:rPr>
        <w:t>2</w:t>
      </w:r>
      <w:r w:rsidRPr="00CE3C41">
        <w:rPr>
          <w:sz w:val="24"/>
          <w:szCs w:val="24"/>
        </w:rPr>
        <w:t xml:space="preserve">) </w:t>
      </w:r>
      <w:r w:rsidR="00CE3C41">
        <w:rPr>
          <w:sz w:val="24"/>
          <w:szCs w:val="24"/>
        </w:rPr>
        <w:tab/>
      </w:r>
      <w:r w:rsidRPr="00CE3C41">
        <w:rPr>
          <w:sz w:val="24"/>
          <w:szCs w:val="24"/>
        </w:rPr>
        <w:t>The endorsement sets out the navigation area restriction arising from the state of health of the seafarer and the obligation to wear visual aids and, in the absence of corresponding training, the limitation to work on the tankers specified in Regulation V/1-1 or V/1-2 of the STCW Convention.</w:t>
      </w:r>
    </w:p>
    <w:p w14:paraId="282D59C7" w14:textId="77777777" w:rsidR="00CE3C41" w:rsidRDefault="0020782F" w:rsidP="00CE3C41">
      <w:pPr>
        <w:tabs>
          <w:tab w:val="left" w:pos="953"/>
        </w:tabs>
        <w:ind w:left="952" w:right="117" w:hanging="569"/>
        <w:rPr>
          <w:sz w:val="24"/>
          <w:szCs w:val="24"/>
        </w:rPr>
      </w:pPr>
      <w:r w:rsidRPr="00CE3C41">
        <w:rPr>
          <w:sz w:val="24"/>
          <w:szCs w:val="24"/>
        </w:rPr>
        <w:t>(3</w:t>
      </w:r>
      <w:r w:rsidRPr="00CE3C41">
        <w:rPr>
          <w:sz w:val="24"/>
          <w:szCs w:val="24"/>
          <w:vertAlign w:val="superscript"/>
        </w:rPr>
        <w:t>3</w:t>
      </w:r>
      <w:r w:rsidRPr="00CE3C41">
        <w:rPr>
          <w:sz w:val="24"/>
          <w:szCs w:val="24"/>
        </w:rPr>
        <w:t xml:space="preserve">) </w:t>
      </w:r>
      <w:r w:rsidR="00CE3C41">
        <w:rPr>
          <w:sz w:val="24"/>
          <w:szCs w:val="24"/>
        </w:rPr>
        <w:tab/>
      </w:r>
      <w:r w:rsidRPr="00CE3C41">
        <w:rPr>
          <w:sz w:val="24"/>
          <w:szCs w:val="24"/>
        </w:rPr>
        <w:t>The period of validity of the endorsement to be issued is determined according to the period of validity indicated on the endorsement issued by the competent authority of the foreign state, but for no longer than five years.</w:t>
      </w:r>
    </w:p>
    <w:p w14:paraId="1F34268A" w14:textId="77777777" w:rsidR="00CE3C41" w:rsidRDefault="00CE3C41" w:rsidP="00CE3C41">
      <w:pPr>
        <w:tabs>
          <w:tab w:val="left" w:pos="953"/>
        </w:tabs>
        <w:ind w:left="952" w:right="117" w:hanging="569"/>
        <w:rPr>
          <w:sz w:val="24"/>
          <w:szCs w:val="24"/>
        </w:rPr>
      </w:pPr>
    </w:p>
    <w:p w14:paraId="215DA78D" w14:textId="56083DA1" w:rsidR="00FE2776" w:rsidRPr="00CE3C41" w:rsidRDefault="00957814" w:rsidP="00CE3C41">
      <w:pPr>
        <w:pStyle w:val="Loendilik"/>
        <w:numPr>
          <w:ilvl w:val="0"/>
          <w:numId w:val="54"/>
        </w:numPr>
        <w:tabs>
          <w:tab w:val="left" w:pos="953"/>
        </w:tabs>
        <w:ind w:right="117"/>
        <w:rPr>
          <w:sz w:val="24"/>
          <w:szCs w:val="24"/>
        </w:rPr>
      </w:pPr>
      <w:r w:rsidRPr="00CE3C41">
        <w:rPr>
          <w:sz w:val="24"/>
          <w:szCs w:val="24"/>
        </w:rPr>
        <w:t xml:space="preserve">The Estonian </w:t>
      </w:r>
      <w:r w:rsidR="00BA47CE" w:rsidRPr="00CE3C41">
        <w:rPr>
          <w:sz w:val="24"/>
          <w:szCs w:val="24"/>
        </w:rPr>
        <w:t>Transport Administration</w:t>
      </w:r>
      <w:r w:rsidRPr="00CE3C41">
        <w:rPr>
          <w:sz w:val="24"/>
          <w:szCs w:val="24"/>
        </w:rPr>
        <w:t xml:space="preserve"> may establish restrictions on holders of the CoCs and CoPs which have been issued by a Member State of the EU, in regard</w:t>
      </w:r>
      <w:r w:rsidRPr="00CE3C41">
        <w:rPr>
          <w:spacing w:val="-2"/>
          <w:sz w:val="24"/>
          <w:szCs w:val="24"/>
        </w:rPr>
        <w:t xml:space="preserve"> </w:t>
      </w:r>
      <w:r w:rsidRPr="00CE3C41">
        <w:rPr>
          <w:sz w:val="24"/>
          <w:szCs w:val="24"/>
        </w:rPr>
        <w:t>to</w:t>
      </w:r>
      <w:r w:rsidRPr="00CE3C41">
        <w:rPr>
          <w:spacing w:val="-1"/>
          <w:sz w:val="24"/>
          <w:szCs w:val="24"/>
        </w:rPr>
        <w:t xml:space="preserve"> </w:t>
      </w:r>
      <w:r w:rsidRPr="00CE3C41">
        <w:rPr>
          <w:sz w:val="24"/>
          <w:szCs w:val="24"/>
        </w:rPr>
        <w:t>the</w:t>
      </w:r>
      <w:r w:rsidRPr="00CE3C41">
        <w:rPr>
          <w:spacing w:val="-2"/>
          <w:sz w:val="24"/>
          <w:szCs w:val="24"/>
        </w:rPr>
        <w:t xml:space="preserve"> </w:t>
      </w:r>
      <w:r w:rsidRPr="00CE3C41">
        <w:rPr>
          <w:sz w:val="24"/>
          <w:szCs w:val="24"/>
        </w:rPr>
        <w:t>post,</w:t>
      </w:r>
      <w:r w:rsidRPr="00CE3C41">
        <w:rPr>
          <w:spacing w:val="-1"/>
          <w:sz w:val="24"/>
          <w:szCs w:val="24"/>
        </w:rPr>
        <w:t xml:space="preserve"> </w:t>
      </w:r>
      <w:r w:rsidRPr="00CE3C41">
        <w:rPr>
          <w:sz w:val="24"/>
          <w:szCs w:val="24"/>
        </w:rPr>
        <w:t>the</w:t>
      </w:r>
      <w:r w:rsidRPr="00CE3C41">
        <w:rPr>
          <w:spacing w:val="-2"/>
          <w:sz w:val="24"/>
          <w:szCs w:val="24"/>
        </w:rPr>
        <w:t xml:space="preserve"> </w:t>
      </w:r>
      <w:r w:rsidRPr="00CE3C41">
        <w:rPr>
          <w:sz w:val="24"/>
          <w:szCs w:val="24"/>
        </w:rPr>
        <w:t>duties</w:t>
      </w:r>
      <w:r w:rsidRPr="00CE3C41">
        <w:rPr>
          <w:spacing w:val="-1"/>
          <w:sz w:val="24"/>
          <w:szCs w:val="24"/>
        </w:rPr>
        <w:t xml:space="preserve"> </w:t>
      </w:r>
      <w:r w:rsidRPr="00CE3C41">
        <w:rPr>
          <w:sz w:val="24"/>
          <w:szCs w:val="24"/>
        </w:rPr>
        <w:t>and</w:t>
      </w:r>
      <w:r w:rsidRPr="00CE3C41">
        <w:rPr>
          <w:spacing w:val="-1"/>
          <w:sz w:val="24"/>
          <w:szCs w:val="24"/>
        </w:rPr>
        <w:t xml:space="preserve"> </w:t>
      </w:r>
      <w:r w:rsidRPr="00CE3C41">
        <w:rPr>
          <w:sz w:val="24"/>
          <w:szCs w:val="24"/>
        </w:rPr>
        <w:t>the</w:t>
      </w:r>
      <w:r w:rsidRPr="00CE3C41">
        <w:rPr>
          <w:spacing w:val="-2"/>
          <w:sz w:val="24"/>
          <w:szCs w:val="24"/>
        </w:rPr>
        <w:t xml:space="preserve"> </w:t>
      </w:r>
      <w:r w:rsidRPr="00CE3C41">
        <w:rPr>
          <w:sz w:val="24"/>
          <w:szCs w:val="24"/>
        </w:rPr>
        <w:t>level</w:t>
      </w:r>
      <w:r w:rsidRPr="00CE3C41">
        <w:rPr>
          <w:spacing w:val="-1"/>
          <w:sz w:val="24"/>
          <w:szCs w:val="24"/>
        </w:rPr>
        <w:t xml:space="preserve"> </w:t>
      </w:r>
      <w:r w:rsidRPr="00CE3C41">
        <w:rPr>
          <w:sz w:val="24"/>
          <w:szCs w:val="24"/>
        </w:rPr>
        <w:t>of</w:t>
      </w:r>
      <w:r w:rsidRPr="00CE3C41">
        <w:rPr>
          <w:spacing w:val="-2"/>
          <w:sz w:val="24"/>
          <w:szCs w:val="24"/>
        </w:rPr>
        <w:t xml:space="preserve"> </w:t>
      </w:r>
      <w:r w:rsidRPr="00CE3C41">
        <w:rPr>
          <w:sz w:val="24"/>
          <w:szCs w:val="24"/>
        </w:rPr>
        <w:t>responsibility</w:t>
      </w:r>
      <w:r w:rsidRPr="00CE3C41">
        <w:rPr>
          <w:spacing w:val="-8"/>
          <w:sz w:val="24"/>
          <w:szCs w:val="24"/>
        </w:rPr>
        <w:t xml:space="preserve"> </w:t>
      </w:r>
      <w:r w:rsidRPr="00CE3C41">
        <w:rPr>
          <w:sz w:val="24"/>
          <w:szCs w:val="24"/>
        </w:rPr>
        <w:t>on</w:t>
      </w:r>
      <w:r w:rsidRPr="00CE3C41">
        <w:rPr>
          <w:spacing w:val="-1"/>
          <w:sz w:val="24"/>
          <w:szCs w:val="24"/>
        </w:rPr>
        <w:t xml:space="preserve"> </w:t>
      </w:r>
      <w:r w:rsidRPr="00CE3C41">
        <w:rPr>
          <w:sz w:val="24"/>
          <w:szCs w:val="24"/>
        </w:rPr>
        <w:t>domestic</w:t>
      </w:r>
      <w:r w:rsidRPr="00CE3C41">
        <w:rPr>
          <w:spacing w:val="-2"/>
          <w:sz w:val="24"/>
          <w:szCs w:val="24"/>
        </w:rPr>
        <w:t xml:space="preserve"> </w:t>
      </w:r>
      <w:r w:rsidRPr="00CE3C41">
        <w:rPr>
          <w:sz w:val="24"/>
          <w:szCs w:val="24"/>
        </w:rPr>
        <w:t>voyages, and</w:t>
      </w:r>
      <w:r w:rsidRPr="00CE3C41">
        <w:rPr>
          <w:spacing w:val="-1"/>
          <w:sz w:val="24"/>
          <w:szCs w:val="24"/>
        </w:rPr>
        <w:t xml:space="preserve"> </w:t>
      </w:r>
      <w:r w:rsidRPr="00CE3C41">
        <w:rPr>
          <w:sz w:val="24"/>
          <w:szCs w:val="24"/>
        </w:rPr>
        <w:t>on</w:t>
      </w:r>
      <w:r w:rsidRPr="00CE3C41">
        <w:rPr>
          <w:spacing w:val="-1"/>
          <w:sz w:val="24"/>
          <w:szCs w:val="24"/>
        </w:rPr>
        <w:t xml:space="preserve"> </w:t>
      </w:r>
      <w:r w:rsidRPr="00CE3C41">
        <w:rPr>
          <w:sz w:val="24"/>
          <w:szCs w:val="24"/>
        </w:rPr>
        <w:t>the</w:t>
      </w:r>
      <w:r w:rsidRPr="00CE3C41">
        <w:rPr>
          <w:spacing w:val="-2"/>
          <w:sz w:val="24"/>
          <w:szCs w:val="24"/>
        </w:rPr>
        <w:t xml:space="preserve"> </w:t>
      </w:r>
      <w:r w:rsidRPr="00CE3C41">
        <w:rPr>
          <w:sz w:val="24"/>
          <w:szCs w:val="24"/>
        </w:rPr>
        <w:t>holders</w:t>
      </w:r>
      <w:r w:rsidRPr="00CE3C41">
        <w:rPr>
          <w:spacing w:val="-1"/>
          <w:sz w:val="24"/>
          <w:szCs w:val="24"/>
        </w:rPr>
        <w:t xml:space="preserve"> </w:t>
      </w:r>
      <w:r w:rsidRPr="00CE3C41">
        <w:rPr>
          <w:sz w:val="24"/>
          <w:szCs w:val="24"/>
        </w:rPr>
        <w:t>of</w:t>
      </w:r>
      <w:r w:rsidRPr="00CE3C41">
        <w:rPr>
          <w:spacing w:val="-2"/>
          <w:sz w:val="24"/>
          <w:szCs w:val="24"/>
        </w:rPr>
        <w:t xml:space="preserve"> </w:t>
      </w:r>
      <w:r w:rsidRPr="00CE3C41">
        <w:rPr>
          <w:sz w:val="24"/>
          <w:szCs w:val="24"/>
        </w:rPr>
        <w:t>the</w:t>
      </w:r>
      <w:r w:rsidRPr="00CE3C41">
        <w:rPr>
          <w:spacing w:val="-2"/>
          <w:sz w:val="24"/>
          <w:szCs w:val="24"/>
        </w:rPr>
        <w:t xml:space="preserve"> </w:t>
      </w:r>
      <w:r w:rsidRPr="00CE3C41">
        <w:rPr>
          <w:sz w:val="24"/>
          <w:szCs w:val="24"/>
        </w:rPr>
        <w:t>alternative</w:t>
      </w:r>
      <w:r w:rsidRPr="00CE3C41">
        <w:rPr>
          <w:spacing w:val="-2"/>
          <w:sz w:val="24"/>
          <w:szCs w:val="24"/>
        </w:rPr>
        <w:t xml:space="preserve"> </w:t>
      </w:r>
      <w:r w:rsidRPr="00CE3C41">
        <w:rPr>
          <w:sz w:val="24"/>
          <w:szCs w:val="24"/>
        </w:rPr>
        <w:t>CoCs</w:t>
      </w:r>
      <w:r w:rsidRPr="00CE3C41">
        <w:rPr>
          <w:spacing w:val="-1"/>
          <w:sz w:val="24"/>
          <w:szCs w:val="24"/>
        </w:rPr>
        <w:t xml:space="preserve"> </w:t>
      </w:r>
      <w:r w:rsidRPr="00CE3C41">
        <w:rPr>
          <w:sz w:val="24"/>
          <w:szCs w:val="24"/>
        </w:rPr>
        <w:t>which</w:t>
      </w:r>
      <w:r w:rsidRPr="00CE3C41">
        <w:rPr>
          <w:spacing w:val="-1"/>
          <w:sz w:val="24"/>
          <w:szCs w:val="24"/>
        </w:rPr>
        <w:t xml:space="preserve"> </w:t>
      </w:r>
      <w:r w:rsidRPr="00CE3C41">
        <w:rPr>
          <w:sz w:val="24"/>
          <w:szCs w:val="24"/>
        </w:rPr>
        <w:t>have</w:t>
      </w:r>
      <w:r w:rsidRPr="00CE3C41">
        <w:rPr>
          <w:spacing w:val="-2"/>
          <w:sz w:val="24"/>
          <w:szCs w:val="24"/>
        </w:rPr>
        <w:t xml:space="preserve"> </w:t>
      </w:r>
      <w:r w:rsidRPr="00CE3C41">
        <w:rPr>
          <w:sz w:val="24"/>
          <w:szCs w:val="24"/>
        </w:rPr>
        <w:t>been</w:t>
      </w:r>
      <w:r w:rsidRPr="00CE3C41">
        <w:rPr>
          <w:spacing w:val="-1"/>
          <w:sz w:val="24"/>
          <w:szCs w:val="24"/>
        </w:rPr>
        <w:t xml:space="preserve"> </w:t>
      </w:r>
      <w:r w:rsidRPr="00CE3C41">
        <w:rPr>
          <w:sz w:val="24"/>
          <w:szCs w:val="24"/>
        </w:rPr>
        <w:t>issued</w:t>
      </w:r>
      <w:r w:rsidRPr="00CE3C41">
        <w:rPr>
          <w:spacing w:val="-1"/>
          <w:sz w:val="24"/>
          <w:szCs w:val="24"/>
        </w:rPr>
        <w:t xml:space="preserve"> </w:t>
      </w:r>
      <w:r w:rsidRPr="00CE3C41">
        <w:rPr>
          <w:sz w:val="24"/>
          <w:szCs w:val="24"/>
        </w:rPr>
        <w:t>in</w:t>
      </w:r>
      <w:r w:rsidRPr="00CE3C41">
        <w:rPr>
          <w:spacing w:val="-1"/>
          <w:sz w:val="24"/>
          <w:szCs w:val="24"/>
        </w:rPr>
        <w:t xml:space="preserve"> </w:t>
      </w:r>
      <w:r w:rsidRPr="00CE3C41">
        <w:rPr>
          <w:sz w:val="24"/>
          <w:szCs w:val="24"/>
        </w:rPr>
        <w:t xml:space="preserve">accordance with Regulation VII/1 of Annex I of Directive </w:t>
      </w:r>
      <w:r w:rsidR="00555010" w:rsidRPr="00CE3C41">
        <w:rPr>
          <w:color w:val="333333"/>
          <w:sz w:val="24"/>
          <w:szCs w:val="24"/>
          <w:shd w:val="clear" w:color="auto" w:fill="FFFFFF"/>
        </w:rPr>
        <w:t xml:space="preserve">(EU) 2022/993 </w:t>
      </w:r>
      <w:r w:rsidRPr="00CE3C41">
        <w:rPr>
          <w:sz w:val="24"/>
          <w:szCs w:val="24"/>
        </w:rPr>
        <w:t xml:space="preserve">of the </w:t>
      </w:r>
      <w:r w:rsidR="00555010" w:rsidRPr="00CE3C41">
        <w:rPr>
          <w:sz w:val="24"/>
          <w:szCs w:val="24"/>
        </w:rPr>
        <w:t xml:space="preserve">European </w:t>
      </w:r>
      <w:r w:rsidRPr="00CE3C41">
        <w:rPr>
          <w:sz w:val="24"/>
          <w:szCs w:val="24"/>
        </w:rPr>
        <w:t>Parliament and the Council. The established restriction shall not be stricter than those established for Estonian seafarers.</w:t>
      </w:r>
    </w:p>
    <w:p w14:paraId="215DA78E" w14:textId="604F4071" w:rsidR="00FE2776" w:rsidRPr="00EF3793" w:rsidRDefault="00555010">
      <w:pPr>
        <w:pStyle w:val="Loendilik"/>
        <w:numPr>
          <w:ilvl w:val="0"/>
          <w:numId w:val="54"/>
        </w:numPr>
        <w:tabs>
          <w:tab w:val="left" w:pos="953"/>
        </w:tabs>
        <w:ind w:right="119"/>
        <w:rPr>
          <w:sz w:val="24"/>
          <w:szCs w:val="24"/>
        </w:rPr>
      </w:pPr>
      <w:r w:rsidRPr="00EF3793">
        <w:rPr>
          <w:sz w:val="24"/>
          <w:szCs w:val="24"/>
        </w:rPr>
        <w:t xml:space="preserve">An individual holding a valid electronic identity card for an e-resident and </w:t>
      </w:r>
      <w:r w:rsidRPr="00EF3793">
        <w:rPr>
          <w:sz w:val="24"/>
          <w:szCs w:val="24"/>
        </w:rPr>
        <w:lastRenderedPageBreak/>
        <w:t>applying for an issue of a CoC</w:t>
      </w:r>
      <w:r w:rsidR="00937FC0" w:rsidRPr="00EF3793">
        <w:rPr>
          <w:sz w:val="24"/>
          <w:szCs w:val="24"/>
        </w:rPr>
        <w:t>, and a</w:t>
      </w:r>
      <w:r w:rsidR="00957814" w:rsidRPr="00EF3793">
        <w:rPr>
          <w:sz w:val="24"/>
          <w:szCs w:val="24"/>
        </w:rPr>
        <w:t xml:space="preserve"> aster, </w:t>
      </w:r>
      <w:r w:rsidR="00862C25" w:rsidRPr="00EF3793">
        <w:rPr>
          <w:sz w:val="24"/>
          <w:szCs w:val="24"/>
        </w:rPr>
        <w:t>c</w:t>
      </w:r>
      <w:r w:rsidR="00957814" w:rsidRPr="00EF3793">
        <w:rPr>
          <w:sz w:val="24"/>
          <w:szCs w:val="24"/>
        </w:rPr>
        <w:t xml:space="preserve">hief </w:t>
      </w:r>
      <w:r w:rsidR="00862C25" w:rsidRPr="00EF3793">
        <w:rPr>
          <w:sz w:val="24"/>
          <w:szCs w:val="24"/>
        </w:rPr>
        <w:t>m</w:t>
      </w:r>
      <w:r w:rsidR="00957814" w:rsidRPr="00EF3793">
        <w:rPr>
          <w:sz w:val="24"/>
          <w:szCs w:val="24"/>
        </w:rPr>
        <w:t xml:space="preserve">ate, </w:t>
      </w:r>
      <w:r w:rsidR="00862C25" w:rsidRPr="00EF3793">
        <w:rPr>
          <w:sz w:val="24"/>
          <w:szCs w:val="24"/>
        </w:rPr>
        <w:t>c</w:t>
      </w:r>
      <w:r w:rsidR="00957814" w:rsidRPr="00EF3793">
        <w:rPr>
          <w:sz w:val="24"/>
          <w:szCs w:val="24"/>
        </w:rPr>
        <w:t xml:space="preserve">hief </w:t>
      </w:r>
      <w:r w:rsidR="00862C25" w:rsidRPr="00EF3793">
        <w:rPr>
          <w:sz w:val="24"/>
          <w:szCs w:val="24"/>
        </w:rPr>
        <w:t>e</w:t>
      </w:r>
      <w:r w:rsidR="00957814" w:rsidRPr="00EF3793">
        <w:rPr>
          <w:sz w:val="24"/>
          <w:szCs w:val="24"/>
        </w:rPr>
        <w:t xml:space="preserve">ngineer and </w:t>
      </w:r>
      <w:r w:rsidR="00862C25" w:rsidRPr="00EF3793">
        <w:rPr>
          <w:sz w:val="24"/>
          <w:szCs w:val="24"/>
        </w:rPr>
        <w:t>s</w:t>
      </w:r>
      <w:r w:rsidR="00957814" w:rsidRPr="00EF3793">
        <w:rPr>
          <w:sz w:val="24"/>
          <w:szCs w:val="24"/>
        </w:rPr>
        <w:t xml:space="preserve">econd </w:t>
      </w:r>
      <w:r w:rsidR="00862C25" w:rsidRPr="00EF3793">
        <w:rPr>
          <w:sz w:val="24"/>
          <w:szCs w:val="24"/>
        </w:rPr>
        <w:t>e</w:t>
      </w:r>
      <w:r w:rsidR="00957814" w:rsidRPr="00EF3793">
        <w:rPr>
          <w:sz w:val="24"/>
          <w:szCs w:val="24"/>
        </w:rPr>
        <w:t xml:space="preserve">ngineer </w:t>
      </w:r>
      <w:r w:rsidR="00937FC0" w:rsidRPr="00EF3793">
        <w:rPr>
          <w:sz w:val="24"/>
          <w:szCs w:val="24"/>
        </w:rPr>
        <w:t>shall</w:t>
      </w:r>
      <w:r w:rsidR="00937FC0" w:rsidRPr="00EF3793">
        <w:rPr>
          <w:spacing w:val="-3"/>
          <w:sz w:val="24"/>
          <w:szCs w:val="24"/>
        </w:rPr>
        <w:t xml:space="preserve"> </w:t>
      </w:r>
      <w:r w:rsidR="00937FC0" w:rsidRPr="00EF3793">
        <w:rPr>
          <w:sz w:val="24"/>
          <w:szCs w:val="24"/>
        </w:rPr>
        <w:t>acquire</w:t>
      </w:r>
      <w:r w:rsidR="00937FC0" w:rsidRPr="00EF3793">
        <w:rPr>
          <w:spacing w:val="-4"/>
          <w:sz w:val="24"/>
          <w:szCs w:val="24"/>
        </w:rPr>
        <w:t xml:space="preserve"> </w:t>
      </w:r>
      <w:r w:rsidR="00937FC0" w:rsidRPr="00EF3793">
        <w:rPr>
          <w:sz w:val="24"/>
          <w:szCs w:val="24"/>
        </w:rPr>
        <w:t xml:space="preserve">appropriate knowledge of Estonian maritime legislation in order to be able to </w:t>
      </w:r>
      <w:r w:rsidR="00957814" w:rsidRPr="00EF3793">
        <w:rPr>
          <w:sz w:val="24"/>
          <w:szCs w:val="24"/>
        </w:rPr>
        <w:t>work</w:t>
      </w:r>
      <w:r w:rsidR="00957814" w:rsidRPr="00EF3793">
        <w:rPr>
          <w:spacing w:val="-3"/>
          <w:sz w:val="24"/>
          <w:szCs w:val="24"/>
        </w:rPr>
        <w:t xml:space="preserve"> </w:t>
      </w:r>
      <w:r w:rsidR="00957814" w:rsidRPr="00EF3793">
        <w:rPr>
          <w:sz w:val="24"/>
          <w:szCs w:val="24"/>
        </w:rPr>
        <w:t>on</w:t>
      </w:r>
      <w:r w:rsidR="00957814" w:rsidRPr="00EF3793">
        <w:rPr>
          <w:spacing w:val="-3"/>
          <w:sz w:val="24"/>
          <w:szCs w:val="24"/>
        </w:rPr>
        <w:t xml:space="preserve"> </w:t>
      </w:r>
      <w:r w:rsidR="00957814" w:rsidRPr="00EF3793">
        <w:rPr>
          <w:sz w:val="24"/>
          <w:szCs w:val="24"/>
        </w:rPr>
        <w:t>ships</w:t>
      </w:r>
      <w:r w:rsidR="00957814" w:rsidRPr="00EF3793">
        <w:rPr>
          <w:spacing w:val="-1"/>
          <w:sz w:val="24"/>
          <w:szCs w:val="24"/>
        </w:rPr>
        <w:t xml:space="preserve"> </w:t>
      </w:r>
      <w:r w:rsidR="00957814" w:rsidRPr="00EF3793">
        <w:rPr>
          <w:sz w:val="24"/>
          <w:szCs w:val="24"/>
        </w:rPr>
        <w:t>flying</w:t>
      </w:r>
      <w:r w:rsidR="00957814" w:rsidRPr="00EF3793">
        <w:rPr>
          <w:spacing w:val="-5"/>
          <w:sz w:val="24"/>
          <w:szCs w:val="24"/>
        </w:rPr>
        <w:t xml:space="preserve"> </w:t>
      </w:r>
      <w:r w:rsidR="00957814" w:rsidRPr="00EF3793">
        <w:rPr>
          <w:sz w:val="24"/>
          <w:szCs w:val="24"/>
        </w:rPr>
        <w:t>the</w:t>
      </w:r>
      <w:r w:rsidR="00957814" w:rsidRPr="00EF3793">
        <w:rPr>
          <w:spacing w:val="-2"/>
          <w:sz w:val="24"/>
          <w:szCs w:val="24"/>
        </w:rPr>
        <w:t xml:space="preserve"> </w:t>
      </w:r>
      <w:r w:rsidR="00957814" w:rsidRPr="00EF3793">
        <w:rPr>
          <w:sz w:val="24"/>
          <w:szCs w:val="24"/>
        </w:rPr>
        <w:t>flag</w:t>
      </w:r>
      <w:r w:rsidR="00957814" w:rsidRPr="00EF3793">
        <w:rPr>
          <w:spacing w:val="-3"/>
          <w:sz w:val="24"/>
          <w:szCs w:val="24"/>
        </w:rPr>
        <w:t xml:space="preserve"> </w:t>
      </w:r>
      <w:r w:rsidR="00957814" w:rsidRPr="00EF3793">
        <w:rPr>
          <w:sz w:val="24"/>
          <w:szCs w:val="24"/>
        </w:rPr>
        <w:t>of</w:t>
      </w:r>
      <w:r w:rsidR="00957814" w:rsidRPr="00EF3793">
        <w:rPr>
          <w:spacing w:val="-2"/>
          <w:sz w:val="24"/>
          <w:szCs w:val="24"/>
        </w:rPr>
        <w:t xml:space="preserve"> </w:t>
      </w:r>
      <w:r w:rsidR="00957814" w:rsidRPr="00EF3793">
        <w:rPr>
          <w:sz w:val="24"/>
          <w:szCs w:val="24"/>
        </w:rPr>
        <w:t>the</w:t>
      </w:r>
      <w:r w:rsidR="00957814" w:rsidRPr="00EF3793">
        <w:rPr>
          <w:spacing w:val="-3"/>
          <w:sz w:val="24"/>
          <w:szCs w:val="24"/>
        </w:rPr>
        <w:t xml:space="preserve"> </w:t>
      </w:r>
      <w:r w:rsidR="00957814" w:rsidRPr="00EF3793">
        <w:rPr>
          <w:sz w:val="24"/>
          <w:szCs w:val="24"/>
        </w:rPr>
        <w:t>Republic</w:t>
      </w:r>
      <w:r w:rsidR="00957814" w:rsidRPr="00EF3793">
        <w:rPr>
          <w:spacing w:val="-4"/>
          <w:sz w:val="24"/>
          <w:szCs w:val="24"/>
        </w:rPr>
        <w:t xml:space="preserve"> </w:t>
      </w:r>
      <w:r w:rsidR="00957814" w:rsidRPr="00EF3793">
        <w:rPr>
          <w:sz w:val="24"/>
          <w:szCs w:val="24"/>
        </w:rPr>
        <w:t>of</w:t>
      </w:r>
      <w:r w:rsidR="00957814" w:rsidRPr="00EF3793">
        <w:rPr>
          <w:spacing w:val="-3"/>
          <w:sz w:val="24"/>
          <w:szCs w:val="24"/>
        </w:rPr>
        <w:t xml:space="preserve"> </w:t>
      </w:r>
      <w:r w:rsidR="00957814" w:rsidRPr="00EF3793">
        <w:rPr>
          <w:sz w:val="24"/>
          <w:szCs w:val="24"/>
        </w:rPr>
        <w:t>Estonia</w:t>
      </w:r>
      <w:r w:rsidR="00937FC0" w:rsidRPr="00EF3793">
        <w:rPr>
          <w:sz w:val="24"/>
          <w:szCs w:val="24"/>
        </w:rPr>
        <w:t xml:space="preserve"> An individual’s knowledge shall be evaluated at an exam to be taken at the Estonian Transport Administration</w:t>
      </w:r>
      <w:r w:rsidR="00957814" w:rsidRPr="00EF3793">
        <w:rPr>
          <w:sz w:val="24"/>
          <w:szCs w:val="24"/>
        </w:rPr>
        <w:t>.</w:t>
      </w:r>
    </w:p>
    <w:p w14:paraId="215DA790" w14:textId="1B987188" w:rsidR="00FE2776" w:rsidRPr="0092384B" w:rsidRDefault="0092384B" w:rsidP="0092384B">
      <w:pPr>
        <w:pStyle w:val="Loendilik"/>
        <w:numPr>
          <w:ilvl w:val="0"/>
          <w:numId w:val="54"/>
        </w:numPr>
        <w:rPr>
          <w:sz w:val="24"/>
          <w:szCs w:val="24"/>
        </w:rPr>
        <w:sectPr w:rsidR="00FE2776" w:rsidRPr="0092384B">
          <w:pgSz w:w="12240" w:h="15840"/>
          <w:pgMar w:top="1360" w:right="1680" w:bottom="280" w:left="1700" w:header="708" w:footer="708" w:gutter="0"/>
          <w:cols w:space="708"/>
        </w:sectPr>
      </w:pPr>
      <w:r w:rsidRPr="0092384B">
        <w:rPr>
          <w:sz w:val="24"/>
          <w:szCs w:val="24"/>
        </w:rPr>
        <w:t>A person holding a relevant valid certificate of competency or certificate of proficiency with an appropriate endorsement issued by a third country and regarding which the Estonian Transport Administration has not yet issued an endorsement to prove that the person is competent to work on ships flying the national flag of Estonia as an officer of the ship may work on ships flying the national flag of Estonia for up to three months. In this case, the ship must carry a certificate issued by the Estonian Transport Administration proving that an application for the issue of such endorsement has been submitted to the Estonian Transport Administration. A person can apply for a certificate when the person first takes up employment on a ship flying the Estonian flag.</w:t>
      </w:r>
    </w:p>
    <w:p w14:paraId="215DA792" w14:textId="77777777" w:rsidR="00FE2776" w:rsidRPr="00EF3793" w:rsidRDefault="00FE2776">
      <w:pPr>
        <w:pStyle w:val="Kehatekst"/>
      </w:pPr>
    </w:p>
    <w:p w14:paraId="215DA793" w14:textId="77777777" w:rsidR="00FE2776" w:rsidRPr="00EF3793" w:rsidRDefault="00FE2776">
      <w:pPr>
        <w:pStyle w:val="Kehatekst"/>
        <w:spacing w:before="5"/>
      </w:pPr>
    </w:p>
    <w:p w14:paraId="215DA794" w14:textId="1110740C" w:rsidR="00FE2776" w:rsidRPr="00EF3793" w:rsidRDefault="00957814">
      <w:pPr>
        <w:pStyle w:val="Pealkiri1"/>
      </w:pPr>
      <w:r w:rsidRPr="00EF3793">
        <w:t>§</w:t>
      </w:r>
      <w:r w:rsidRPr="00EF3793">
        <w:rPr>
          <w:spacing w:val="-4"/>
        </w:rPr>
        <w:t xml:space="preserve"> </w:t>
      </w:r>
      <w:r w:rsidRPr="00EF3793">
        <w:t>35</w:t>
      </w:r>
      <w:r w:rsidRPr="00EF3793">
        <w:rPr>
          <w:spacing w:val="-5"/>
        </w:rPr>
        <w:t xml:space="preserve"> </w:t>
      </w:r>
      <w:r w:rsidR="001E71C3" w:rsidRPr="001E71C3">
        <w:t>Assessment board of Estonian Transport Administration and requirements for examination</w:t>
      </w:r>
    </w:p>
    <w:p w14:paraId="215DA795" w14:textId="77777777" w:rsidR="00FE2776" w:rsidRPr="00EF3793" w:rsidRDefault="00FE2776">
      <w:pPr>
        <w:pStyle w:val="Kehatekst"/>
        <w:spacing w:before="6"/>
        <w:rPr>
          <w:b/>
        </w:rPr>
      </w:pPr>
    </w:p>
    <w:p w14:paraId="215DA796" w14:textId="20037074" w:rsidR="00FE2776" w:rsidRPr="00EF3793" w:rsidRDefault="008846BB">
      <w:pPr>
        <w:pStyle w:val="Loendilik"/>
        <w:numPr>
          <w:ilvl w:val="0"/>
          <w:numId w:val="53"/>
        </w:numPr>
        <w:tabs>
          <w:tab w:val="left" w:pos="895"/>
        </w:tabs>
        <w:spacing w:before="1"/>
        <w:ind w:right="119"/>
        <w:rPr>
          <w:sz w:val="24"/>
          <w:szCs w:val="24"/>
        </w:rPr>
      </w:pPr>
      <w:r w:rsidRPr="00EF3793">
        <w:rPr>
          <w:sz w:val="24"/>
          <w:szCs w:val="24"/>
        </w:rPr>
        <w:t xml:space="preserve">For the purposes of performing the tasks set out in subsection </w:t>
      </w:r>
      <w:r w:rsidR="00862C25" w:rsidRPr="00EF3793">
        <w:rPr>
          <w:sz w:val="24"/>
          <w:szCs w:val="24"/>
        </w:rPr>
        <w:t>(</w:t>
      </w:r>
      <w:r w:rsidRPr="00EF3793">
        <w:rPr>
          <w:sz w:val="24"/>
          <w:szCs w:val="24"/>
        </w:rPr>
        <w:t>5</w:t>
      </w:r>
      <w:r w:rsidRPr="00EF3793">
        <w:rPr>
          <w:sz w:val="24"/>
          <w:szCs w:val="24"/>
          <w:vertAlign w:val="superscript"/>
        </w:rPr>
        <w:t>6</w:t>
      </w:r>
      <w:r w:rsidRPr="00EF3793">
        <w:rPr>
          <w:sz w:val="24"/>
          <w:szCs w:val="24"/>
        </w:rPr>
        <w:t xml:space="preserve">) </w:t>
      </w:r>
      <w:r w:rsidR="00862C25" w:rsidRPr="00EF3793">
        <w:rPr>
          <w:sz w:val="24"/>
          <w:szCs w:val="24"/>
        </w:rPr>
        <w:t xml:space="preserve">of § 20 </w:t>
      </w:r>
      <w:r w:rsidRPr="00EF3793">
        <w:rPr>
          <w:sz w:val="24"/>
          <w:szCs w:val="24"/>
        </w:rPr>
        <w:t xml:space="preserve">of the Maritime Safety Act a </w:t>
      </w:r>
      <w:r w:rsidR="00957814" w:rsidRPr="00EF3793">
        <w:rPr>
          <w:sz w:val="24"/>
          <w:szCs w:val="24"/>
        </w:rPr>
        <w:t>Permanent Committee</w:t>
      </w:r>
      <w:r w:rsidRPr="00EF3793">
        <w:rPr>
          <w:sz w:val="24"/>
          <w:szCs w:val="24"/>
        </w:rPr>
        <w:t xml:space="preserve"> shall be formed</w:t>
      </w:r>
      <w:r w:rsidR="00957814" w:rsidRPr="00EF3793">
        <w:rPr>
          <w:sz w:val="24"/>
          <w:szCs w:val="24"/>
        </w:rPr>
        <w:t xml:space="preserve"> </w:t>
      </w:r>
      <w:r w:rsidRPr="00EF3793">
        <w:rPr>
          <w:sz w:val="24"/>
          <w:szCs w:val="24"/>
        </w:rPr>
        <w:t xml:space="preserve">with </w:t>
      </w:r>
      <w:r w:rsidR="00957814" w:rsidRPr="00EF3793">
        <w:rPr>
          <w:sz w:val="24"/>
          <w:szCs w:val="24"/>
        </w:rPr>
        <w:t xml:space="preserve">the Estonian </w:t>
      </w:r>
      <w:r w:rsidR="00BA47CE" w:rsidRPr="00EF3793">
        <w:rPr>
          <w:sz w:val="24"/>
          <w:szCs w:val="24"/>
        </w:rPr>
        <w:t>Transport Administration</w:t>
      </w:r>
      <w:r w:rsidR="00957814" w:rsidRPr="00EF3793">
        <w:rPr>
          <w:spacing w:val="-2"/>
          <w:sz w:val="24"/>
          <w:szCs w:val="24"/>
        </w:rPr>
        <w:t>.</w:t>
      </w:r>
    </w:p>
    <w:p w14:paraId="215DA797" w14:textId="2A9878CB" w:rsidR="00FE2776" w:rsidRPr="00EF3793" w:rsidRDefault="00957814">
      <w:pPr>
        <w:pStyle w:val="Loendilik"/>
        <w:numPr>
          <w:ilvl w:val="0"/>
          <w:numId w:val="53"/>
        </w:numPr>
        <w:tabs>
          <w:tab w:val="left" w:pos="895"/>
        </w:tabs>
        <w:ind w:right="117"/>
        <w:rPr>
          <w:sz w:val="24"/>
          <w:szCs w:val="24"/>
        </w:rPr>
      </w:pPr>
      <w:r w:rsidRPr="00EF3793">
        <w:rPr>
          <w:sz w:val="24"/>
          <w:szCs w:val="24"/>
        </w:rPr>
        <w:t xml:space="preserve">The level of training of the </w:t>
      </w:r>
      <w:r w:rsidR="00862C25" w:rsidRPr="00EF3793">
        <w:rPr>
          <w:sz w:val="24"/>
          <w:szCs w:val="24"/>
        </w:rPr>
        <w:t>c</w:t>
      </w:r>
      <w:r w:rsidRPr="00EF3793">
        <w:rPr>
          <w:sz w:val="24"/>
          <w:szCs w:val="24"/>
        </w:rPr>
        <w:t xml:space="preserve">hairman and the members of the Permanent Committee of the Estonian </w:t>
      </w:r>
      <w:r w:rsidR="00BA47CE" w:rsidRPr="00EF3793">
        <w:rPr>
          <w:sz w:val="24"/>
          <w:szCs w:val="24"/>
        </w:rPr>
        <w:t>Transport Administration</w:t>
      </w:r>
      <w:r w:rsidRPr="00EF3793">
        <w:rPr>
          <w:sz w:val="24"/>
          <w:szCs w:val="24"/>
        </w:rPr>
        <w:t xml:space="preserve"> shall comply with Regulations II/2, III/2 or IV/2 of the STCW Convention.</w:t>
      </w:r>
    </w:p>
    <w:p w14:paraId="0FB2D0D6" w14:textId="77777777" w:rsidR="001E71C3" w:rsidRPr="001E71C3" w:rsidRDefault="00957814" w:rsidP="00EF3793">
      <w:pPr>
        <w:pStyle w:val="Loendilik"/>
        <w:numPr>
          <w:ilvl w:val="0"/>
          <w:numId w:val="53"/>
        </w:numPr>
        <w:tabs>
          <w:tab w:val="left" w:pos="895"/>
        </w:tabs>
        <w:ind w:right="119"/>
        <w:rPr>
          <w:sz w:val="24"/>
        </w:rPr>
      </w:pPr>
      <w:r w:rsidRPr="00EF3793">
        <w:rPr>
          <w:sz w:val="24"/>
          <w:szCs w:val="24"/>
        </w:rPr>
        <w:t>A report shall be compiled about the results of assessment of the knowledge and skills of the seafarer, which shall serve as the basis for the issue of a CoC.</w:t>
      </w:r>
    </w:p>
    <w:p w14:paraId="4C7561EF" w14:textId="278324AA" w:rsidR="001E71C3" w:rsidRPr="001E71C3" w:rsidRDefault="001E71C3" w:rsidP="001E71C3">
      <w:pPr>
        <w:pStyle w:val="Loendilik"/>
        <w:numPr>
          <w:ilvl w:val="0"/>
          <w:numId w:val="53"/>
        </w:numPr>
        <w:tabs>
          <w:tab w:val="left" w:pos="895"/>
        </w:tabs>
        <w:ind w:right="119"/>
        <w:rPr>
          <w:sz w:val="24"/>
          <w:szCs w:val="24"/>
        </w:rPr>
      </w:pPr>
      <w:r w:rsidRPr="001E71C3">
        <w:rPr>
          <w:sz w:val="24"/>
          <w:szCs w:val="24"/>
        </w:rPr>
        <w:t>If an applicant for a certificate of competency or a certificate of proficiency did not pass an examination in front of the assessment board of the Estonian Transport Administration, the applicant will have the right to request that a new examination take place no earlier than in two weeks. The assessment board of the Estonian Transport Administration will assign a new time for the examination, taking into consideration the time needed to update the knowledge required for the examination.</w:t>
      </w:r>
    </w:p>
    <w:p w14:paraId="45493142" w14:textId="7E1CF88E" w:rsidR="001E71C3" w:rsidRPr="001E71C3" w:rsidRDefault="001E71C3" w:rsidP="001E71C3">
      <w:pPr>
        <w:pStyle w:val="Loendilik"/>
        <w:numPr>
          <w:ilvl w:val="0"/>
          <w:numId w:val="53"/>
        </w:numPr>
        <w:tabs>
          <w:tab w:val="left" w:pos="895"/>
        </w:tabs>
        <w:ind w:right="119"/>
        <w:rPr>
          <w:sz w:val="24"/>
          <w:szCs w:val="24"/>
        </w:rPr>
      </w:pPr>
      <w:r w:rsidRPr="001E71C3">
        <w:rPr>
          <w:sz w:val="24"/>
          <w:szCs w:val="24"/>
        </w:rPr>
        <w:t>If the person is unable to appear in the examination at the assigned time, they must notify the Estonian Transport Administration thereof in a form reproducible in writing at least one working day before the date of the examination assigned for the person and the date of the examination assigned for the person will be changed. In the event of late notification, the time of the examination will not be changed, unless the late notification is due to an unforeseen illness of the person or other circumstances beyond the control of the person, which the person could not reasonably have been expected to take into consideration or to avoid, and the person submits a corresponding proof of such circumstances to the Estonian Transport Administration.</w:t>
      </w:r>
    </w:p>
    <w:p w14:paraId="215DA799" w14:textId="357BA25C" w:rsidR="00FE2776" w:rsidRPr="00EF3793" w:rsidRDefault="001E71C3" w:rsidP="001E71C3">
      <w:pPr>
        <w:pStyle w:val="Loendilik"/>
        <w:numPr>
          <w:ilvl w:val="0"/>
          <w:numId w:val="53"/>
        </w:numPr>
        <w:tabs>
          <w:tab w:val="left" w:pos="895"/>
        </w:tabs>
        <w:ind w:right="119"/>
        <w:rPr>
          <w:sz w:val="24"/>
        </w:rPr>
      </w:pPr>
      <w:r w:rsidRPr="001E71C3">
        <w:rPr>
          <w:sz w:val="24"/>
          <w:szCs w:val="24"/>
        </w:rPr>
        <w:t>If a person who has registered for the examination fails to appear at the assessment or has not notified the assessment board of their failure to appear in the examination within the prescribed time, the examination will be deemed to have taken place and the state fee paid for the assessment will be deemed to have been used. The examination will not be deemed passed and the reason will be noted as ‘did not appear in the examination’</w:t>
      </w:r>
      <w:r w:rsidR="00957814" w:rsidRPr="00EF3793">
        <w:rPr>
          <w:sz w:val="24"/>
          <w:szCs w:val="24"/>
        </w:rPr>
        <w:t xml:space="preserve"> </w:t>
      </w:r>
    </w:p>
    <w:p w14:paraId="215DA79A" w14:textId="77777777" w:rsidR="00FE2776" w:rsidRPr="00EF3793" w:rsidRDefault="00FE2776">
      <w:pPr>
        <w:pStyle w:val="Kehatekst"/>
        <w:spacing w:before="5"/>
      </w:pPr>
    </w:p>
    <w:p w14:paraId="215DA79B" w14:textId="77777777" w:rsidR="00FE2776" w:rsidRPr="00EF3793" w:rsidRDefault="00957814">
      <w:pPr>
        <w:pStyle w:val="Pealkiri1"/>
      </w:pPr>
      <w:r w:rsidRPr="00EF3793">
        <w:t>§</w:t>
      </w:r>
      <w:r w:rsidRPr="00EF3793">
        <w:rPr>
          <w:spacing w:val="-1"/>
        </w:rPr>
        <w:t xml:space="preserve"> </w:t>
      </w:r>
      <w:r w:rsidRPr="00EF3793">
        <w:t>36</w:t>
      </w:r>
      <w:r w:rsidRPr="00EF3793">
        <w:rPr>
          <w:spacing w:val="-1"/>
        </w:rPr>
        <w:t xml:space="preserve"> </w:t>
      </w:r>
      <w:r w:rsidRPr="00EF3793">
        <w:t>Applying</w:t>
      </w:r>
      <w:r w:rsidRPr="00EF3793">
        <w:rPr>
          <w:spacing w:val="-3"/>
        </w:rPr>
        <w:t xml:space="preserve"> </w:t>
      </w:r>
      <w:r w:rsidRPr="00EF3793">
        <w:t>for</w:t>
      </w:r>
      <w:r w:rsidRPr="00EF3793">
        <w:rPr>
          <w:spacing w:val="-2"/>
        </w:rPr>
        <w:t xml:space="preserve"> </w:t>
      </w:r>
      <w:r w:rsidRPr="00EF3793">
        <w:t>the</w:t>
      </w:r>
      <w:r w:rsidRPr="00EF3793">
        <w:rPr>
          <w:spacing w:val="-2"/>
        </w:rPr>
        <w:t xml:space="preserve"> </w:t>
      </w:r>
      <w:r w:rsidRPr="00EF3793">
        <w:t>First</w:t>
      </w:r>
      <w:r w:rsidRPr="00EF3793">
        <w:rPr>
          <w:spacing w:val="-2"/>
        </w:rPr>
        <w:t xml:space="preserve"> </w:t>
      </w:r>
      <w:r w:rsidRPr="00EF3793">
        <w:t>CoC or</w:t>
      </w:r>
      <w:r w:rsidRPr="00EF3793">
        <w:rPr>
          <w:spacing w:val="-2"/>
        </w:rPr>
        <w:t xml:space="preserve"> </w:t>
      </w:r>
      <w:r w:rsidRPr="00EF3793">
        <w:t>CoP</w:t>
      </w:r>
      <w:r w:rsidRPr="00EF3793">
        <w:rPr>
          <w:spacing w:val="-3"/>
        </w:rPr>
        <w:t xml:space="preserve"> </w:t>
      </w:r>
      <w:r w:rsidRPr="00EF3793">
        <w:t>If More Than</w:t>
      </w:r>
      <w:r w:rsidRPr="00EF3793">
        <w:rPr>
          <w:spacing w:val="-3"/>
        </w:rPr>
        <w:t xml:space="preserve"> </w:t>
      </w:r>
      <w:r w:rsidRPr="00EF3793">
        <w:t>Five</w:t>
      </w:r>
      <w:r w:rsidRPr="00EF3793">
        <w:rPr>
          <w:spacing w:val="-2"/>
        </w:rPr>
        <w:t xml:space="preserve"> </w:t>
      </w:r>
      <w:r w:rsidRPr="00EF3793">
        <w:t>Years</w:t>
      </w:r>
      <w:r w:rsidRPr="00EF3793">
        <w:rPr>
          <w:spacing w:val="-1"/>
        </w:rPr>
        <w:t xml:space="preserve"> </w:t>
      </w:r>
      <w:r w:rsidRPr="00EF3793">
        <w:t>Have Passed</w:t>
      </w:r>
      <w:r w:rsidRPr="00EF3793">
        <w:rPr>
          <w:spacing w:val="-1"/>
        </w:rPr>
        <w:t xml:space="preserve"> </w:t>
      </w:r>
      <w:r w:rsidRPr="00EF3793">
        <w:t>Since the Graduation from a Maritime Educational and Training Institution</w:t>
      </w:r>
    </w:p>
    <w:p w14:paraId="215DA79C" w14:textId="77777777" w:rsidR="00FE2776" w:rsidRPr="00EF3793" w:rsidRDefault="00FE2776">
      <w:pPr>
        <w:pStyle w:val="Kehatekst"/>
        <w:spacing w:before="7"/>
        <w:rPr>
          <w:b/>
        </w:rPr>
      </w:pPr>
    </w:p>
    <w:p w14:paraId="215DA79D" w14:textId="20DBB05A" w:rsidR="00FE2776" w:rsidRPr="00EF3793" w:rsidRDefault="00957814">
      <w:pPr>
        <w:pStyle w:val="Loendilik"/>
        <w:numPr>
          <w:ilvl w:val="0"/>
          <w:numId w:val="52"/>
        </w:numPr>
        <w:tabs>
          <w:tab w:val="left" w:pos="953"/>
        </w:tabs>
        <w:ind w:right="112"/>
        <w:rPr>
          <w:sz w:val="24"/>
          <w:szCs w:val="24"/>
        </w:rPr>
      </w:pPr>
      <w:r w:rsidRPr="00EF3793">
        <w:rPr>
          <w:sz w:val="24"/>
          <w:szCs w:val="24"/>
        </w:rPr>
        <w:t xml:space="preserve">If more than 5 years have passed since the graduation from a maritime educational and training institution, the applicant for a CoC or a CoP shall take an examination in front of the Permanent Committee of the Estonian </w:t>
      </w:r>
      <w:r w:rsidR="00BA47CE" w:rsidRPr="00EF3793">
        <w:rPr>
          <w:sz w:val="24"/>
          <w:szCs w:val="24"/>
        </w:rPr>
        <w:t>Transport Administration</w:t>
      </w:r>
      <w:r w:rsidRPr="00EF3793">
        <w:rPr>
          <w:spacing w:val="-2"/>
          <w:sz w:val="24"/>
          <w:szCs w:val="24"/>
        </w:rPr>
        <w:t>.</w:t>
      </w:r>
    </w:p>
    <w:p w14:paraId="215DA79E" w14:textId="77777777" w:rsidR="00FE2776" w:rsidRPr="00EF3793" w:rsidRDefault="00957814">
      <w:pPr>
        <w:pStyle w:val="Loendilik"/>
        <w:numPr>
          <w:ilvl w:val="0"/>
          <w:numId w:val="52"/>
        </w:numPr>
        <w:tabs>
          <w:tab w:val="left" w:pos="953"/>
        </w:tabs>
        <w:ind w:right="115"/>
        <w:rPr>
          <w:sz w:val="24"/>
          <w:szCs w:val="24"/>
        </w:rPr>
      </w:pPr>
      <w:r w:rsidRPr="00EF3793">
        <w:rPr>
          <w:sz w:val="24"/>
          <w:szCs w:val="24"/>
        </w:rPr>
        <w:t>If more than 5 years have passed since the graduation from a maritime educational and training institution, the applicant for a CoP specified in §§ 65 to 67 and 69 and 70 of this Regulation, shall take an examination in front of the Examination Board of the maritime educational and training institution</w:t>
      </w:r>
      <w:r w:rsidRPr="00EF3793">
        <w:rPr>
          <w:spacing w:val="40"/>
          <w:sz w:val="24"/>
          <w:szCs w:val="24"/>
        </w:rPr>
        <w:t xml:space="preserve"> </w:t>
      </w:r>
      <w:r w:rsidRPr="00EF3793">
        <w:rPr>
          <w:sz w:val="24"/>
          <w:szCs w:val="24"/>
        </w:rPr>
        <w:t>providing education and training in the field of the profession concerned, which has been specified in § 8.</w:t>
      </w:r>
    </w:p>
    <w:p w14:paraId="215DA79F" w14:textId="77777777" w:rsidR="00FE2776" w:rsidRPr="00EF3793" w:rsidRDefault="00FE2776">
      <w:pPr>
        <w:pStyle w:val="Kehatekst"/>
      </w:pPr>
    </w:p>
    <w:p w14:paraId="215DA7A0" w14:textId="77777777" w:rsidR="00FE2776" w:rsidRPr="00EF3793" w:rsidRDefault="00FE2776">
      <w:pPr>
        <w:pStyle w:val="Kehatekst"/>
        <w:spacing w:before="5"/>
      </w:pPr>
    </w:p>
    <w:p w14:paraId="215DA7A1" w14:textId="77777777" w:rsidR="00FE2776" w:rsidRPr="00EF3793" w:rsidRDefault="00957814">
      <w:pPr>
        <w:pStyle w:val="Pealkiri1"/>
        <w:spacing w:before="1"/>
      </w:pPr>
      <w:r w:rsidRPr="00EF3793">
        <w:lastRenderedPageBreak/>
        <w:t>§ 37 Issue of a CoC to a Person Who Has Graduated from a Naval Educational and Training Institution</w:t>
      </w:r>
    </w:p>
    <w:p w14:paraId="215DA7A2" w14:textId="77777777" w:rsidR="00FE2776" w:rsidRPr="00EF3793" w:rsidRDefault="00FE2776">
      <w:pPr>
        <w:pStyle w:val="Kehatekst"/>
        <w:spacing w:before="6"/>
        <w:rPr>
          <w:b/>
        </w:rPr>
      </w:pPr>
    </w:p>
    <w:p w14:paraId="215DA7A3" w14:textId="2709256B" w:rsidR="00FE2776" w:rsidRPr="00EF3793" w:rsidRDefault="00957814">
      <w:pPr>
        <w:pStyle w:val="Loendilik"/>
        <w:numPr>
          <w:ilvl w:val="0"/>
          <w:numId w:val="51"/>
        </w:numPr>
        <w:tabs>
          <w:tab w:val="left" w:pos="953"/>
        </w:tabs>
        <w:ind w:right="115"/>
        <w:rPr>
          <w:sz w:val="24"/>
          <w:szCs w:val="24"/>
        </w:rPr>
      </w:pPr>
      <w:r w:rsidRPr="00EF3793">
        <w:rPr>
          <w:sz w:val="24"/>
          <w:szCs w:val="24"/>
        </w:rPr>
        <w:t xml:space="preserve">A CoC or CoP of the ship’s management level shall be issued to a person who has graduated from a naval educational and training institution according to the decision of the Permanent Committee of the Estonian </w:t>
      </w:r>
      <w:r w:rsidR="00BA47CE" w:rsidRPr="00EF3793">
        <w:rPr>
          <w:sz w:val="24"/>
          <w:szCs w:val="24"/>
        </w:rPr>
        <w:t>Transport Administration</w:t>
      </w:r>
      <w:r w:rsidRPr="00EF3793">
        <w:rPr>
          <w:spacing w:val="40"/>
          <w:sz w:val="24"/>
          <w:szCs w:val="24"/>
        </w:rPr>
        <w:t xml:space="preserve"> </w:t>
      </w:r>
      <w:r w:rsidRPr="00EF3793">
        <w:rPr>
          <w:sz w:val="24"/>
          <w:szCs w:val="24"/>
        </w:rPr>
        <w:t>if the curriculum of the naval educational and training institution complies with the requirements of the STCW Convention.</w:t>
      </w:r>
    </w:p>
    <w:p w14:paraId="215DA7A4" w14:textId="77777777" w:rsidR="00FE2776" w:rsidRPr="00EF3793" w:rsidRDefault="00957814">
      <w:pPr>
        <w:pStyle w:val="Loendilik"/>
        <w:numPr>
          <w:ilvl w:val="0"/>
          <w:numId w:val="51"/>
        </w:numPr>
        <w:tabs>
          <w:tab w:val="left" w:pos="953"/>
        </w:tabs>
        <w:spacing w:before="1"/>
        <w:ind w:right="118"/>
        <w:rPr>
          <w:sz w:val="24"/>
          <w:szCs w:val="24"/>
        </w:rPr>
      </w:pPr>
      <w:r w:rsidRPr="00EF3793">
        <w:rPr>
          <w:sz w:val="24"/>
          <w:szCs w:val="24"/>
        </w:rPr>
        <w:t>If the content and the scope of the curriculum of the naval educational and training institution do not comply with the requirements of the STCW Convention, the graduate from the naval educational and training institution</w:t>
      </w:r>
      <w:r w:rsidRPr="00EF3793">
        <w:rPr>
          <w:spacing w:val="40"/>
          <w:sz w:val="24"/>
          <w:szCs w:val="24"/>
        </w:rPr>
        <w:t xml:space="preserve"> </w:t>
      </w:r>
      <w:r w:rsidRPr="00EF3793">
        <w:rPr>
          <w:sz w:val="24"/>
          <w:szCs w:val="24"/>
        </w:rPr>
        <w:t>shall undergo further training with regard to the subjects that have not been studied, and he/she shall take the relevant examinations.</w:t>
      </w:r>
    </w:p>
    <w:p w14:paraId="215DA7A5"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7A6" w14:textId="36342A73" w:rsidR="00FE2776" w:rsidRPr="00EF3793" w:rsidRDefault="00957814">
      <w:pPr>
        <w:pStyle w:val="Loendilik"/>
        <w:numPr>
          <w:ilvl w:val="0"/>
          <w:numId w:val="51"/>
        </w:numPr>
        <w:tabs>
          <w:tab w:val="left" w:pos="953"/>
        </w:tabs>
        <w:spacing w:before="72"/>
        <w:ind w:right="119"/>
        <w:rPr>
          <w:sz w:val="24"/>
          <w:szCs w:val="24"/>
        </w:rPr>
      </w:pPr>
      <w:r w:rsidRPr="00EF3793">
        <w:rPr>
          <w:sz w:val="24"/>
          <w:szCs w:val="24"/>
        </w:rPr>
        <w:lastRenderedPageBreak/>
        <w:t>The</w:t>
      </w:r>
      <w:r w:rsidRPr="00EF3793">
        <w:rPr>
          <w:spacing w:val="-3"/>
          <w:sz w:val="24"/>
          <w:szCs w:val="24"/>
        </w:rPr>
        <w:t xml:space="preserve"> </w:t>
      </w:r>
      <w:r w:rsidRPr="00EF3793">
        <w:rPr>
          <w:sz w:val="24"/>
          <w:szCs w:val="24"/>
        </w:rPr>
        <w:t>Estonian</w:t>
      </w:r>
      <w:r w:rsidRPr="00EF3793">
        <w:rPr>
          <w:spacing w:val="-2"/>
          <w:sz w:val="24"/>
          <w:szCs w:val="24"/>
        </w:rPr>
        <w:t xml:space="preserve"> </w:t>
      </w:r>
      <w:r w:rsidR="00BA47CE" w:rsidRPr="00EF3793">
        <w:rPr>
          <w:sz w:val="24"/>
          <w:szCs w:val="24"/>
        </w:rPr>
        <w:t>Transport Administration</w:t>
      </w:r>
      <w:r w:rsidRPr="00EF3793">
        <w:rPr>
          <w:spacing w:val="-2"/>
          <w:sz w:val="24"/>
          <w:szCs w:val="24"/>
        </w:rPr>
        <w:t xml:space="preserve"> </w:t>
      </w:r>
      <w:r w:rsidRPr="00EF3793">
        <w:rPr>
          <w:sz w:val="24"/>
          <w:szCs w:val="24"/>
        </w:rPr>
        <w:t>shall</w:t>
      </w:r>
      <w:r w:rsidRPr="00EF3793">
        <w:rPr>
          <w:spacing w:val="-2"/>
          <w:sz w:val="24"/>
          <w:szCs w:val="24"/>
        </w:rPr>
        <w:t xml:space="preserve"> </w:t>
      </w:r>
      <w:r w:rsidRPr="00EF3793">
        <w:rPr>
          <w:sz w:val="24"/>
          <w:szCs w:val="24"/>
        </w:rPr>
        <w:t>issue</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2"/>
          <w:sz w:val="24"/>
          <w:szCs w:val="24"/>
        </w:rPr>
        <w:t xml:space="preserve"> </w:t>
      </w:r>
      <w:r w:rsidRPr="00EF3793">
        <w:rPr>
          <w:sz w:val="24"/>
          <w:szCs w:val="24"/>
        </w:rPr>
        <w:t>person</w:t>
      </w:r>
      <w:r w:rsidRPr="00EF3793">
        <w:rPr>
          <w:spacing w:val="-2"/>
          <w:sz w:val="24"/>
          <w:szCs w:val="24"/>
        </w:rPr>
        <w:t xml:space="preserve"> </w:t>
      </w:r>
      <w:r w:rsidRPr="00EF3793">
        <w:rPr>
          <w:sz w:val="24"/>
          <w:szCs w:val="24"/>
        </w:rPr>
        <w:t>who</w:t>
      </w:r>
      <w:r w:rsidRPr="00EF3793">
        <w:rPr>
          <w:spacing w:val="-2"/>
          <w:sz w:val="24"/>
          <w:szCs w:val="24"/>
        </w:rPr>
        <w:t xml:space="preserve"> </w:t>
      </w:r>
      <w:r w:rsidRPr="00EF3793">
        <w:rPr>
          <w:sz w:val="24"/>
          <w:szCs w:val="24"/>
        </w:rPr>
        <w:t>has graduated from a naval educational and training institution the CoC as officer in charge of</w:t>
      </w:r>
      <w:r w:rsidRPr="00EF3793">
        <w:rPr>
          <w:spacing w:val="40"/>
          <w:sz w:val="24"/>
          <w:szCs w:val="24"/>
        </w:rPr>
        <w:t xml:space="preserve"> </w:t>
      </w:r>
      <w:r w:rsidRPr="00EF3793">
        <w:rPr>
          <w:sz w:val="24"/>
          <w:szCs w:val="24"/>
        </w:rPr>
        <w:t xml:space="preserve">a navigational watch on ships of gross </w:t>
      </w:r>
      <w:r w:rsidR="004B3A57" w:rsidRPr="00EF3793">
        <w:rPr>
          <w:sz w:val="24"/>
          <w:szCs w:val="24"/>
        </w:rPr>
        <w:t>tonnage of</w:t>
      </w:r>
      <w:r w:rsidRPr="00EF3793">
        <w:rPr>
          <w:sz w:val="24"/>
          <w:szCs w:val="24"/>
        </w:rPr>
        <w:t xml:space="preserve"> 500 or more, and the CoC as officer in charge of an engineering watch on ships powered by main propulsion machinery of 750 kW or more, on the following conditions:</w:t>
      </w:r>
    </w:p>
    <w:p w14:paraId="215DA7A7" w14:textId="45BB7B5F" w:rsidR="00FE2776" w:rsidRPr="00EF3793" w:rsidRDefault="00957814">
      <w:pPr>
        <w:pStyle w:val="Loendilik"/>
        <w:numPr>
          <w:ilvl w:val="1"/>
          <w:numId w:val="51"/>
        </w:numPr>
        <w:tabs>
          <w:tab w:val="left" w:pos="953"/>
        </w:tabs>
        <w:ind w:right="116"/>
        <w:rPr>
          <w:sz w:val="24"/>
          <w:szCs w:val="24"/>
        </w:rPr>
      </w:pPr>
      <w:r w:rsidRPr="00EF3793">
        <w:rPr>
          <w:sz w:val="24"/>
          <w:szCs w:val="24"/>
        </w:rPr>
        <w:t xml:space="preserve">the applicant has performed </w:t>
      </w:r>
      <w:r w:rsidR="005E227D" w:rsidRPr="00EF3793">
        <w:rPr>
          <w:sz w:val="24"/>
          <w:szCs w:val="24"/>
        </w:rPr>
        <w:t xml:space="preserve">a </w:t>
      </w:r>
      <w:r w:rsidRPr="00EF3793">
        <w:rPr>
          <w:sz w:val="24"/>
          <w:szCs w:val="24"/>
        </w:rPr>
        <w:t xml:space="preserve">seagoing service as </w:t>
      </w:r>
      <w:r w:rsidR="005E227D" w:rsidRPr="00EF3793">
        <w:rPr>
          <w:sz w:val="24"/>
          <w:szCs w:val="24"/>
        </w:rPr>
        <w:t xml:space="preserve">an </w:t>
      </w:r>
      <w:r w:rsidRPr="00EF3793">
        <w:rPr>
          <w:sz w:val="24"/>
          <w:szCs w:val="24"/>
        </w:rPr>
        <w:t xml:space="preserve">officer of watch on a naval ship for 33 months as </w:t>
      </w:r>
      <w:r w:rsidR="005E227D" w:rsidRPr="00EF3793">
        <w:rPr>
          <w:sz w:val="24"/>
          <w:szCs w:val="24"/>
        </w:rPr>
        <w:t xml:space="preserve">a </w:t>
      </w:r>
      <w:r w:rsidRPr="00EF3793">
        <w:rPr>
          <w:sz w:val="24"/>
          <w:szCs w:val="24"/>
        </w:rPr>
        <w:t xml:space="preserve">minimum, which shall be proved by presenting an appropriate </w:t>
      </w:r>
      <w:r w:rsidRPr="00EF3793">
        <w:rPr>
          <w:spacing w:val="-2"/>
          <w:sz w:val="24"/>
          <w:szCs w:val="24"/>
        </w:rPr>
        <w:t>certificate;</w:t>
      </w:r>
    </w:p>
    <w:p w14:paraId="215DA7A8" w14:textId="0A4D5932" w:rsidR="00FE2776" w:rsidRPr="00EF3793" w:rsidRDefault="00957814">
      <w:pPr>
        <w:pStyle w:val="Loendilik"/>
        <w:numPr>
          <w:ilvl w:val="1"/>
          <w:numId w:val="51"/>
        </w:numPr>
        <w:tabs>
          <w:tab w:val="left" w:pos="953"/>
        </w:tabs>
        <w:ind w:right="113"/>
        <w:rPr>
          <w:sz w:val="24"/>
          <w:szCs w:val="24"/>
        </w:rPr>
      </w:pPr>
      <w:r w:rsidRPr="00EF3793">
        <w:rPr>
          <w:sz w:val="24"/>
          <w:szCs w:val="24"/>
        </w:rPr>
        <w:t xml:space="preserve">the applicant has performed </w:t>
      </w:r>
      <w:r w:rsidR="005E227D" w:rsidRPr="00EF3793">
        <w:rPr>
          <w:sz w:val="24"/>
          <w:szCs w:val="24"/>
        </w:rPr>
        <w:t xml:space="preserve">a </w:t>
      </w:r>
      <w:r w:rsidRPr="00EF3793">
        <w:rPr>
          <w:sz w:val="24"/>
          <w:szCs w:val="24"/>
        </w:rPr>
        <w:t xml:space="preserve">seagoing service as </w:t>
      </w:r>
      <w:r w:rsidR="005E227D" w:rsidRPr="00EF3793">
        <w:rPr>
          <w:sz w:val="24"/>
          <w:szCs w:val="24"/>
        </w:rPr>
        <w:t xml:space="preserve">a </w:t>
      </w:r>
      <w:r w:rsidRPr="00EF3793">
        <w:rPr>
          <w:sz w:val="24"/>
          <w:szCs w:val="24"/>
        </w:rPr>
        <w:t xml:space="preserve">member of the deck crew or the engine room crew for 3 months as </w:t>
      </w:r>
      <w:r w:rsidR="005E227D" w:rsidRPr="00EF3793">
        <w:rPr>
          <w:sz w:val="24"/>
          <w:szCs w:val="24"/>
        </w:rPr>
        <w:t xml:space="preserve">a </w:t>
      </w:r>
      <w:r w:rsidRPr="00EF3793">
        <w:rPr>
          <w:sz w:val="24"/>
          <w:szCs w:val="24"/>
        </w:rPr>
        <w:t>minimum on cargo ships or passenger ships</w:t>
      </w:r>
      <w:r w:rsidRPr="00EF3793">
        <w:rPr>
          <w:spacing w:val="40"/>
          <w:sz w:val="24"/>
          <w:szCs w:val="24"/>
        </w:rPr>
        <w:t xml:space="preserve"> </w:t>
      </w:r>
      <w:r w:rsidRPr="00EF3793">
        <w:rPr>
          <w:sz w:val="24"/>
          <w:szCs w:val="24"/>
        </w:rPr>
        <w:t xml:space="preserve">of gross </w:t>
      </w:r>
      <w:r w:rsidR="004B3A57" w:rsidRPr="00EF3793">
        <w:rPr>
          <w:sz w:val="24"/>
          <w:szCs w:val="24"/>
        </w:rPr>
        <w:t>tonnage of</w:t>
      </w:r>
      <w:r w:rsidRPr="00EF3793">
        <w:rPr>
          <w:sz w:val="24"/>
          <w:szCs w:val="24"/>
        </w:rPr>
        <w:t xml:space="preserve"> 500 or more, or powered by</w:t>
      </w:r>
      <w:r w:rsidRPr="00EF3793">
        <w:rPr>
          <w:spacing w:val="-1"/>
          <w:sz w:val="24"/>
          <w:szCs w:val="24"/>
        </w:rPr>
        <w:t xml:space="preserve"> </w:t>
      </w:r>
      <w:r w:rsidRPr="00EF3793">
        <w:rPr>
          <w:sz w:val="24"/>
          <w:szCs w:val="24"/>
        </w:rPr>
        <w:t>main propulsion machinery of 750 kW or more;</w:t>
      </w:r>
    </w:p>
    <w:p w14:paraId="215DA7A9" w14:textId="5463775A" w:rsidR="00FE2776" w:rsidRPr="00EF3793" w:rsidRDefault="00957814">
      <w:pPr>
        <w:pStyle w:val="Loendilik"/>
        <w:numPr>
          <w:ilvl w:val="1"/>
          <w:numId w:val="51"/>
        </w:numPr>
        <w:tabs>
          <w:tab w:val="left" w:pos="953"/>
        </w:tabs>
        <w:ind w:right="117"/>
        <w:rPr>
          <w:sz w:val="24"/>
          <w:szCs w:val="24"/>
        </w:rPr>
      </w:pPr>
      <w:r w:rsidRPr="00EF3793">
        <w:rPr>
          <w:sz w:val="24"/>
          <w:szCs w:val="24"/>
        </w:rPr>
        <w:t xml:space="preserve">the applicant has passed an examination in front of the Permanent Committee of the Estonian </w:t>
      </w:r>
      <w:r w:rsidR="00BA47CE" w:rsidRPr="00EF3793">
        <w:rPr>
          <w:sz w:val="24"/>
          <w:szCs w:val="24"/>
        </w:rPr>
        <w:t>Transport Administration</w:t>
      </w:r>
      <w:r w:rsidRPr="00EF3793">
        <w:rPr>
          <w:sz w:val="24"/>
          <w:szCs w:val="24"/>
        </w:rPr>
        <w:t>.</w:t>
      </w:r>
    </w:p>
    <w:p w14:paraId="215DA7AA" w14:textId="77777777" w:rsidR="00FE2776" w:rsidRPr="00EF3793" w:rsidRDefault="00FE2776">
      <w:pPr>
        <w:pStyle w:val="Kehatekst"/>
      </w:pPr>
    </w:p>
    <w:p w14:paraId="215DA7AB" w14:textId="77777777" w:rsidR="00FE2776" w:rsidRPr="00EF3793" w:rsidRDefault="00FE2776">
      <w:pPr>
        <w:pStyle w:val="Kehatekst"/>
        <w:spacing w:before="6"/>
      </w:pPr>
    </w:p>
    <w:p w14:paraId="215DA7AC" w14:textId="77777777" w:rsidR="00FE2776" w:rsidRPr="00EF3793" w:rsidRDefault="00957814">
      <w:pPr>
        <w:pStyle w:val="Pealkiri1"/>
      </w:pPr>
      <w:r w:rsidRPr="00EF3793">
        <w:t>§</w:t>
      </w:r>
      <w:r w:rsidRPr="00EF3793">
        <w:rPr>
          <w:spacing w:val="-1"/>
        </w:rPr>
        <w:t xml:space="preserve"> </w:t>
      </w:r>
      <w:r w:rsidRPr="00EF3793">
        <w:t>38</w:t>
      </w:r>
      <w:r w:rsidRPr="00EF3793">
        <w:rPr>
          <w:spacing w:val="-1"/>
        </w:rPr>
        <w:t xml:space="preserve"> </w:t>
      </w:r>
      <w:r w:rsidRPr="00EF3793">
        <w:t>Seagoing</w:t>
      </w:r>
      <w:r w:rsidRPr="00EF3793">
        <w:rPr>
          <w:spacing w:val="-1"/>
        </w:rPr>
        <w:t xml:space="preserve"> </w:t>
      </w:r>
      <w:r w:rsidRPr="00EF3793">
        <w:rPr>
          <w:spacing w:val="-2"/>
        </w:rPr>
        <w:t>Service</w:t>
      </w:r>
    </w:p>
    <w:p w14:paraId="215DA7AD" w14:textId="77777777" w:rsidR="00FE2776" w:rsidRPr="00EF3793" w:rsidRDefault="00FE2776">
      <w:pPr>
        <w:pStyle w:val="Kehatekst"/>
        <w:spacing w:before="6"/>
        <w:rPr>
          <w:b/>
        </w:rPr>
      </w:pPr>
    </w:p>
    <w:p w14:paraId="20A01C16" w14:textId="0ACC6CA6" w:rsidR="00B67B33" w:rsidRDefault="00B67B33">
      <w:pPr>
        <w:pStyle w:val="Loendilik"/>
        <w:numPr>
          <w:ilvl w:val="0"/>
          <w:numId w:val="50"/>
        </w:numPr>
        <w:tabs>
          <w:tab w:val="left" w:pos="953"/>
        </w:tabs>
        <w:ind w:right="122"/>
        <w:rPr>
          <w:sz w:val="24"/>
          <w:szCs w:val="24"/>
        </w:rPr>
      </w:pPr>
      <w:r w:rsidRPr="00B67B33">
        <w:rPr>
          <w:sz w:val="24"/>
          <w:szCs w:val="24"/>
        </w:rPr>
        <w:t>The seagoing service required for the issue or replacement of a certificate of competency or a certificate of proficiency is the seagoing service which has been performed within the five years prior to the day of submission of documents. The seagoing service performed earlier is accepted if it is possible to check and verify it on the basis of documents in the archives in the Republic of Estonia. The calculation of the seagoing service begins as of the acquisition the provisional Estonian sea</w:t>
      </w:r>
      <w:r>
        <w:rPr>
          <w:sz w:val="24"/>
          <w:szCs w:val="24"/>
        </w:rPr>
        <w:t>going</w:t>
      </w:r>
      <w:r w:rsidRPr="00B67B33">
        <w:rPr>
          <w:sz w:val="24"/>
          <w:szCs w:val="24"/>
        </w:rPr>
        <w:t xml:space="preserve"> document.</w:t>
      </w:r>
    </w:p>
    <w:p w14:paraId="215DA7AF" w14:textId="0EA9BC0E" w:rsidR="00FE2776" w:rsidRPr="00EF3793" w:rsidRDefault="00957814">
      <w:pPr>
        <w:pStyle w:val="Loendilik"/>
        <w:numPr>
          <w:ilvl w:val="0"/>
          <w:numId w:val="50"/>
        </w:numPr>
        <w:tabs>
          <w:tab w:val="left" w:pos="953"/>
        </w:tabs>
        <w:ind w:right="122"/>
        <w:rPr>
          <w:sz w:val="24"/>
          <w:szCs w:val="24"/>
        </w:rPr>
      </w:pPr>
      <w:r w:rsidRPr="00EF3793">
        <w:rPr>
          <w:sz w:val="24"/>
          <w:szCs w:val="24"/>
        </w:rPr>
        <w:t>The seagoing</w:t>
      </w:r>
      <w:r w:rsidRPr="00EF3793">
        <w:rPr>
          <w:spacing w:val="-1"/>
          <w:sz w:val="24"/>
          <w:szCs w:val="24"/>
        </w:rPr>
        <w:t xml:space="preserve"> </w:t>
      </w:r>
      <w:r w:rsidRPr="00EF3793">
        <w:rPr>
          <w:sz w:val="24"/>
          <w:szCs w:val="24"/>
        </w:rPr>
        <w:t>service of a seafarer who works aboard a ship shall not include the period of waiting in port or that of repairs which exceeds 30 days.</w:t>
      </w:r>
    </w:p>
    <w:p w14:paraId="215DA7B0" w14:textId="77777777" w:rsidR="00FE2776" w:rsidRPr="00EF3793" w:rsidRDefault="00957814">
      <w:pPr>
        <w:pStyle w:val="Loendilik"/>
        <w:numPr>
          <w:ilvl w:val="0"/>
          <w:numId w:val="50"/>
        </w:numPr>
        <w:tabs>
          <w:tab w:val="left" w:pos="953"/>
        </w:tabs>
        <w:ind w:right="117"/>
        <w:rPr>
          <w:sz w:val="24"/>
          <w:szCs w:val="24"/>
        </w:rPr>
      </w:pPr>
      <w:r w:rsidRPr="00EF3793">
        <w:rPr>
          <w:sz w:val="24"/>
          <w:szCs w:val="24"/>
        </w:rPr>
        <w:t>The seagoing service which is required for obtaining a CoC or a CoP shall not include work on a non-propelled watercraft.</w:t>
      </w:r>
    </w:p>
    <w:p w14:paraId="215DA7B1" w14:textId="77777777" w:rsidR="00FE2776" w:rsidRPr="00EF3793" w:rsidRDefault="00957814">
      <w:pPr>
        <w:pStyle w:val="Loendilik"/>
        <w:numPr>
          <w:ilvl w:val="0"/>
          <w:numId w:val="50"/>
        </w:numPr>
        <w:tabs>
          <w:tab w:val="left" w:pos="953"/>
        </w:tabs>
        <w:ind w:hanging="570"/>
        <w:rPr>
          <w:sz w:val="24"/>
          <w:szCs w:val="24"/>
        </w:rPr>
      </w:pPr>
      <w:r w:rsidRPr="00EF3793">
        <w:rPr>
          <w:spacing w:val="-2"/>
          <w:sz w:val="24"/>
          <w:szCs w:val="24"/>
        </w:rPr>
        <w:t>[Repealed.]</w:t>
      </w:r>
    </w:p>
    <w:p w14:paraId="215DA7B2" w14:textId="5A9FF5F1" w:rsidR="00FE2776" w:rsidRPr="00EF3793" w:rsidRDefault="00957814">
      <w:pPr>
        <w:pStyle w:val="Loendilik"/>
        <w:numPr>
          <w:ilvl w:val="0"/>
          <w:numId w:val="50"/>
        </w:numPr>
        <w:tabs>
          <w:tab w:val="left" w:pos="953"/>
        </w:tabs>
        <w:ind w:right="118"/>
        <w:rPr>
          <w:sz w:val="24"/>
          <w:szCs w:val="24"/>
        </w:rPr>
      </w:pPr>
      <w:r w:rsidRPr="00EF3793">
        <w:rPr>
          <w:sz w:val="24"/>
          <w:szCs w:val="24"/>
        </w:rPr>
        <w:t>When considering the seagoing service concerning the posts on ships which</w:t>
      </w:r>
      <w:r w:rsidRPr="00EF3793">
        <w:rPr>
          <w:spacing w:val="40"/>
          <w:sz w:val="24"/>
          <w:szCs w:val="24"/>
        </w:rPr>
        <w:t xml:space="preserve"> </w:t>
      </w:r>
      <w:r w:rsidRPr="00EF3793">
        <w:rPr>
          <w:sz w:val="24"/>
          <w:szCs w:val="24"/>
        </w:rPr>
        <w:t xml:space="preserve">have not been specified in this Regulation, the company shall submit the job descriptions of these posts on the request of the Estonian </w:t>
      </w:r>
      <w:r w:rsidR="00BA47CE" w:rsidRPr="00EF3793">
        <w:rPr>
          <w:sz w:val="24"/>
          <w:szCs w:val="24"/>
        </w:rPr>
        <w:t>Transport Administration</w:t>
      </w:r>
      <w:r w:rsidRPr="00EF3793">
        <w:rPr>
          <w:spacing w:val="-2"/>
          <w:sz w:val="24"/>
          <w:szCs w:val="24"/>
        </w:rPr>
        <w:t>.</w:t>
      </w:r>
    </w:p>
    <w:p w14:paraId="215DA7B3" w14:textId="0A5AB9EC" w:rsidR="00FE2776" w:rsidRPr="00EF3793" w:rsidRDefault="00957814">
      <w:pPr>
        <w:pStyle w:val="Loendilik"/>
        <w:numPr>
          <w:ilvl w:val="0"/>
          <w:numId w:val="50"/>
        </w:numPr>
        <w:tabs>
          <w:tab w:val="left" w:pos="953"/>
        </w:tabs>
        <w:ind w:hanging="570"/>
        <w:rPr>
          <w:sz w:val="24"/>
          <w:szCs w:val="24"/>
        </w:rPr>
      </w:pPr>
      <w:r w:rsidRPr="00EF3793">
        <w:rPr>
          <w:sz w:val="24"/>
          <w:szCs w:val="24"/>
        </w:rPr>
        <w:t>The</w:t>
      </w:r>
      <w:r w:rsidRPr="00EF3793">
        <w:rPr>
          <w:spacing w:val="-7"/>
          <w:sz w:val="24"/>
          <w:szCs w:val="24"/>
        </w:rPr>
        <w:t xml:space="preserve"> </w:t>
      </w:r>
      <w:r w:rsidRPr="00EF3793">
        <w:rPr>
          <w:sz w:val="24"/>
          <w:szCs w:val="24"/>
        </w:rPr>
        <w:t>Estonian</w:t>
      </w:r>
      <w:r w:rsidRPr="00EF3793">
        <w:rPr>
          <w:spacing w:val="-5"/>
          <w:sz w:val="24"/>
          <w:szCs w:val="24"/>
        </w:rPr>
        <w:t xml:space="preserve"> </w:t>
      </w:r>
      <w:r w:rsidR="00BA47CE" w:rsidRPr="00EF3793">
        <w:rPr>
          <w:sz w:val="24"/>
          <w:szCs w:val="24"/>
        </w:rPr>
        <w:t>Transport Administration</w:t>
      </w:r>
      <w:r w:rsidRPr="00EF3793">
        <w:rPr>
          <w:spacing w:val="-4"/>
          <w:sz w:val="24"/>
          <w:szCs w:val="24"/>
        </w:rPr>
        <w:t xml:space="preserve"> </w:t>
      </w:r>
      <w:r w:rsidRPr="00EF3793">
        <w:rPr>
          <w:sz w:val="24"/>
          <w:szCs w:val="24"/>
        </w:rPr>
        <w:t>shall</w:t>
      </w:r>
      <w:r w:rsidRPr="00EF3793">
        <w:rPr>
          <w:spacing w:val="-4"/>
          <w:sz w:val="24"/>
          <w:szCs w:val="24"/>
        </w:rPr>
        <w:t xml:space="preserve"> </w:t>
      </w:r>
      <w:r w:rsidRPr="00EF3793">
        <w:rPr>
          <w:sz w:val="24"/>
          <w:szCs w:val="24"/>
        </w:rPr>
        <w:t>refuse</w:t>
      </w:r>
      <w:r w:rsidRPr="00EF3793">
        <w:rPr>
          <w:spacing w:val="-6"/>
          <w:sz w:val="24"/>
          <w:szCs w:val="24"/>
        </w:rPr>
        <w:t xml:space="preserve"> </w:t>
      </w:r>
      <w:r w:rsidRPr="00EF3793">
        <w:rPr>
          <w:sz w:val="24"/>
          <w:szCs w:val="24"/>
        </w:rPr>
        <w:t>to</w:t>
      </w:r>
      <w:r w:rsidRPr="00EF3793">
        <w:rPr>
          <w:spacing w:val="-4"/>
          <w:sz w:val="24"/>
          <w:szCs w:val="24"/>
        </w:rPr>
        <w:t xml:space="preserve"> </w:t>
      </w:r>
      <w:r w:rsidRPr="00EF3793">
        <w:rPr>
          <w:sz w:val="24"/>
          <w:szCs w:val="24"/>
        </w:rPr>
        <w:t>accept</w:t>
      </w:r>
      <w:r w:rsidRPr="00EF3793">
        <w:rPr>
          <w:spacing w:val="-4"/>
          <w:sz w:val="24"/>
          <w:szCs w:val="24"/>
        </w:rPr>
        <w:t xml:space="preserve"> </w:t>
      </w:r>
      <w:r w:rsidRPr="00EF3793">
        <w:rPr>
          <w:sz w:val="24"/>
          <w:szCs w:val="24"/>
        </w:rPr>
        <w:t>seagoing</w:t>
      </w:r>
      <w:r w:rsidRPr="00EF3793">
        <w:rPr>
          <w:spacing w:val="-7"/>
          <w:sz w:val="24"/>
          <w:szCs w:val="24"/>
        </w:rPr>
        <w:t xml:space="preserve"> </w:t>
      </w:r>
      <w:r w:rsidRPr="00EF3793">
        <w:rPr>
          <w:sz w:val="24"/>
          <w:szCs w:val="24"/>
        </w:rPr>
        <w:t>service</w:t>
      </w:r>
      <w:r w:rsidRPr="00EF3793">
        <w:rPr>
          <w:spacing w:val="-4"/>
          <w:sz w:val="24"/>
          <w:szCs w:val="24"/>
        </w:rPr>
        <w:t xml:space="preserve"> </w:t>
      </w:r>
      <w:r w:rsidRPr="00EF3793">
        <w:rPr>
          <w:spacing w:val="-5"/>
          <w:sz w:val="24"/>
          <w:szCs w:val="24"/>
        </w:rPr>
        <w:t>if:</w:t>
      </w:r>
    </w:p>
    <w:p w14:paraId="215DA7B4" w14:textId="77777777" w:rsidR="00FE2776" w:rsidRPr="00EF3793" w:rsidRDefault="00957814">
      <w:pPr>
        <w:pStyle w:val="Loendilik"/>
        <w:numPr>
          <w:ilvl w:val="1"/>
          <w:numId w:val="50"/>
        </w:numPr>
        <w:tabs>
          <w:tab w:val="left" w:pos="953"/>
        </w:tabs>
        <w:ind w:hanging="570"/>
        <w:rPr>
          <w:sz w:val="24"/>
          <w:szCs w:val="24"/>
        </w:rPr>
      </w:pPr>
      <w:r w:rsidRPr="00EF3793">
        <w:rPr>
          <w:sz w:val="24"/>
          <w:szCs w:val="24"/>
        </w:rPr>
        <w:t>the</w:t>
      </w:r>
      <w:r w:rsidRPr="00EF3793">
        <w:rPr>
          <w:spacing w:val="-7"/>
          <w:sz w:val="24"/>
          <w:szCs w:val="24"/>
        </w:rPr>
        <w:t xml:space="preserve"> </w:t>
      </w:r>
      <w:r w:rsidRPr="00EF3793">
        <w:rPr>
          <w:sz w:val="24"/>
          <w:szCs w:val="24"/>
        </w:rPr>
        <w:t>data</w:t>
      </w:r>
      <w:r w:rsidRPr="00EF3793">
        <w:rPr>
          <w:spacing w:val="-6"/>
          <w:sz w:val="24"/>
          <w:szCs w:val="24"/>
        </w:rPr>
        <w:t xml:space="preserve"> </w:t>
      </w:r>
      <w:r w:rsidRPr="00EF3793">
        <w:rPr>
          <w:sz w:val="24"/>
          <w:szCs w:val="24"/>
        </w:rPr>
        <w:t>submitted</w:t>
      </w:r>
      <w:r w:rsidRPr="00EF3793">
        <w:rPr>
          <w:spacing w:val="-6"/>
          <w:sz w:val="24"/>
          <w:szCs w:val="24"/>
        </w:rPr>
        <w:t xml:space="preserve"> </w:t>
      </w:r>
      <w:r w:rsidRPr="00EF3793">
        <w:rPr>
          <w:sz w:val="24"/>
          <w:szCs w:val="24"/>
        </w:rPr>
        <w:t>are</w:t>
      </w:r>
      <w:r w:rsidRPr="00EF3793">
        <w:rPr>
          <w:spacing w:val="-8"/>
          <w:sz w:val="24"/>
          <w:szCs w:val="24"/>
        </w:rPr>
        <w:t xml:space="preserve"> </w:t>
      </w:r>
      <w:r w:rsidRPr="00EF3793">
        <w:rPr>
          <w:sz w:val="24"/>
          <w:szCs w:val="24"/>
        </w:rPr>
        <w:t>incorrect</w:t>
      </w:r>
      <w:r w:rsidRPr="00EF3793">
        <w:rPr>
          <w:spacing w:val="-6"/>
          <w:sz w:val="24"/>
          <w:szCs w:val="24"/>
        </w:rPr>
        <w:t xml:space="preserve"> </w:t>
      </w:r>
      <w:r w:rsidRPr="00EF3793">
        <w:rPr>
          <w:sz w:val="24"/>
          <w:szCs w:val="24"/>
        </w:rPr>
        <w:t>or</w:t>
      </w:r>
      <w:r w:rsidRPr="00EF3793">
        <w:rPr>
          <w:spacing w:val="-6"/>
          <w:sz w:val="24"/>
          <w:szCs w:val="24"/>
        </w:rPr>
        <w:t xml:space="preserve"> </w:t>
      </w:r>
      <w:r w:rsidRPr="00EF3793">
        <w:rPr>
          <w:spacing w:val="-2"/>
          <w:sz w:val="24"/>
          <w:szCs w:val="24"/>
        </w:rPr>
        <w:t>illegible;</w:t>
      </w:r>
    </w:p>
    <w:p w14:paraId="215DA7B5" w14:textId="77777777" w:rsidR="00FE2776" w:rsidRPr="00EF3793" w:rsidRDefault="00957814">
      <w:pPr>
        <w:pStyle w:val="Loendilik"/>
        <w:numPr>
          <w:ilvl w:val="1"/>
          <w:numId w:val="50"/>
        </w:numPr>
        <w:tabs>
          <w:tab w:val="left" w:pos="953"/>
        </w:tabs>
        <w:ind w:hanging="570"/>
        <w:rPr>
          <w:sz w:val="24"/>
          <w:szCs w:val="24"/>
        </w:rPr>
      </w:pPr>
      <w:r w:rsidRPr="00EF3793">
        <w:rPr>
          <w:sz w:val="24"/>
          <w:szCs w:val="24"/>
        </w:rPr>
        <w:t>the</w:t>
      </w:r>
      <w:r w:rsidRPr="00EF3793">
        <w:rPr>
          <w:spacing w:val="-3"/>
          <w:sz w:val="24"/>
          <w:szCs w:val="24"/>
        </w:rPr>
        <w:t xml:space="preserve"> </w:t>
      </w:r>
      <w:r w:rsidRPr="00EF3793">
        <w:rPr>
          <w:sz w:val="24"/>
          <w:szCs w:val="24"/>
        </w:rPr>
        <w:t>person</w:t>
      </w:r>
      <w:r w:rsidRPr="00EF3793">
        <w:rPr>
          <w:spacing w:val="-3"/>
          <w:sz w:val="24"/>
          <w:szCs w:val="24"/>
        </w:rPr>
        <w:t xml:space="preserve"> </w:t>
      </w:r>
      <w:r w:rsidRPr="00EF3793">
        <w:rPr>
          <w:sz w:val="24"/>
          <w:szCs w:val="24"/>
        </w:rPr>
        <w:t>has</w:t>
      </w:r>
      <w:r w:rsidRPr="00EF3793">
        <w:rPr>
          <w:spacing w:val="-2"/>
          <w:sz w:val="24"/>
          <w:szCs w:val="24"/>
        </w:rPr>
        <w:t xml:space="preserve"> </w:t>
      </w:r>
      <w:r w:rsidRPr="00EF3793">
        <w:rPr>
          <w:sz w:val="24"/>
          <w:szCs w:val="24"/>
        </w:rPr>
        <w:t>not</w:t>
      </w:r>
      <w:r w:rsidRPr="00EF3793">
        <w:rPr>
          <w:spacing w:val="-2"/>
          <w:sz w:val="24"/>
          <w:szCs w:val="24"/>
        </w:rPr>
        <w:t xml:space="preserve"> </w:t>
      </w:r>
      <w:r w:rsidRPr="00EF3793">
        <w:rPr>
          <w:sz w:val="24"/>
          <w:szCs w:val="24"/>
        </w:rPr>
        <w:t>performed</w:t>
      </w:r>
      <w:r w:rsidRPr="00EF3793">
        <w:rPr>
          <w:spacing w:val="-2"/>
          <w:sz w:val="24"/>
          <w:szCs w:val="24"/>
        </w:rPr>
        <w:t xml:space="preserve"> </w:t>
      </w:r>
      <w:r w:rsidRPr="00EF3793">
        <w:rPr>
          <w:sz w:val="24"/>
          <w:szCs w:val="24"/>
        </w:rPr>
        <w:t>the</w:t>
      </w:r>
      <w:r w:rsidRPr="00EF3793">
        <w:rPr>
          <w:spacing w:val="-3"/>
          <w:sz w:val="24"/>
          <w:szCs w:val="24"/>
        </w:rPr>
        <w:t xml:space="preserve"> </w:t>
      </w:r>
      <w:r w:rsidRPr="00EF3793">
        <w:rPr>
          <w:sz w:val="24"/>
          <w:szCs w:val="24"/>
        </w:rPr>
        <w:t>required</w:t>
      </w:r>
      <w:r w:rsidRPr="00EF3793">
        <w:rPr>
          <w:spacing w:val="-3"/>
          <w:sz w:val="24"/>
          <w:szCs w:val="24"/>
        </w:rPr>
        <w:t xml:space="preserve"> </w:t>
      </w:r>
      <w:r w:rsidRPr="00EF3793">
        <w:rPr>
          <w:sz w:val="24"/>
          <w:szCs w:val="24"/>
        </w:rPr>
        <w:t>tasks</w:t>
      </w:r>
      <w:r w:rsidRPr="00EF3793">
        <w:rPr>
          <w:spacing w:val="-2"/>
          <w:sz w:val="24"/>
          <w:szCs w:val="24"/>
        </w:rPr>
        <w:t xml:space="preserve"> </w:t>
      </w:r>
      <w:r w:rsidRPr="00EF3793">
        <w:rPr>
          <w:sz w:val="24"/>
          <w:szCs w:val="24"/>
        </w:rPr>
        <w:t>on</w:t>
      </w:r>
      <w:r w:rsidRPr="00EF3793">
        <w:rPr>
          <w:spacing w:val="-2"/>
          <w:sz w:val="24"/>
          <w:szCs w:val="24"/>
        </w:rPr>
        <w:t xml:space="preserve"> </w:t>
      </w:r>
      <w:r w:rsidRPr="00EF3793">
        <w:rPr>
          <w:sz w:val="24"/>
          <w:szCs w:val="24"/>
        </w:rPr>
        <w:t>the</w:t>
      </w:r>
      <w:r w:rsidRPr="00EF3793">
        <w:rPr>
          <w:spacing w:val="-2"/>
          <w:sz w:val="24"/>
          <w:szCs w:val="24"/>
        </w:rPr>
        <w:t xml:space="preserve"> ship;</w:t>
      </w:r>
    </w:p>
    <w:p w14:paraId="215DA7B6" w14:textId="77777777" w:rsidR="00FE2776" w:rsidRPr="00EF3793" w:rsidRDefault="00957814">
      <w:pPr>
        <w:pStyle w:val="Loendilik"/>
        <w:numPr>
          <w:ilvl w:val="1"/>
          <w:numId w:val="50"/>
        </w:numPr>
        <w:tabs>
          <w:tab w:val="left" w:pos="953"/>
        </w:tabs>
        <w:ind w:hanging="570"/>
        <w:rPr>
          <w:sz w:val="24"/>
          <w:szCs w:val="24"/>
        </w:rPr>
      </w:pPr>
      <w:r w:rsidRPr="00EF3793">
        <w:rPr>
          <w:sz w:val="24"/>
          <w:szCs w:val="24"/>
        </w:rPr>
        <w:t>the</w:t>
      </w:r>
      <w:r w:rsidRPr="00EF3793">
        <w:rPr>
          <w:spacing w:val="-6"/>
          <w:sz w:val="24"/>
          <w:szCs w:val="24"/>
        </w:rPr>
        <w:t xml:space="preserve"> </w:t>
      </w:r>
      <w:r w:rsidRPr="00EF3793">
        <w:rPr>
          <w:sz w:val="24"/>
          <w:szCs w:val="24"/>
        </w:rPr>
        <w:t>person</w:t>
      </w:r>
      <w:r w:rsidRPr="00EF3793">
        <w:rPr>
          <w:spacing w:val="-5"/>
          <w:sz w:val="24"/>
          <w:szCs w:val="24"/>
        </w:rPr>
        <w:t xml:space="preserve"> </w:t>
      </w:r>
      <w:r w:rsidRPr="00EF3793">
        <w:rPr>
          <w:sz w:val="24"/>
          <w:szCs w:val="24"/>
        </w:rPr>
        <w:t>had</w:t>
      </w:r>
      <w:r w:rsidRPr="00EF3793">
        <w:rPr>
          <w:spacing w:val="-5"/>
          <w:sz w:val="24"/>
          <w:szCs w:val="24"/>
        </w:rPr>
        <w:t xml:space="preserve"> </w:t>
      </w:r>
      <w:r w:rsidRPr="00EF3793">
        <w:rPr>
          <w:sz w:val="24"/>
          <w:szCs w:val="24"/>
        </w:rPr>
        <w:t>no</w:t>
      </w:r>
      <w:r w:rsidRPr="00EF3793">
        <w:rPr>
          <w:spacing w:val="-3"/>
          <w:sz w:val="24"/>
          <w:szCs w:val="24"/>
        </w:rPr>
        <w:t xml:space="preserve"> </w:t>
      </w:r>
      <w:r w:rsidRPr="00EF3793">
        <w:rPr>
          <w:sz w:val="24"/>
          <w:szCs w:val="24"/>
        </w:rPr>
        <w:t>right</w:t>
      </w:r>
      <w:r w:rsidRPr="00EF3793">
        <w:rPr>
          <w:spacing w:val="-5"/>
          <w:sz w:val="24"/>
          <w:szCs w:val="24"/>
        </w:rPr>
        <w:t xml:space="preserve"> </w:t>
      </w:r>
      <w:r w:rsidRPr="00EF3793">
        <w:rPr>
          <w:sz w:val="24"/>
          <w:szCs w:val="24"/>
        </w:rPr>
        <w:t>to</w:t>
      </w:r>
      <w:r w:rsidRPr="00EF3793">
        <w:rPr>
          <w:spacing w:val="-6"/>
          <w:sz w:val="24"/>
          <w:szCs w:val="24"/>
        </w:rPr>
        <w:t xml:space="preserve"> </w:t>
      </w:r>
      <w:r w:rsidRPr="00EF3793">
        <w:rPr>
          <w:sz w:val="24"/>
          <w:szCs w:val="24"/>
        </w:rPr>
        <w:t>perform</w:t>
      </w:r>
      <w:r w:rsidRPr="00EF3793">
        <w:rPr>
          <w:spacing w:val="-5"/>
          <w:sz w:val="24"/>
          <w:szCs w:val="24"/>
        </w:rPr>
        <w:t xml:space="preserve"> </w:t>
      </w:r>
      <w:r w:rsidRPr="00EF3793">
        <w:rPr>
          <w:sz w:val="24"/>
          <w:szCs w:val="24"/>
        </w:rPr>
        <w:t>the</w:t>
      </w:r>
      <w:r w:rsidRPr="00EF3793">
        <w:rPr>
          <w:spacing w:val="-5"/>
          <w:sz w:val="24"/>
          <w:szCs w:val="24"/>
        </w:rPr>
        <w:t xml:space="preserve"> </w:t>
      </w:r>
      <w:r w:rsidRPr="00EF3793">
        <w:rPr>
          <w:sz w:val="24"/>
          <w:szCs w:val="24"/>
        </w:rPr>
        <w:t>tasks</w:t>
      </w:r>
      <w:r w:rsidRPr="00EF3793">
        <w:rPr>
          <w:spacing w:val="-1"/>
          <w:sz w:val="24"/>
          <w:szCs w:val="24"/>
        </w:rPr>
        <w:t xml:space="preserve"> </w:t>
      </w:r>
      <w:r w:rsidRPr="00EF3793">
        <w:rPr>
          <w:sz w:val="24"/>
          <w:szCs w:val="24"/>
        </w:rPr>
        <w:t>assigned</w:t>
      </w:r>
      <w:r w:rsidRPr="00EF3793">
        <w:rPr>
          <w:spacing w:val="-4"/>
          <w:sz w:val="24"/>
          <w:szCs w:val="24"/>
        </w:rPr>
        <w:t xml:space="preserve"> </w:t>
      </w:r>
      <w:r w:rsidRPr="00EF3793">
        <w:rPr>
          <w:sz w:val="24"/>
          <w:szCs w:val="24"/>
        </w:rPr>
        <w:t>to</w:t>
      </w:r>
      <w:r w:rsidRPr="00EF3793">
        <w:rPr>
          <w:spacing w:val="-5"/>
          <w:sz w:val="24"/>
          <w:szCs w:val="24"/>
        </w:rPr>
        <w:t xml:space="preserve"> </w:t>
      </w:r>
      <w:r w:rsidRPr="00EF3793">
        <w:rPr>
          <w:spacing w:val="-2"/>
          <w:sz w:val="24"/>
          <w:szCs w:val="24"/>
        </w:rPr>
        <w:t>him/her;</w:t>
      </w:r>
    </w:p>
    <w:p w14:paraId="215DA7B7" w14:textId="4229088C" w:rsidR="00FE2776" w:rsidRPr="00EF3793" w:rsidRDefault="00957814">
      <w:pPr>
        <w:pStyle w:val="Loendilik"/>
        <w:numPr>
          <w:ilvl w:val="1"/>
          <w:numId w:val="50"/>
        </w:numPr>
        <w:tabs>
          <w:tab w:val="left" w:pos="953"/>
        </w:tabs>
        <w:ind w:right="120"/>
        <w:rPr>
          <w:sz w:val="24"/>
          <w:szCs w:val="24"/>
        </w:rPr>
      </w:pPr>
      <w:r w:rsidRPr="00EF3793">
        <w:rPr>
          <w:sz w:val="24"/>
          <w:szCs w:val="24"/>
        </w:rPr>
        <w:t xml:space="preserve">the authenticity of the submitted data is under suspicion and the person has not submitted additional material on the request of Estonian </w:t>
      </w:r>
      <w:r w:rsidR="00BA47CE" w:rsidRPr="00EF3793">
        <w:rPr>
          <w:sz w:val="24"/>
          <w:szCs w:val="24"/>
        </w:rPr>
        <w:t>Transport Administration</w:t>
      </w:r>
      <w:r w:rsidRPr="00EF3793">
        <w:rPr>
          <w:spacing w:val="-2"/>
          <w:sz w:val="24"/>
          <w:szCs w:val="24"/>
        </w:rPr>
        <w:t>.</w:t>
      </w:r>
    </w:p>
    <w:p w14:paraId="215DA7B8" w14:textId="77777777" w:rsidR="00FE2776" w:rsidRPr="00EF3793" w:rsidRDefault="00FE2776">
      <w:pPr>
        <w:pStyle w:val="Kehatekst"/>
      </w:pPr>
    </w:p>
    <w:p w14:paraId="215DA7B9" w14:textId="77777777" w:rsidR="00FE2776" w:rsidRPr="00EF3793" w:rsidRDefault="00FE2776">
      <w:pPr>
        <w:pStyle w:val="Kehatekst"/>
        <w:spacing w:before="6"/>
      </w:pPr>
    </w:p>
    <w:p w14:paraId="215DA7BA" w14:textId="3B39B2CF" w:rsidR="00FE2776" w:rsidRPr="00EF3793" w:rsidRDefault="00957814">
      <w:pPr>
        <w:pStyle w:val="Pealkiri1"/>
      </w:pPr>
      <w:r w:rsidRPr="00EF3793">
        <w:t>§ 39 Issue of the Certificate of Seagoing Service and the Checking of Correctness of the Information in It</w:t>
      </w:r>
    </w:p>
    <w:p w14:paraId="215DA7BB" w14:textId="77777777" w:rsidR="00FE2776" w:rsidRPr="00EF3793" w:rsidRDefault="00FE2776">
      <w:pPr>
        <w:pStyle w:val="Kehatekst"/>
        <w:spacing w:before="6"/>
        <w:rPr>
          <w:b/>
        </w:rPr>
      </w:pPr>
    </w:p>
    <w:p w14:paraId="20BE4EF8" w14:textId="2FF68C9F" w:rsidR="008846BB" w:rsidRPr="00EF3793" w:rsidRDefault="00957814" w:rsidP="008846BB">
      <w:pPr>
        <w:pStyle w:val="Loendilik"/>
        <w:numPr>
          <w:ilvl w:val="0"/>
          <w:numId w:val="49"/>
        </w:numPr>
        <w:tabs>
          <w:tab w:val="left" w:pos="953"/>
        </w:tabs>
        <w:spacing w:before="1"/>
        <w:ind w:right="120"/>
        <w:rPr>
          <w:sz w:val="24"/>
          <w:szCs w:val="24"/>
        </w:rPr>
      </w:pPr>
      <w:r w:rsidRPr="00EF3793">
        <w:rPr>
          <w:sz w:val="24"/>
          <w:szCs w:val="24"/>
        </w:rPr>
        <w:t>The Certificate of Seagoing Service shall be issued by the Master of the ship, the</w:t>
      </w:r>
      <w:r w:rsidRPr="00EF3793">
        <w:rPr>
          <w:spacing w:val="17"/>
          <w:sz w:val="24"/>
          <w:szCs w:val="24"/>
        </w:rPr>
        <w:t xml:space="preserve"> </w:t>
      </w:r>
      <w:r w:rsidRPr="00EF3793">
        <w:rPr>
          <w:sz w:val="24"/>
          <w:szCs w:val="24"/>
        </w:rPr>
        <w:t>company,</w:t>
      </w:r>
      <w:r w:rsidRPr="00EF3793">
        <w:rPr>
          <w:spacing w:val="18"/>
          <w:sz w:val="24"/>
          <w:szCs w:val="24"/>
        </w:rPr>
        <w:t xml:space="preserve"> </w:t>
      </w:r>
      <w:r w:rsidRPr="00EF3793">
        <w:rPr>
          <w:sz w:val="24"/>
          <w:szCs w:val="24"/>
        </w:rPr>
        <w:t>or</w:t>
      </w:r>
      <w:r w:rsidRPr="00EF3793">
        <w:rPr>
          <w:spacing w:val="20"/>
          <w:sz w:val="24"/>
          <w:szCs w:val="24"/>
        </w:rPr>
        <w:t xml:space="preserve"> </w:t>
      </w:r>
      <w:r w:rsidR="008846BB" w:rsidRPr="00EF3793">
        <w:rPr>
          <w:spacing w:val="20"/>
          <w:sz w:val="24"/>
          <w:szCs w:val="24"/>
        </w:rPr>
        <w:t xml:space="preserve">the employment placement service provider specified in subsection </w:t>
      </w:r>
      <w:r w:rsidR="00AA7C0D" w:rsidRPr="00EF3793">
        <w:rPr>
          <w:spacing w:val="20"/>
          <w:sz w:val="24"/>
          <w:szCs w:val="24"/>
        </w:rPr>
        <w:t xml:space="preserve">(2) of § </w:t>
      </w:r>
      <w:r w:rsidR="008846BB" w:rsidRPr="00EF3793">
        <w:rPr>
          <w:spacing w:val="20"/>
          <w:sz w:val="24"/>
          <w:szCs w:val="24"/>
        </w:rPr>
        <w:t>70 of the Seafarers Employment Act</w:t>
      </w:r>
      <w:r w:rsidRPr="00EF3793">
        <w:rPr>
          <w:sz w:val="24"/>
          <w:szCs w:val="24"/>
        </w:rPr>
        <w:t xml:space="preserve">. </w:t>
      </w:r>
    </w:p>
    <w:p w14:paraId="4B65F03E" w14:textId="5F38E620" w:rsidR="008846BB" w:rsidRPr="00EF3793" w:rsidRDefault="008846BB" w:rsidP="008846BB">
      <w:pPr>
        <w:tabs>
          <w:tab w:val="left" w:pos="953"/>
        </w:tabs>
        <w:spacing w:before="1"/>
        <w:ind w:left="567" w:right="120"/>
        <w:rPr>
          <w:sz w:val="24"/>
          <w:szCs w:val="24"/>
        </w:rPr>
      </w:pPr>
      <w:r w:rsidRPr="00EF3793">
        <w:rPr>
          <w:sz w:val="24"/>
          <w:szCs w:val="24"/>
        </w:rPr>
        <w:t>(1</w:t>
      </w:r>
      <w:r w:rsidRPr="00EF3793">
        <w:rPr>
          <w:sz w:val="24"/>
          <w:szCs w:val="24"/>
          <w:vertAlign w:val="superscript"/>
        </w:rPr>
        <w:t>1</w:t>
      </w:r>
      <w:r w:rsidRPr="00EF3793">
        <w:rPr>
          <w:sz w:val="24"/>
          <w:szCs w:val="24"/>
        </w:rPr>
        <w:t xml:space="preserve">) </w:t>
      </w:r>
      <w:r w:rsidR="000C249F" w:rsidRPr="00EF3793">
        <w:rPr>
          <w:sz w:val="24"/>
          <w:szCs w:val="24"/>
        </w:rPr>
        <w:t>The following information shall be indicated in a Certificate of Seagoing Service:</w:t>
      </w:r>
    </w:p>
    <w:p w14:paraId="24E13843" w14:textId="2F941864" w:rsidR="000C249F" w:rsidRPr="00EF3793" w:rsidRDefault="000C249F" w:rsidP="008846BB">
      <w:pPr>
        <w:tabs>
          <w:tab w:val="left" w:pos="953"/>
        </w:tabs>
        <w:spacing w:before="1"/>
        <w:ind w:left="567" w:right="120"/>
        <w:rPr>
          <w:sz w:val="24"/>
          <w:szCs w:val="24"/>
        </w:rPr>
      </w:pPr>
      <w:r w:rsidRPr="00EF3793">
        <w:rPr>
          <w:sz w:val="24"/>
          <w:szCs w:val="24"/>
        </w:rPr>
        <w:lastRenderedPageBreak/>
        <w:t xml:space="preserve">1) first name and surname, personal identification code or date of birth of the </w:t>
      </w:r>
      <w:r w:rsidR="00AA7C0D" w:rsidRPr="00EF3793">
        <w:rPr>
          <w:sz w:val="24"/>
          <w:szCs w:val="24"/>
        </w:rPr>
        <w:t>person concerned</w:t>
      </w:r>
      <w:r w:rsidRPr="00EF3793">
        <w:rPr>
          <w:sz w:val="24"/>
          <w:szCs w:val="24"/>
        </w:rPr>
        <w:t>;</w:t>
      </w:r>
    </w:p>
    <w:p w14:paraId="5B9F66F7" w14:textId="214971D9" w:rsidR="000C249F" w:rsidRPr="00EF3793" w:rsidRDefault="000C249F" w:rsidP="008846BB">
      <w:pPr>
        <w:tabs>
          <w:tab w:val="left" w:pos="953"/>
        </w:tabs>
        <w:spacing w:before="1"/>
        <w:ind w:left="567" w:right="120"/>
        <w:rPr>
          <w:sz w:val="24"/>
          <w:szCs w:val="24"/>
        </w:rPr>
      </w:pPr>
      <w:r w:rsidRPr="00EF3793">
        <w:rPr>
          <w:sz w:val="24"/>
          <w:szCs w:val="24"/>
        </w:rPr>
        <w:t xml:space="preserve">2) </w:t>
      </w:r>
      <w:r w:rsidR="00AA7C0D" w:rsidRPr="00EF3793">
        <w:rPr>
          <w:sz w:val="24"/>
          <w:szCs w:val="24"/>
        </w:rPr>
        <w:t>post</w:t>
      </w:r>
      <w:r w:rsidRPr="00EF3793">
        <w:rPr>
          <w:sz w:val="24"/>
          <w:szCs w:val="24"/>
        </w:rPr>
        <w:t xml:space="preserve"> on the ship;</w:t>
      </w:r>
    </w:p>
    <w:p w14:paraId="07E2061A" w14:textId="0C8E16AB" w:rsidR="000C249F" w:rsidRPr="00EF3793" w:rsidRDefault="000C249F" w:rsidP="008846BB">
      <w:pPr>
        <w:tabs>
          <w:tab w:val="left" w:pos="953"/>
        </w:tabs>
        <w:spacing w:before="1"/>
        <w:ind w:left="567" w:right="120"/>
        <w:rPr>
          <w:sz w:val="24"/>
          <w:szCs w:val="24"/>
        </w:rPr>
      </w:pPr>
      <w:r w:rsidRPr="00EF3793">
        <w:rPr>
          <w:sz w:val="24"/>
          <w:szCs w:val="24"/>
        </w:rPr>
        <w:t>3) name and type, IMO number, gross tonnage, power of the main engines (in kilowatts) and home port of the ship;</w:t>
      </w:r>
    </w:p>
    <w:p w14:paraId="42085964" w14:textId="0CD196FD" w:rsidR="000C249F" w:rsidRPr="00EF3793" w:rsidRDefault="000C249F" w:rsidP="008846BB">
      <w:pPr>
        <w:tabs>
          <w:tab w:val="left" w:pos="953"/>
        </w:tabs>
        <w:spacing w:before="1"/>
        <w:ind w:left="567" w:right="120"/>
        <w:rPr>
          <w:sz w:val="24"/>
          <w:szCs w:val="24"/>
        </w:rPr>
      </w:pPr>
      <w:r w:rsidRPr="00EF3793">
        <w:rPr>
          <w:sz w:val="24"/>
          <w:szCs w:val="24"/>
        </w:rPr>
        <w:t>4) name, registry code, address, telephone number and e-mail address of the company;</w:t>
      </w:r>
    </w:p>
    <w:p w14:paraId="5F9A2187" w14:textId="24EF6C9B" w:rsidR="000C249F" w:rsidRPr="00EF3793" w:rsidRDefault="000C249F" w:rsidP="008846BB">
      <w:pPr>
        <w:tabs>
          <w:tab w:val="left" w:pos="953"/>
        </w:tabs>
        <w:spacing w:before="1"/>
        <w:ind w:left="567" w:right="120"/>
        <w:rPr>
          <w:sz w:val="24"/>
          <w:szCs w:val="24"/>
        </w:rPr>
      </w:pPr>
      <w:r w:rsidRPr="00EF3793">
        <w:rPr>
          <w:sz w:val="24"/>
          <w:szCs w:val="24"/>
        </w:rPr>
        <w:t xml:space="preserve">5) </w:t>
      </w:r>
      <w:r w:rsidR="0002524E" w:rsidRPr="00EF3793">
        <w:rPr>
          <w:sz w:val="24"/>
          <w:szCs w:val="24"/>
        </w:rPr>
        <w:t>navigation area of the ship;</w:t>
      </w:r>
    </w:p>
    <w:p w14:paraId="1026443D" w14:textId="374D1252" w:rsidR="0002524E" w:rsidRPr="00EF3793" w:rsidRDefault="0002524E" w:rsidP="008846BB">
      <w:pPr>
        <w:tabs>
          <w:tab w:val="left" w:pos="953"/>
        </w:tabs>
        <w:spacing w:before="1"/>
        <w:ind w:left="567" w:right="120"/>
        <w:rPr>
          <w:sz w:val="24"/>
          <w:szCs w:val="24"/>
        </w:rPr>
      </w:pPr>
      <w:r w:rsidRPr="00EF3793">
        <w:rPr>
          <w:sz w:val="24"/>
          <w:szCs w:val="24"/>
        </w:rPr>
        <w:t>6) dates of commencement and end of seagoing service;</w:t>
      </w:r>
    </w:p>
    <w:p w14:paraId="22C4A5EA" w14:textId="69614787" w:rsidR="0002524E" w:rsidRPr="00EF3793" w:rsidRDefault="0002524E" w:rsidP="008846BB">
      <w:pPr>
        <w:tabs>
          <w:tab w:val="left" w:pos="953"/>
        </w:tabs>
        <w:spacing w:before="1"/>
        <w:ind w:left="567" w:right="120"/>
        <w:rPr>
          <w:sz w:val="24"/>
          <w:szCs w:val="24"/>
        </w:rPr>
      </w:pPr>
      <w:r w:rsidRPr="00EF3793">
        <w:rPr>
          <w:sz w:val="24"/>
          <w:szCs w:val="24"/>
        </w:rPr>
        <w:t>7) actual duration of seagoing service in days;</w:t>
      </w:r>
    </w:p>
    <w:p w14:paraId="540205F2" w14:textId="1247FA45" w:rsidR="0002524E" w:rsidRPr="00EF3793" w:rsidRDefault="0002524E" w:rsidP="008846BB">
      <w:pPr>
        <w:tabs>
          <w:tab w:val="left" w:pos="953"/>
        </w:tabs>
        <w:spacing w:before="1"/>
        <w:ind w:left="567" w:right="120"/>
        <w:rPr>
          <w:sz w:val="24"/>
          <w:szCs w:val="24"/>
        </w:rPr>
      </w:pPr>
      <w:r w:rsidRPr="00EF3793">
        <w:rPr>
          <w:sz w:val="24"/>
          <w:szCs w:val="24"/>
        </w:rPr>
        <w:t>8)</w:t>
      </w:r>
      <w:r w:rsidR="005C42F0" w:rsidRPr="00EF3793">
        <w:rPr>
          <w:sz w:val="24"/>
          <w:szCs w:val="24"/>
        </w:rPr>
        <w:t xml:space="preserve"> number of days served in navigational watch or in engine room;</w:t>
      </w:r>
    </w:p>
    <w:p w14:paraId="6E58F438" w14:textId="12D23E63" w:rsidR="005C42F0" w:rsidRPr="00EF3793" w:rsidRDefault="005C42F0" w:rsidP="008846BB">
      <w:pPr>
        <w:tabs>
          <w:tab w:val="left" w:pos="953"/>
        </w:tabs>
        <w:spacing w:before="1"/>
        <w:ind w:left="567" w:right="120"/>
        <w:rPr>
          <w:sz w:val="24"/>
          <w:szCs w:val="24"/>
        </w:rPr>
      </w:pPr>
      <w:r w:rsidRPr="00EF3793">
        <w:rPr>
          <w:sz w:val="24"/>
          <w:szCs w:val="24"/>
        </w:rPr>
        <w:t>9) name, position and signature of issuer;</w:t>
      </w:r>
    </w:p>
    <w:p w14:paraId="26B00E8B" w14:textId="10BF9061" w:rsidR="005C42F0" w:rsidRPr="00EF3793" w:rsidRDefault="005C42F0" w:rsidP="00EF3793">
      <w:pPr>
        <w:tabs>
          <w:tab w:val="left" w:pos="953"/>
        </w:tabs>
        <w:spacing w:before="1"/>
        <w:ind w:left="567" w:right="120"/>
      </w:pPr>
      <w:r w:rsidRPr="00EF3793">
        <w:rPr>
          <w:sz w:val="24"/>
          <w:szCs w:val="24"/>
        </w:rPr>
        <w:t>10) date of issue.</w:t>
      </w:r>
    </w:p>
    <w:p w14:paraId="215DA7BF" w14:textId="77777777" w:rsidR="00FE2776" w:rsidRPr="00EF3793" w:rsidRDefault="00957814">
      <w:pPr>
        <w:pStyle w:val="Loendilik"/>
        <w:numPr>
          <w:ilvl w:val="0"/>
          <w:numId w:val="49"/>
        </w:numPr>
        <w:tabs>
          <w:tab w:val="left" w:pos="953"/>
        </w:tabs>
        <w:ind w:right="114"/>
        <w:rPr>
          <w:sz w:val="24"/>
          <w:szCs w:val="24"/>
        </w:rPr>
      </w:pPr>
      <w:r w:rsidRPr="00EF3793">
        <w:rPr>
          <w:sz w:val="24"/>
          <w:szCs w:val="24"/>
        </w:rPr>
        <w:t>If seagoing service forms part of a curriculum, it shall be registered in the Training Record Book. A certificate of the seagoing service which has been registered in the Training Record Book shall be issued by the maritime educational and training institution.</w:t>
      </w:r>
    </w:p>
    <w:p w14:paraId="215DA7C0" w14:textId="0BFD8025" w:rsidR="00FE2776" w:rsidRPr="00EF3793" w:rsidRDefault="00957814">
      <w:pPr>
        <w:pStyle w:val="Loendilik"/>
        <w:numPr>
          <w:ilvl w:val="0"/>
          <w:numId w:val="49"/>
        </w:numPr>
        <w:tabs>
          <w:tab w:val="left" w:pos="953"/>
        </w:tabs>
        <w:ind w:right="116"/>
        <w:rPr>
          <w:sz w:val="24"/>
          <w:szCs w:val="24"/>
        </w:rPr>
      </w:pPr>
      <w:r w:rsidRPr="00EF3793">
        <w:rPr>
          <w:sz w:val="24"/>
          <w:szCs w:val="24"/>
        </w:rPr>
        <w:t xml:space="preserve">The Estonian </w:t>
      </w:r>
      <w:r w:rsidR="00BA47CE" w:rsidRPr="00EF3793">
        <w:rPr>
          <w:sz w:val="24"/>
          <w:szCs w:val="24"/>
        </w:rPr>
        <w:t>Transport Administration</w:t>
      </w:r>
      <w:r w:rsidRPr="00EF3793">
        <w:rPr>
          <w:sz w:val="24"/>
          <w:szCs w:val="24"/>
        </w:rPr>
        <w:t xml:space="preserve"> may check the validity of data of the Certificate of Seagoing Service within 30 days from the receipt of the documents. The Estonian </w:t>
      </w:r>
      <w:r w:rsidR="00BA47CE" w:rsidRPr="00EF3793">
        <w:rPr>
          <w:sz w:val="24"/>
          <w:szCs w:val="24"/>
        </w:rPr>
        <w:t>Transport Administration</w:t>
      </w:r>
      <w:r w:rsidRPr="00EF3793">
        <w:rPr>
          <w:sz w:val="24"/>
          <w:szCs w:val="24"/>
        </w:rPr>
        <w:t xml:space="preserve"> shall also recognize the Certificate of Seagoing Service which has been issued by the Master of a ship flying</w:t>
      </w:r>
      <w:r w:rsidRPr="00EF3793">
        <w:rPr>
          <w:spacing w:val="-3"/>
          <w:sz w:val="24"/>
          <w:szCs w:val="24"/>
        </w:rPr>
        <w:t xml:space="preserve"> </w:t>
      </w:r>
      <w:r w:rsidRPr="00EF3793">
        <w:rPr>
          <w:sz w:val="24"/>
          <w:szCs w:val="24"/>
        </w:rPr>
        <w:t>the</w:t>
      </w:r>
      <w:r w:rsidRPr="00EF3793">
        <w:rPr>
          <w:spacing w:val="-1"/>
          <w:sz w:val="24"/>
          <w:szCs w:val="24"/>
        </w:rPr>
        <w:t xml:space="preserve"> </w:t>
      </w:r>
      <w:r w:rsidRPr="00EF3793">
        <w:rPr>
          <w:sz w:val="24"/>
          <w:szCs w:val="24"/>
        </w:rPr>
        <w:t>flag</w:t>
      </w:r>
      <w:r w:rsidRPr="00EF3793">
        <w:rPr>
          <w:spacing w:val="-3"/>
          <w:sz w:val="24"/>
          <w:szCs w:val="24"/>
        </w:rPr>
        <w:t xml:space="preserve"> </w:t>
      </w:r>
      <w:r w:rsidRPr="00EF3793">
        <w:rPr>
          <w:sz w:val="24"/>
          <w:szCs w:val="24"/>
        </w:rPr>
        <w:t>of</w:t>
      </w:r>
      <w:r w:rsidRPr="00EF3793">
        <w:rPr>
          <w:spacing w:val="-1"/>
          <w:sz w:val="24"/>
          <w:szCs w:val="24"/>
        </w:rPr>
        <w:t xml:space="preserve"> </w:t>
      </w:r>
      <w:r w:rsidRPr="00EF3793">
        <w:rPr>
          <w:sz w:val="24"/>
          <w:szCs w:val="24"/>
        </w:rPr>
        <w:t>a foreign country, or</w:t>
      </w:r>
      <w:r w:rsidRPr="00EF3793">
        <w:rPr>
          <w:spacing w:val="-1"/>
          <w:sz w:val="24"/>
          <w:szCs w:val="24"/>
        </w:rPr>
        <w:t xml:space="preserve"> </w:t>
      </w:r>
      <w:r w:rsidRPr="00EF3793">
        <w:rPr>
          <w:sz w:val="24"/>
          <w:szCs w:val="24"/>
        </w:rPr>
        <w:t>by</w:t>
      </w:r>
      <w:r w:rsidRPr="00EF3793">
        <w:rPr>
          <w:spacing w:val="-5"/>
          <w:sz w:val="24"/>
          <w:szCs w:val="24"/>
        </w:rPr>
        <w:t xml:space="preserve"> </w:t>
      </w:r>
      <w:r w:rsidRPr="00EF3793">
        <w:rPr>
          <w:sz w:val="24"/>
          <w:szCs w:val="24"/>
        </w:rPr>
        <w:t>the</w:t>
      </w:r>
      <w:r w:rsidRPr="00EF3793">
        <w:rPr>
          <w:spacing w:val="-1"/>
          <w:sz w:val="24"/>
          <w:szCs w:val="24"/>
        </w:rPr>
        <w:t xml:space="preserve"> </w:t>
      </w:r>
      <w:r w:rsidRPr="00EF3793">
        <w:rPr>
          <w:sz w:val="24"/>
          <w:szCs w:val="24"/>
        </w:rPr>
        <w:t>company</w:t>
      </w:r>
      <w:r w:rsidRPr="00EF3793">
        <w:rPr>
          <w:spacing w:val="-5"/>
          <w:sz w:val="24"/>
          <w:szCs w:val="24"/>
        </w:rPr>
        <w:t xml:space="preserve"> </w:t>
      </w:r>
      <w:r w:rsidRPr="00EF3793">
        <w:rPr>
          <w:sz w:val="24"/>
          <w:szCs w:val="24"/>
        </w:rPr>
        <w:t>or a</w:t>
      </w:r>
      <w:r w:rsidRPr="00EF3793">
        <w:rPr>
          <w:spacing w:val="-1"/>
          <w:sz w:val="24"/>
          <w:szCs w:val="24"/>
        </w:rPr>
        <w:t xml:space="preserve"> </w:t>
      </w:r>
      <w:r w:rsidRPr="00EF3793">
        <w:rPr>
          <w:sz w:val="24"/>
          <w:szCs w:val="24"/>
        </w:rPr>
        <w:t>maritime</w:t>
      </w:r>
      <w:r w:rsidRPr="00EF3793">
        <w:rPr>
          <w:spacing w:val="-1"/>
          <w:sz w:val="24"/>
          <w:szCs w:val="24"/>
        </w:rPr>
        <w:t xml:space="preserve"> </w:t>
      </w:r>
      <w:r w:rsidRPr="00EF3793">
        <w:rPr>
          <w:sz w:val="24"/>
          <w:szCs w:val="24"/>
        </w:rPr>
        <w:t>educational and training institution of a foreign country.</w:t>
      </w:r>
    </w:p>
    <w:p w14:paraId="56831BF2" w14:textId="62B2FE58" w:rsidR="001F74A0" w:rsidRPr="00EF3793" w:rsidRDefault="00ED2398">
      <w:pPr>
        <w:pStyle w:val="Loendilik"/>
        <w:numPr>
          <w:ilvl w:val="0"/>
          <w:numId w:val="49"/>
        </w:numPr>
        <w:tabs>
          <w:tab w:val="left" w:pos="953"/>
        </w:tabs>
        <w:ind w:right="116"/>
        <w:rPr>
          <w:sz w:val="24"/>
          <w:szCs w:val="24"/>
        </w:rPr>
      </w:pPr>
      <w:r w:rsidRPr="00EF3793">
        <w:rPr>
          <w:sz w:val="24"/>
          <w:szCs w:val="24"/>
        </w:rPr>
        <w:t>When calculating the seagoing service, the Estonian Transport Administration may consider the seafarer’s discharge book as additional evidence.</w:t>
      </w:r>
    </w:p>
    <w:p w14:paraId="215DA7C1" w14:textId="77777777" w:rsidR="00FE2776" w:rsidRPr="00EF3793" w:rsidRDefault="00FE2776">
      <w:pPr>
        <w:pStyle w:val="Kehatekst"/>
      </w:pPr>
    </w:p>
    <w:p w14:paraId="215DA7C2" w14:textId="77777777" w:rsidR="00FE2776" w:rsidRPr="00EF3793" w:rsidRDefault="00FE2776">
      <w:pPr>
        <w:pStyle w:val="Kehatekst"/>
        <w:spacing w:before="6"/>
      </w:pPr>
    </w:p>
    <w:p w14:paraId="215DA7C3" w14:textId="77777777" w:rsidR="00FE2776" w:rsidRPr="00EF3793" w:rsidRDefault="00957814">
      <w:pPr>
        <w:pStyle w:val="Pealkiri1"/>
      </w:pPr>
      <w:r w:rsidRPr="00EF3793">
        <w:t>§</w:t>
      </w:r>
      <w:r w:rsidRPr="00EF3793">
        <w:rPr>
          <w:spacing w:val="-4"/>
        </w:rPr>
        <w:t xml:space="preserve"> </w:t>
      </w:r>
      <w:r w:rsidRPr="00EF3793">
        <w:t>40</w:t>
      </w:r>
      <w:r w:rsidRPr="00EF3793">
        <w:rPr>
          <w:spacing w:val="-4"/>
        </w:rPr>
        <w:t xml:space="preserve"> </w:t>
      </w:r>
      <w:r w:rsidRPr="00EF3793">
        <w:t>Proving</w:t>
      </w:r>
      <w:r w:rsidRPr="00EF3793">
        <w:rPr>
          <w:spacing w:val="-3"/>
        </w:rPr>
        <w:t xml:space="preserve"> </w:t>
      </w:r>
      <w:r w:rsidRPr="00EF3793">
        <w:t>of</w:t>
      </w:r>
      <w:r w:rsidRPr="00EF3793">
        <w:rPr>
          <w:spacing w:val="-2"/>
        </w:rPr>
        <w:t xml:space="preserve"> </w:t>
      </w:r>
      <w:r w:rsidRPr="00EF3793">
        <w:t>Knowledge</w:t>
      </w:r>
      <w:r w:rsidRPr="00EF3793">
        <w:rPr>
          <w:spacing w:val="-5"/>
        </w:rPr>
        <w:t xml:space="preserve"> </w:t>
      </w:r>
      <w:r w:rsidRPr="00EF3793">
        <w:t>and</w:t>
      </w:r>
      <w:r w:rsidRPr="00EF3793">
        <w:rPr>
          <w:spacing w:val="-3"/>
        </w:rPr>
        <w:t xml:space="preserve"> </w:t>
      </w:r>
      <w:r w:rsidRPr="00EF3793">
        <w:t>Skills</w:t>
      </w:r>
      <w:r w:rsidRPr="00EF3793">
        <w:rPr>
          <w:spacing w:val="-3"/>
        </w:rPr>
        <w:t xml:space="preserve"> </w:t>
      </w:r>
      <w:r w:rsidRPr="00EF3793">
        <w:t>of</w:t>
      </w:r>
      <w:r w:rsidRPr="00EF3793">
        <w:rPr>
          <w:spacing w:val="-2"/>
        </w:rPr>
        <w:t xml:space="preserve"> Seafarers</w:t>
      </w:r>
    </w:p>
    <w:p w14:paraId="215DA7C4" w14:textId="77777777" w:rsidR="00FE2776" w:rsidRPr="00EF3793" w:rsidRDefault="00FE2776">
      <w:pPr>
        <w:pStyle w:val="Kehatekst"/>
        <w:spacing w:before="6"/>
        <w:rPr>
          <w:b/>
        </w:rPr>
      </w:pPr>
    </w:p>
    <w:p w14:paraId="215DA7C5" w14:textId="77777777" w:rsidR="00FE2776" w:rsidRPr="00EF3793" w:rsidRDefault="00957814">
      <w:pPr>
        <w:pStyle w:val="Loendilik"/>
        <w:numPr>
          <w:ilvl w:val="0"/>
          <w:numId w:val="48"/>
        </w:numPr>
        <w:tabs>
          <w:tab w:val="left" w:pos="953"/>
        </w:tabs>
        <w:spacing w:before="1"/>
        <w:ind w:right="115"/>
        <w:rPr>
          <w:sz w:val="24"/>
          <w:szCs w:val="24"/>
        </w:rPr>
      </w:pPr>
      <w:r w:rsidRPr="00EF3793">
        <w:rPr>
          <w:sz w:val="24"/>
          <w:szCs w:val="24"/>
        </w:rPr>
        <w:t>The professional competence of an officer on management or operational level shall be proved by an endorsement which has been specified in § 33. The issue</w:t>
      </w:r>
      <w:r w:rsidRPr="00EF3793">
        <w:rPr>
          <w:spacing w:val="40"/>
          <w:sz w:val="24"/>
          <w:szCs w:val="24"/>
        </w:rPr>
        <w:t xml:space="preserve"> </w:t>
      </w:r>
      <w:r w:rsidRPr="00EF3793">
        <w:rPr>
          <w:sz w:val="24"/>
          <w:szCs w:val="24"/>
        </w:rPr>
        <w:t>of the endorsement shall be based on the completion of seagoing service, or refresher and updating courses, or the assessment of knowledge and skills, depending on the tasks and duties, the level of responsibility and the type of</w:t>
      </w:r>
      <w:r w:rsidRPr="00EF3793">
        <w:rPr>
          <w:spacing w:val="40"/>
          <w:sz w:val="24"/>
          <w:szCs w:val="24"/>
        </w:rPr>
        <w:t xml:space="preserve"> </w:t>
      </w:r>
      <w:r w:rsidRPr="00EF3793">
        <w:rPr>
          <w:spacing w:val="-2"/>
          <w:sz w:val="24"/>
          <w:szCs w:val="24"/>
        </w:rPr>
        <w:t>ship.</w:t>
      </w:r>
    </w:p>
    <w:p w14:paraId="215DA7C6" w14:textId="77777777" w:rsidR="00FE2776" w:rsidRPr="00EF3793" w:rsidRDefault="00957814">
      <w:pPr>
        <w:pStyle w:val="Loendilik"/>
        <w:numPr>
          <w:ilvl w:val="0"/>
          <w:numId w:val="48"/>
        </w:numPr>
        <w:tabs>
          <w:tab w:val="left" w:pos="953"/>
        </w:tabs>
        <w:ind w:right="118"/>
        <w:rPr>
          <w:sz w:val="24"/>
          <w:szCs w:val="24"/>
        </w:rPr>
      </w:pPr>
      <w:r w:rsidRPr="00EF3793">
        <w:rPr>
          <w:sz w:val="24"/>
          <w:szCs w:val="24"/>
        </w:rPr>
        <w:t>The professional competence of an officer on management or operational level for the issue of an endorsement shall be proved according to the provisions of Section A-I/11 of the STCW Code as follows:</w:t>
      </w:r>
    </w:p>
    <w:p w14:paraId="215DA7C7" w14:textId="77777777" w:rsidR="00FE2776" w:rsidRPr="00EF3793" w:rsidRDefault="00957814">
      <w:pPr>
        <w:pStyle w:val="Loendilik"/>
        <w:numPr>
          <w:ilvl w:val="1"/>
          <w:numId w:val="48"/>
        </w:numPr>
        <w:tabs>
          <w:tab w:val="left" w:pos="953"/>
        </w:tabs>
        <w:ind w:right="117"/>
        <w:rPr>
          <w:sz w:val="24"/>
          <w:szCs w:val="24"/>
        </w:rPr>
      </w:pPr>
      <w:r w:rsidRPr="00EF3793">
        <w:rPr>
          <w:sz w:val="24"/>
          <w:szCs w:val="24"/>
        </w:rPr>
        <w:t>the completion of seagoing service of 12 months during the period of the last 5 years prior to applying for the endorsement, having performed functions appropriate to the CoC held; or</w:t>
      </w:r>
    </w:p>
    <w:p w14:paraId="215DA7C8" w14:textId="77777777" w:rsidR="00FE2776" w:rsidRPr="00EF3793" w:rsidRDefault="00957814">
      <w:pPr>
        <w:pStyle w:val="Loendilik"/>
        <w:numPr>
          <w:ilvl w:val="1"/>
          <w:numId w:val="48"/>
        </w:numPr>
        <w:tabs>
          <w:tab w:val="left" w:pos="953"/>
        </w:tabs>
        <w:ind w:right="121"/>
        <w:rPr>
          <w:sz w:val="24"/>
          <w:szCs w:val="24"/>
        </w:rPr>
      </w:pPr>
      <w:r w:rsidRPr="00EF3793">
        <w:rPr>
          <w:sz w:val="24"/>
          <w:szCs w:val="24"/>
        </w:rPr>
        <w:t>the completion of seagoing service of 3 months during the period of the last 6 months prior to applying for the endorsement, having performed functions appropriate to the CoC held; or</w:t>
      </w:r>
    </w:p>
    <w:p w14:paraId="215DA7C9" w14:textId="77777777" w:rsidR="00FE2776" w:rsidRPr="00EF3793" w:rsidRDefault="00957814">
      <w:pPr>
        <w:pStyle w:val="Loendilik"/>
        <w:numPr>
          <w:ilvl w:val="1"/>
          <w:numId w:val="48"/>
        </w:numPr>
        <w:tabs>
          <w:tab w:val="left" w:pos="953"/>
        </w:tabs>
        <w:ind w:hanging="570"/>
        <w:rPr>
          <w:sz w:val="24"/>
          <w:szCs w:val="24"/>
        </w:rPr>
      </w:pPr>
      <w:r w:rsidRPr="00EF3793">
        <w:rPr>
          <w:sz w:val="24"/>
          <w:szCs w:val="24"/>
        </w:rPr>
        <w:t>the</w:t>
      </w:r>
      <w:r w:rsidRPr="00EF3793">
        <w:rPr>
          <w:spacing w:val="-6"/>
          <w:sz w:val="24"/>
          <w:szCs w:val="24"/>
        </w:rPr>
        <w:t xml:space="preserve"> </w:t>
      </w:r>
      <w:r w:rsidRPr="00EF3793">
        <w:rPr>
          <w:sz w:val="24"/>
          <w:szCs w:val="24"/>
        </w:rPr>
        <w:t>completion</w:t>
      </w:r>
      <w:r w:rsidRPr="00EF3793">
        <w:rPr>
          <w:spacing w:val="-6"/>
          <w:sz w:val="24"/>
          <w:szCs w:val="24"/>
        </w:rPr>
        <w:t xml:space="preserve"> </w:t>
      </w:r>
      <w:r w:rsidRPr="00EF3793">
        <w:rPr>
          <w:sz w:val="24"/>
          <w:szCs w:val="24"/>
        </w:rPr>
        <w:t>of</w:t>
      </w:r>
      <w:r w:rsidRPr="00EF3793">
        <w:rPr>
          <w:spacing w:val="-6"/>
          <w:sz w:val="24"/>
          <w:szCs w:val="24"/>
        </w:rPr>
        <w:t xml:space="preserve"> </w:t>
      </w:r>
      <w:r w:rsidRPr="00EF3793">
        <w:rPr>
          <w:sz w:val="24"/>
          <w:szCs w:val="24"/>
        </w:rPr>
        <w:t>the</w:t>
      </w:r>
      <w:r w:rsidRPr="00EF3793">
        <w:rPr>
          <w:spacing w:val="-5"/>
          <w:sz w:val="24"/>
          <w:szCs w:val="24"/>
        </w:rPr>
        <w:t xml:space="preserve"> </w:t>
      </w:r>
      <w:r w:rsidRPr="00EF3793">
        <w:rPr>
          <w:sz w:val="24"/>
          <w:szCs w:val="24"/>
        </w:rPr>
        <w:t>required</w:t>
      </w:r>
      <w:r w:rsidRPr="00EF3793">
        <w:rPr>
          <w:spacing w:val="-5"/>
          <w:sz w:val="24"/>
          <w:szCs w:val="24"/>
        </w:rPr>
        <w:t xml:space="preserve"> </w:t>
      </w:r>
      <w:r w:rsidRPr="00EF3793">
        <w:rPr>
          <w:sz w:val="24"/>
          <w:szCs w:val="24"/>
        </w:rPr>
        <w:t>refresher</w:t>
      </w:r>
      <w:r w:rsidRPr="00EF3793">
        <w:rPr>
          <w:spacing w:val="-5"/>
          <w:sz w:val="24"/>
          <w:szCs w:val="24"/>
        </w:rPr>
        <w:t xml:space="preserve"> </w:t>
      </w:r>
      <w:r w:rsidRPr="00EF3793">
        <w:rPr>
          <w:sz w:val="24"/>
          <w:szCs w:val="24"/>
        </w:rPr>
        <w:t>and</w:t>
      </w:r>
      <w:r w:rsidRPr="00EF3793">
        <w:rPr>
          <w:spacing w:val="-5"/>
          <w:sz w:val="24"/>
          <w:szCs w:val="24"/>
        </w:rPr>
        <w:t xml:space="preserve"> </w:t>
      </w:r>
      <w:r w:rsidRPr="00EF3793">
        <w:rPr>
          <w:sz w:val="24"/>
          <w:szCs w:val="24"/>
        </w:rPr>
        <w:t>updating</w:t>
      </w:r>
      <w:r w:rsidRPr="00EF3793">
        <w:rPr>
          <w:spacing w:val="-8"/>
          <w:sz w:val="24"/>
          <w:szCs w:val="24"/>
        </w:rPr>
        <w:t xml:space="preserve"> </w:t>
      </w:r>
      <w:r w:rsidRPr="00EF3793">
        <w:rPr>
          <w:sz w:val="24"/>
          <w:szCs w:val="24"/>
        </w:rPr>
        <w:t>courses;</w:t>
      </w:r>
      <w:r w:rsidRPr="00EF3793">
        <w:rPr>
          <w:spacing w:val="-5"/>
          <w:sz w:val="24"/>
          <w:szCs w:val="24"/>
        </w:rPr>
        <w:t xml:space="preserve"> or</w:t>
      </w:r>
    </w:p>
    <w:p w14:paraId="215DA7CA" w14:textId="77777777" w:rsidR="00FE2776" w:rsidRPr="00EF3793" w:rsidRDefault="00957814">
      <w:pPr>
        <w:pStyle w:val="Loendilik"/>
        <w:numPr>
          <w:ilvl w:val="1"/>
          <w:numId w:val="48"/>
        </w:numPr>
        <w:tabs>
          <w:tab w:val="left" w:pos="953"/>
        </w:tabs>
        <w:ind w:right="115"/>
        <w:rPr>
          <w:sz w:val="24"/>
          <w:szCs w:val="24"/>
        </w:rPr>
      </w:pPr>
      <w:r w:rsidRPr="00EF3793">
        <w:rPr>
          <w:sz w:val="24"/>
          <w:szCs w:val="24"/>
        </w:rPr>
        <w:t>the assessment of knowledge and skills at a maritime educational and training institution within the scope of at least the refresher and updating course of the profession concerned; or</w:t>
      </w:r>
    </w:p>
    <w:p w14:paraId="215DA7CB" w14:textId="77777777" w:rsidR="00FE2776" w:rsidRPr="00EF3793" w:rsidRDefault="00957814">
      <w:pPr>
        <w:pStyle w:val="Loendilik"/>
        <w:numPr>
          <w:ilvl w:val="1"/>
          <w:numId w:val="48"/>
        </w:numPr>
        <w:tabs>
          <w:tab w:val="left" w:pos="953"/>
        </w:tabs>
        <w:ind w:right="114"/>
        <w:rPr>
          <w:sz w:val="24"/>
          <w:szCs w:val="24"/>
        </w:rPr>
      </w:pPr>
      <w:r w:rsidRPr="00EF3793">
        <w:rPr>
          <w:sz w:val="24"/>
          <w:szCs w:val="24"/>
        </w:rPr>
        <w:t>the completion of seagoing service of 3 months as a trainee or as ship’s officer</w:t>
      </w:r>
      <w:r w:rsidRPr="00EF3793">
        <w:rPr>
          <w:spacing w:val="80"/>
          <w:sz w:val="24"/>
          <w:szCs w:val="24"/>
        </w:rPr>
        <w:t xml:space="preserve"> </w:t>
      </w:r>
      <w:r w:rsidRPr="00EF3793">
        <w:rPr>
          <w:sz w:val="24"/>
          <w:szCs w:val="24"/>
        </w:rPr>
        <w:t xml:space="preserve">in lower capacity prior to applying for the endorsement, if the last voyage has been performed not more than 30 days prior to the date of the submission of the </w:t>
      </w:r>
      <w:r w:rsidRPr="00EF3793">
        <w:rPr>
          <w:spacing w:val="-2"/>
          <w:sz w:val="24"/>
          <w:szCs w:val="24"/>
        </w:rPr>
        <w:t>application.</w:t>
      </w:r>
    </w:p>
    <w:p w14:paraId="215DA7CC" w14:textId="77777777" w:rsidR="00FE2776" w:rsidRPr="00EF3793" w:rsidRDefault="00957814">
      <w:pPr>
        <w:pStyle w:val="Loendilik"/>
        <w:numPr>
          <w:ilvl w:val="1"/>
          <w:numId w:val="48"/>
        </w:numPr>
        <w:tabs>
          <w:tab w:val="left" w:pos="953"/>
        </w:tabs>
        <w:spacing w:before="1" w:line="268" w:lineRule="exact"/>
        <w:ind w:hanging="570"/>
        <w:rPr>
          <w:sz w:val="24"/>
          <w:szCs w:val="24"/>
        </w:rPr>
      </w:pPr>
      <w:r w:rsidRPr="00EF3793">
        <w:rPr>
          <w:spacing w:val="-2"/>
          <w:sz w:val="24"/>
          <w:szCs w:val="24"/>
        </w:rPr>
        <w:lastRenderedPageBreak/>
        <w:t>[Repealed.]</w:t>
      </w:r>
    </w:p>
    <w:p w14:paraId="215DA7CD" w14:textId="3C3A0231" w:rsidR="00FE2776" w:rsidRPr="00EF3793" w:rsidRDefault="00957814">
      <w:pPr>
        <w:pStyle w:val="Kehatekst"/>
        <w:ind w:left="952" w:right="115" w:hanging="569"/>
        <w:jc w:val="both"/>
      </w:pPr>
      <w:r w:rsidRPr="00EF3793">
        <w:t>(2</w:t>
      </w:r>
      <w:r w:rsidRPr="00EF3793">
        <w:rPr>
          <w:position w:val="9"/>
        </w:rPr>
        <w:t>1</w:t>
      </w:r>
      <w:r w:rsidRPr="00EF3793">
        <w:t>)</w:t>
      </w:r>
      <w:r w:rsidRPr="00EF3793">
        <w:rPr>
          <w:spacing w:val="40"/>
        </w:rPr>
        <w:t xml:space="preserve"> </w:t>
      </w:r>
      <w:r w:rsidRPr="00EF3793">
        <w:t xml:space="preserve">The continuous competence with regard to Regulation IV/2 of the STCW Convention may also be proved by practice as coast station radio operator </w:t>
      </w:r>
      <w:r w:rsidR="001526C6" w:rsidRPr="00EF3793">
        <w:t xml:space="preserve">or pilot </w:t>
      </w:r>
      <w:r w:rsidRPr="00EF3793">
        <w:t xml:space="preserve">of 12 months during the period of the last 5 years prior to applying for the </w:t>
      </w:r>
      <w:r w:rsidRPr="00EF3793">
        <w:rPr>
          <w:spacing w:val="-2"/>
        </w:rPr>
        <w:t>endorsement.</w:t>
      </w:r>
    </w:p>
    <w:p w14:paraId="215DA7CE"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7CF" w14:textId="77777777" w:rsidR="00FE2776" w:rsidRPr="00EF3793" w:rsidRDefault="00957814">
      <w:pPr>
        <w:pStyle w:val="Loendilik"/>
        <w:numPr>
          <w:ilvl w:val="0"/>
          <w:numId w:val="48"/>
        </w:numPr>
        <w:tabs>
          <w:tab w:val="left" w:pos="953"/>
        </w:tabs>
        <w:spacing w:before="72"/>
        <w:ind w:hanging="570"/>
        <w:rPr>
          <w:sz w:val="24"/>
          <w:szCs w:val="24"/>
        </w:rPr>
      </w:pPr>
      <w:r w:rsidRPr="00EF3793">
        <w:rPr>
          <w:spacing w:val="-2"/>
          <w:sz w:val="24"/>
          <w:szCs w:val="24"/>
        </w:rPr>
        <w:lastRenderedPageBreak/>
        <w:t>[Repealed.]</w:t>
      </w:r>
    </w:p>
    <w:p w14:paraId="215DA7D0" w14:textId="39349C08" w:rsidR="00FE2776" w:rsidRPr="00EF3793" w:rsidRDefault="00957814">
      <w:pPr>
        <w:pStyle w:val="Loendilik"/>
        <w:numPr>
          <w:ilvl w:val="0"/>
          <w:numId w:val="48"/>
        </w:numPr>
        <w:tabs>
          <w:tab w:val="left" w:pos="953"/>
        </w:tabs>
        <w:ind w:right="115"/>
        <w:rPr>
          <w:sz w:val="24"/>
          <w:szCs w:val="24"/>
        </w:rPr>
      </w:pPr>
      <w:r w:rsidRPr="00EF3793">
        <w:rPr>
          <w:sz w:val="24"/>
          <w:szCs w:val="24"/>
        </w:rPr>
        <w:t>If an officer on management or operational level submits an application 6</w:t>
      </w:r>
      <w:r w:rsidRPr="00EF3793">
        <w:rPr>
          <w:spacing w:val="40"/>
          <w:sz w:val="24"/>
          <w:szCs w:val="24"/>
        </w:rPr>
        <w:t xml:space="preserve"> </w:t>
      </w:r>
      <w:r w:rsidRPr="00EF3793">
        <w:rPr>
          <w:sz w:val="24"/>
          <w:szCs w:val="24"/>
        </w:rPr>
        <w:t xml:space="preserve">months prior to the end of validity of the endorsement in order to prove his/her professional competence, the Estonian </w:t>
      </w:r>
      <w:r w:rsidR="00BA47CE" w:rsidRPr="00EF3793">
        <w:rPr>
          <w:sz w:val="24"/>
          <w:szCs w:val="24"/>
        </w:rPr>
        <w:t>Transport Administration</w:t>
      </w:r>
      <w:r w:rsidRPr="00EF3793">
        <w:rPr>
          <w:sz w:val="24"/>
          <w:szCs w:val="24"/>
        </w:rPr>
        <w:t xml:space="preserve"> shall issue a new endorsement, with the date of issue based on the end of validity of the previous endorsement.</w:t>
      </w:r>
    </w:p>
    <w:p w14:paraId="215DA7D1" w14:textId="15941452" w:rsidR="00FE2776" w:rsidRPr="00EF3793" w:rsidRDefault="00957814">
      <w:pPr>
        <w:pStyle w:val="Loendilik"/>
        <w:numPr>
          <w:ilvl w:val="0"/>
          <w:numId w:val="48"/>
        </w:numPr>
        <w:tabs>
          <w:tab w:val="left" w:pos="953"/>
        </w:tabs>
        <w:ind w:right="116"/>
        <w:rPr>
          <w:sz w:val="24"/>
          <w:szCs w:val="24"/>
        </w:rPr>
      </w:pPr>
      <w:r w:rsidRPr="00EF3793">
        <w:rPr>
          <w:sz w:val="24"/>
          <w:szCs w:val="24"/>
        </w:rPr>
        <w:t xml:space="preserve">The competence of seafarers with regard to Regulations V and VI of the STCW Convention shall be assessed in accordance with subsections </w:t>
      </w:r>
      <w:r w:rsidR="00447267" w:rsidRPr="00EF3793">
        <w:rPr>
          <w:sz w:val="24"/>
          <w:szCs w:val="24"/>
        </w:rPr>
        <w:t>(</w:t>
      </w:r>
      <w:r w:rsidRPr="00EF3793">
        <w:rPr>
          <w:sz w:val="24"/>
          <w:szCs w:val="24"/>
        </w:rPr>
        <w:t>6</w:t>
      </w:r>
      <w:r w:rsidR="00447267" w:rsidRPr="00EF3793">
        <w:rPr>
          <w:sz w:val="24"/>
          <w:szCs w:val="24"/>
        </w:rPr>
        <w:t>)</w:t>
      </w:r>
      <w:r w:rsidRPr="00EF3793">
        <w:rPr>
          <w:sz w:val="24"/>
          <w:szCs w:val="24"/>
        </w:rPr>
        <w:t xml:space="preserve"> to </w:t>
      </w:r>
      <w:r w:rsidR="00447267" w:rsidRPr="00EF3793">
        <w:rPr>
          <w:sz w:val="24"/>
          <w:szCs w:val="24"/>
        </w:rPr>
        <w:t>(</w:t>
      </w:r>
      <w:r w:rsidRPr="00EF3793">
        <w:rPr>
          <w:sz w:val="24"/>
          <w:szCs w:val="24"/>
        </w:rPr>
        <w:t>8</w:t>
      </w:r>
      <w:r w:rsidR="00447267" w:rsidRPr="00EF3793">
        <w:rPr>
          <w:sz w:val="24"/>
          <w:szCs w:val="24"/>
        </w:rPr>
        <w:t>)</w:t>
      </w:r>
      <w:r w:rsidRPr="00EF3793">
        <w:rPr>
          <w:sz w:val="24"/>
          <w:szCs w:val="24"/>
        </w:rPr>
        <w:t>.</w:t>
      </w:r>
    </w:p>
    <w:p w14:paraId="215DA7D2" w14:textId="77777777" w:rsidR="00FE2776" w:rsidRPr="00EF3793" w:rsidRDefault="00957814">
      <w:pPr>
        <w:pStyle w:val="Loendilik"/>
        <w:numPr>
          <w:ilvl w:val="0"/>
          <w:numId w:val="48"/>
        </w:numPr>
        <w:tabs>
          <w:tab w:val="left" w:pos="953"/>
        </w:tabs>
        <w:ind w:right="113"/>
        <w:rPr>
          <w:sz w:val="24"/>
          <w:szCs w:val="24"/>
        </w:rPr>
      </w:pPr>
      <w:r w:rsidRPr="00EF3793">
        <w:rPr>
          <w:sz w:val="24"/>
          <w:szCs w:val="24"/>
        </w:rPr>
        <w:t>The continuous competence with regard to Regulations V/1-1 and V/1-2 of the STCW Convention shall be proved by seagoing service of 3 months on a tanker during the last 5 years, or it shall be, after the person has obtained primary knowledge and skills, periodically assessed every five years at a maritime educational and training institution, or the required refresher and updating courses shall be completed. The knowledge and skills of seafarers shall be periodically</w:t>
      </w:r>
      <w:r w:rsidRPr="00EF3793">
        <w:rPr>
          <w:spacing w:val="-1"/>
          <w:sz w:val="24"/>
          <w:szCs w:val="24"/>
        </w:rPr>
        <w:t xml:space="preserve"> </w:t>
      </w:r>
      <w:r w:rsidRPr="00EF3793">
        <w:rPr>
          <w:sz w:val="24"/>
          <w:szCs w:val="24"/>
        </w:rPr>
        <w:t>assessed in accordance with the provisions of Sections A-V/1-1 and A-V/1-2 and Sections B-V/1, B-V/1-1 and B-V/2 of the STCW Code. The proving of continuous competence shall not be required of ratings.</w:t>
      </w:r>
    </w:p>
    <w:p w14:paraId="57EBCB77" w14:textId="0BE96F0C" w:rsidR="00277E45" w:rsidRPr="00277E45" w:rsidRDefault="00277E45" w:rsidP="00277E45">
      <w:pPr>
        <w:pStyle w:val="Loendilik"/>
        <w:numPr>
          <w:ilvl w:val="0"/>
          <w:numId w:val="48"/>
        </w:numPr>
        <w:tabs>
          <w:tab w:val="left" w:pos="953"/>
        </w:tabs>
        <w:ind w:right="115"/>
        <w:rPr>
          <w:sz w:val="24"/>
          <w:szCs w:val="24"/>
        </w:rPr>
      </w:pPr>
      <w:r w:rsidRPr="00277E45">
        <w:rPr>
          <w:sz w:val="24"/>
          <w:szCs w:val="24"/>
        </w:rPr>
        <w:t>The knowledge and skills of crew members with regard to Regulations VI/1, VI/2 and VI/3 of the STCW Convention will, after the initial acquisition of knowledge and skills, be periodically assessed every five years at a maritime educational institution, or the required refresher and updating training will be completed. The company of a ship flying the national flag of Estonia may conduct the assessment of knowledge and skills on board the ship to the extent specified in section A-VI/1, paragraph 4, section A-VI/2, paragraphs 6 and 12, and section A-VI/3, paragraph 6 of the STCW Convention if the company, with the approval of the Estonian Transport Administration, has provided for such an assessment in the safety management system in accordance with the International Safety Management (ISM) Code. In order to carry out the assessment, the company will submit an application to the Estonian Transport Administration, which must include the assessment procedure. The knowledge and skills of crew members are periodically assessed in accordance with the conditions provided in sections A-VI/1, A-VI/2 and A-VI/3 of the STCW Code.</w:t>
      </w:r>
    </w:p>
    <w:p w14:paraId="215DA7D4" w14:textId="5FD592FB" w:rsidR="00FE2776" w:rsidRPr="00277E45" w:rsidRDefault="00277E45" w:rsidP="00277E45">
      <w:pPr>
        <w:tabs>
          <w:tab w:val="left" w:pos="953"/>
        </w:tabs>
        <w:ind w:left="952" w:right="115" w:hanging="569"/>
        <w:rPr>
          <w:sz w:val="24"/>
          <w:szCs w:val="24"/>
        </w:rPr>
      </w:pPr>
      <w:r>
        <w:rPr>
          <w:sz w:val="24"/>
          <w:szCs w:val="24"/>
        </w:rPr>
        <w:t>(</w:t>
      </w:r>
      <w:r w:rsidRPr="00277E45">
        <w:rPr>
          <w:sz w:val="24"/>
          <w:szCs w:val="24"/>
        </w:rPr>
        <w:t>7</w:t>
      </w:r>
      <w:r w:rsidRPr="00277E45">
        <w:rPr>
          <w:sz w:val="24"/>
          <w:szCs w:val="24"/>
          <w:vertAlign w:val="superscript"/>
        </w:rPr>
        <w:t>1</w:t>
      </w:r>
      <w:r>
        <w:rPr>
          <w:sz w:val="24"/>
          <w:szCs w:val="24"/>
        </w:rPr>
        <w:t>)</w:t>
      </w:r>
      <w:r>
        <w:rPr>
          <w:sz w:val="24"/>
          <w:szCs w:val="24"/>
        </w:rPr>
        <w:tab/>
      </w:r>
      <w:r w:rsidR="00957814" w:rsidRPr="00277E45">
        <w:rPr>
          <w:sz w:val="24"/>
          <w:szCs w:val="24"/>
        </w:rPr>
        <w:t>The continuous competence with regard to Regulation V/3 of the STCW Convention</w:t>
      </w:r>
      <w:r w:rsidR="00957814" w:rsidRPr="00277E45">
        <w:rPr>
          <w:spacing w:val="-2"/>
          <w:sz w:val="24"/>
          <w:szCs w:val="24"/>
        </w:rPr>
        <w:t xml:space="preserve"> </w:t>
      </w:r>
      <w:r w:rsidR="00957814" w:rsidRPr="00277E45">
        <w:rPr>
          <w:sz w:val="24"/>
          <w:szCs w:val="24"/>
        </w:rPr>
        <w:t>shall</w:t>
      </w:r>
      <w:r w:rsidR="00957814" w:rsidRPr="00277E45">
        <w:rPr>
          <w:spacing w:val="-2"/>
          <w:sz w:val="24"/>
          <w:szCs w:val="24"/>
        </w:rPr>
        <w:t xml:space="preserve"> </w:t>
      </w:r>
      <w:r w:rsidR="00957814" w:rsidRPr="00277E45">
        <w:rPr>
          <w:sz w:val="24"/>
          <w:szCs w:val="24"/>
        </w:rPr>
        <w:t>be</w:t>
      </w:r>
      <w:r w:rsidR="00957814" w:rsidRPr="00277E45">
        <w:rPr>
          <w:spacing w:val="-3"/>
          <w:sz w:val="24"/>
          <w:szCs w:val="24"/>
        </w:rPr>
        <w:t xml:space="preserve"> </w:t>
      </w:r>
      <w:r w:rsidR="00957814" w:rsidRPr="00277E45">
        <w:rPr>
          <w:sz w:val="24"/>
          <w:szCs w:val="24"/>
        </w:rPr>
        <w:t>proved</w:t>
      </w:r>
      <w:r w:rsidR="00957814" w:rsidRPr="00277E45">
        <w:rPr>
          <w:spacing w:val="-2"/>
          <w:sz w:val="24"/>
          <w:szCs w:val="24"/>
        </w:rPr>
        <w:t xml:space="preserve"> </w:t>
      </w:r>
      <w:r w:rsidR="00957814" w:rsidRPr="00277E45">
        <w:rPr>
          <w:sz w:val="24"/>
          <w:szCs w:val="24"/>
        </w:rPr>
        <w:t>by</w:t>
      </w:r>
      <w:r w:rsidR="00957814" w:rsidRPr="00277E45">
        <w:rPr>
          <w:spacing w:val="-7"/>
          <w:sz w:val="24"/>
          <w:szCs w:val="24"/>
        </w:rPr>
        <w:t xml:space="preserve"> </w:t>
      </w:r>
      <w:r w:rsidR="00957814" w:rsidRPr="00277E45">
        <w:rPr>
          <w:sz w:val="24"/>
          <w:szCs w:val="24"/>
        </w:rPr>
        <w:t>seagoing</w:t>
      </w:r>
      <w:r w:rsidR="00957814" w:rsidRPr="00277E45">
        <w:rPr>
          <w:spacing w:val="-5"/>
          <w:sz w:val="24"/>
          <w:szCs w:val="24"/>
        </w:rPr>
        <w:t xml:space="preserve"> </w:t>
      </w:r>
      <w:r w:rsidR="00957814" w:rsidRPr="00277E45">
        <w:rPr>
          <w:sz w:val="24"/>
          <w:szCs w:val="24"/>
        </w:rPr>
        <w:t>service</w:t>
      </w:r>
      <w:r w:rsidR="00957814" w:rsidRPr="00277E45">
        <w:rPr>
          <w:spacing w:val="-3"/>
          <w:sz w:val="24"/>
          <w:szCs w:val="24"/>
        </w:rPr>
        <w:t xml:space="preserve"> </w:t>
      </w:r>
      <w:r w:rsidR="00957814" w:rsidRPr="00277E45">
        <w:rPr>
          <w:sz w:val="24"/>
          <w:szCs w:val="24"/>
        </w:rPr>
        <w:t>of</w:t>
      </w:r>
      <w:r w:rsidR="00957814" w:rsidRPr="00277E45">
        <w:rPr>
          <w:spacing w:val="-1"/>
          <w:sz w:val="24"/>
          <w:szCs w:val="24"/>
        </w:rPr>
        <w:t xml:space="preserve"> </w:t>
      </w:r>
      <w:r w:rsidR="00957814" w:rsidRPr="00277E45">
        <w:rPr>
          <w:sz w:val="24"/>
          <w:szCs w:val="24"/>
        </w:rPr>
        <w:t>3</w:t>
      </w:r>
      <w:r w:rsidR="00957814" w:rsidRPr="00277E45">
        <w:rPr>
          <w:spacing w:val="-2"/>
          <w:sz w:val="24"/>
          <w:szCs w:val="24"/>
        </w:rPr>
        <w:t xml:space="preserve"> </w:t>
      </w:r>
      <w:r w:rsidR="00957814" w:rsidRPr="00277E45">
        <w:rPr>
          <w:sz w:val="24"/>
          <w:szCs w:val="24"/>
        </w:rPr>
        <w:t>months during</w:t>
      </w:r>
      <w:r w:rsidR="00957814" w:rsidRPr="00277E45">
        <w:rPr>
          <w:spacing w:val="-5"/>
          <w:sz w:val="24"/>
          <w:szCs w:val="24"/>
        </w:rPr>
        <w:t xml:space="preserve"> </w:t>
      </w:r>
      <w:r w:rsidR="00957814" w:rsidRPr="00277E45">
        <w:rPr>
          <w:sz w:val="24"/>
          <w:szCs w:val="24"/>
        </w:rPr>
        <w:t>the</w:t>
      </w:r>
      <w:r w:rsidR="00957814" w:rsidRPr="00277E45">
        <w:rPr>
          <w:spacing w:val="-2"/>
          <w:sz w:val="24"/>
          <w:szCs w:val="24"/>
        </w:rPr>
        <w:t xml:space="preserve"> </w:t>
      </w:r>
      <w:r w:rsidR="00957814" w:rsidRPr="00277E45">
        <w:rPr>
          <w:sz w:val="24"/>
          <w:szCs w:val="24"/>
        </w:rPr>
        <w:t>period</w:t>
      </w:r>
      <w:r w:rsidR="00957814" w:rsidRPr="00277E45">
        <w:rPr>
          <w:spacing w:val="-2"/>
          <w:sz w:val="24"/>
          <w:szCs w:val="24"/>
        </w:rPr>
        <w:t xml:space="preserve"> </w:t>
      </w:r>
      <w:r w:rsidR="00957814" w:rsidRPr="00277E45">
        <w:rPr>
          <w:sz w:val="24"/>
          <w:szCs w:val="24"/>
        </w:rPr>
        <w:t>of the last 5 years on a ship to which the IGF Code applies, or assessed, after the person has acquired primary knowledge and skills, periodically every five years at a maritime educational and training institution, or the required refresher and updating</w:t>
      </w:r>
      <w:r w:rsidR="00957814" w:rsidRPr="00277E45">
        <w:rPr>
          <w:spacing w:val="-2"/>
          <w:sz w:val="24"/>
          <w:szCs w:val="24"/>
        </w:rPr>
        <w:t xml:space="preserve"> </w:t>
      </w:r>
      <w:r w:rsidR="00957814" w:rsidRPr="00277E45">
        <w:rPr>
          <w:sz w:val="24"/>
          <w:szCs w:val="24"/>
        </w:rPr>
        <w:t>courses shall be</w:t>
      </w:r>
      <w:r w:rsidR="00957814" w:rsidRPr="00277E45">
        <w:rPr>
          <w:spacing w:val="-1"/>
          <w:sz w:val="24"/>
          <w:szCs w:val="24"/>
        </w:rPr>
        <w:t xml:space="preserve"> </w:t>
      </w:r>
      <w:r w:rsidR="00957814" w:rsidRPr="00277E45">
        <w:rPr>
          <w:sz w:val="24"/>
          <w:szCs w:val="24"/>
        </w:rPr>
        <w:t>completed. The</w:t>
      </w:r>
      <w:r w:rsidR="00957814" w:rsidRPr="00277E45">
        <w:rPr>
          <w:spacing w:val="-1"/>
          <w:sz w:val="24"/>
          <w:szCs w:val="24"/>
        </w:rPr>
        <w:t xml:space="preserve"> </w:t>
      </w:r>
      <w:r w:rsidR="00957814" w:rsidRPr="00277E45">
        <w:rPr>
          <w:sz w:val="24"/>
          <w:szCs w:val="24"/>
        </w:rPr>
        <w:t>knowledge</w:t>
      </w:r>
      <w:r w:rsidR="00957814" w:rsidRPr="00277E45">
        <w:rPr>
          <w:spacing w:val="-1"/>
          <w:sz w:val="24"/>
          <w:szCs w:val="24"/>
        </w:rPr>
        <w:t xml:space="preserve"> </w:t>
      </w:r>
      <w:r w:rsidR="00957814" w:rsidRPr="00277E45">
        <w:rPr>
          <w:sz w:val="24"/>
          <w:szCs w:val="24"/>
        </w:rPr>
        <w:t>and skills of</w:t>
      </w:r>
      <w:r w:rsidR="00957814" w:rsidRPr="00277E45">
        <w:rPr>
          <w:spacing w:val="-1"/>
          <w:sz w:val="24"/>
          <w:szCs w:val="24"/>
        </w:rPr>
        <w:t xml:space="preserve"> </w:t>
      </w:r>
      <w:r w:rsidR="00957814" w:rsidRPr="00277E45">
        <w:rPr>
          <w:sz w:val="24"/>
          <w:szCs w:val="24"/>
        </w:rPr>
        <w:t>seafarers shall be periodically assessed in accordance with the provisions of Section A-V/3 of the STCW Code.</w:t>
      </w:r>
    </w:p>
    <w:p w14:paraId="215DA7D5" w14:textId="40166596" w:rsidR="00FE2776" w:rsidRPr="00277E45" w:rsidRDefault="00277E45" w:rsidP="00277E45">
      <w:pPr>
        <w:tabs>
          <w:tab w:val="left" w:pos="953"/>
        </w:tabs>
        <w:ind w:left="952" w:right="117" w:hanging="569"/>
        <w:rPr>
          <w:sz w:val="24"/>
          <w:szCs w:val="24"/>
        </w:rPr>
      </w:pPr>
      <w:r>
        <w:rPr>
          <w:sz w:val="24"/>
          <w:szCs w:val="24"/>
        </w:rPr>
        <w:t>(7</w:t>
      </w:r>
      <w:r w:rsidRPr="00277E45">
        <w:rPr>
          <w:sz w:val="24"/>
          <w:szCs w:val="24"/>
          <w:vertAlign w:val="superscript"/>
        </w:rPr>
        <w:t>2</w:t>
      </w:r>
      <w:r>
        <w:rPr>
          <w:sz w:val="24"/>
          <w:szCs w:val="24"/>
        </w:rPr>
        <w:t>)</w:t>
      </w:r>
      <w:r>
        <w:rPr>
          <w:sz w:val="24"/>
          <w:szCs w:val="24"/>
        </w:rPr>
        <w:tab/>
      </w:r>
      <w:r w:rsidR="00957814" w:rsidRPr="00277E45">
        <w:rPr>
          <w:sz w:val="24"/>
          <w:szCs w:val="24"/>
        </w:rPr>
        <w:t>The continuous competence with regard to Regulation V/4 of the STCW Convention</w:t>
      </w:r>
      <w:r w:rsidR="00957814" w:rsidRPr="00277E45">
        <w:rPr>
          <w:spacing w:val="-2"/>
          <w:sz w:val="24"/>
          <w:szCs w:val="24"/>
        </w:rPr>
        <w:t xml:space="preserve"> </w:t>
      </w:r>
      <w:r w:rsidR="00957814" w:rsidRPr="00277E45">
        <w:rPr>
          <w:sz w:val="24"/>
          <w:szCs w:val="24"/>
        </w:rPr>
        <w:t>shall</w:t>
      </w:r>
      <w:r w:rsidR="00957814" w:rsidRPr="00277E45">
        <w:rPr>
          <w:spacing w:val="-2"/>
          <w:sz w:val="24"/>
          <w:szCs w:val="24"/>
        </w:rPr>
        <w:t xml:space="preserve"> </w:t>
      </w:r>
      <w:r w:rsidR="00957814" w:rsidRPr="00277E45">
        <w:rPr>
          <w:sz w:val="24"/>
          <w:szCs w:val="24"/>
        </w:rPr>
        <w:t>be</w:t>
      </w:r>
      <w:r w:rsidR="00957814" w:rsidRPr="00277E45">
        <w:rPr>
          <w:spacing w:val="-3"/>
          <w:sz w:val="24"/>
          <w:szCs w:val="24"/>
        </w:rPr>
        <w:t xml:space="preserve"> </w:t>
      </w:r>
      <w:r w:rsidR="00957814" w:rsidRPr="00277E45">
        <w:rPr>
          <w:sz w:val="24"/>
          <w:szCs w:val="24"/>
        </w:rPr>
        <w:t>proved</w:t>
      </w:r>
      <w:r w:rsidR="00957814" w:rsidRPr="00277E45">
        <w:rPr>
          <w:spacing w:val="-2"/>
          <w:sz w:val="24"/>
          <w:szCs w:val="24"/>
        </w:rPr>
        <w:t xml:space="preserve"> </w:t>
      </w:r>
      <w:r w:rsidR="00957814" w:rsidRPr="00277E45">
        <w:rPr>
          <w:sz w:val="24"/>
          <w:szCs w:val="24"/>
        </w:rPr>
        <w:t>by</w:t>
      </w:r>
      <w:r w:rsidR="00957814" w:rsidRPr="00277E45">
        <w:rPr>
          <w:spacing w:val="-7"/>
          <w:sz w:val="24"/>
          <w:szCs w:val="24"/>
        </w:rPr>
        <w:t xml:space="preserve"> </w:t>
      </w:r>
      <w:r w:rsidR="00957814" w:rsidRPr="00277E45">
        <w:rPr>
          <w:sz w:val="24"/>
          <w:szCs w:val="24"/>
        </w:rPr>
        <w:t>seagoing</w:t>
      </w:r>
      <w:r w:rsidR="00957814" w:rsidRPr="00277E45">
        <w:rPr>
          <w:spacing w:val="-5"/>
          <w:sz w:val="24"/>
          <w:szCs w:val="24"/>
        </w:rPr>
        <w:t xml:space="preserve"> </w:t>
      </w:r>
      <w:r w:rsidR="00957814" w:rsidRPr="00277E45">
        <w:rPr>
          <w:sz w:val="24"/>
          <w:szCs w:val="24"/>
        </w:rPr>
        <w:t>service</w:t>
      </w:r>
      <w:r w:rsidR="00957814" w:rsidRPr="00277E45">
        <w:rPr>
          <w:spacing w:val="-3"/>
          <w:sz w:val="24"/>
          <w:szCs w:val="24"/>
        </w:rPr>
        <w:t xml:space="preserve"> </w:t>
      </w:r>
      <w:r w:rsidR="00957814" w:rsidRPr="00277E45">
        <w:rPr>
          <w:sz w:val="24"/>
          <w:szCs w:val="24"/>
        </w:rPr>
        <w:t>of</w:t>
      </w:r>
      <w:r w:rsidR="00957814" w:rsidRPr="00277E45">
        <w:rPr>
          <w:spacing w:val="-1"/>
          <w:sz w:val="24"/>
          <w:szCs w:val="24"/>
        </w:rPr>
        <w:t xml:space="preserve"> </w:t>
      </w:r>
      <w:r w:rsidR="00957814" w:rsidRPr="00277E45">
        <w:rPr>
          <w:sz w:val="24"/>
          <w:szCs w:val="24"/>
        </w:rPr>
        <w:t>2</w:t>
      </w:r>
      <w:r w:rsidR="00957814" w:rsidRPr="00277E45">
        <w:rPr>
          <w:spacing w:val="-2"/>
          <w:sz w:val="24"/>
          <w:szCs w:val="24"/>
        </w:rPr>
        <w:t xml:space="preserve"> </w:t>
      </w:r>
      <w:r w:rsidR="00957814" w:rsidRPr="00277E45">
        <w:rPr>
          <w:sz w:val="24"/>
          <w:szCs w:val="24"/>
        </w:rPr>
        <w:t>months during</w:t>
      </w:r>
      <w:r w:rsidR="00957814" w:rsidRPr="00277E45">
        <w:rPr>
          <w:spacing w:val="-5"/>
          <w:sz w:val="24"/>
          <w:szCs w:val="24"/>
        </w:rPr>
        <w:t xml:space="preserve"> </w:t>
      </w:r>
      <w:r w:rsidR="00957814" w:rsidRPr="00277E45">
        <w:rPr>
          <w:sz w:val="24"/>
          <w:szCs w:val="24"/>
        </w:rPr>
        <w:t>the</w:t>
      </w:r>
      <w:r w:rsidR="00957814" w:rsidRPr="00277E45">
        <w:rPr>
          <w:spacing w:val="-2"/>
          <w:sz w:val="24"/>
          <w:szCs w:val="24"/>
        </w:rPr>
        <w:t xml:space="preserve"> </w:t>
      </w:r>
      <w:r w:rsidR="00957814" w:rsidRPr="00277E45">
        <w:rPr>
          <w:sz w:val="24"/>
          <w:szCs w:val="24"/>
        </w:rPr>
        <w:t>period</w:t>
      </w:r>
      <w:r w:rsidR="00957814" w:rsidRPr="00277E45">
        <w:rPr>
          <w:spacing w:val="-2"/>
          <w:sz w:val="24"/>
          <w:szCs w:val="24"/>
        </w:rPr>
        <w:t xml:space="preserve"> </w:t>
      </w:r>
      <w:r w:rsidR="00957814" w:rsidRPr="00277E45">
        <w:rPr>
          <w:sz w:val="24"/>
          <w:szCs w:val="24"/>
        </w:rPr>
        <w:t>of the last 5 years on a ship operating in polar waters, or assessed, after the person has acquired primary knowledge and skills, periodically every five years at a maritime educational and training institution, or the required refresher and updating</w:t>
      </w:r>
      <w:r w:rsidR="00957814" w:rsidRPr="00277E45">
        <w:rPr>
          <w:spacing w:val="-2"/>
          <w:sz w:val="24"/>
          <w:szCs w:val="24"/>
        </w:rPr>
        <w:t xml:space="preserve"> </w:t>
      </w:r>
      <w:r w:rsidR="00957814" w:rsidRPr="00277E45">
        <w:rPr>
          <w:sz w:val="24"/>
          <w:szCs w:val="24"/>
        </w:rPr>
        <w:t>courses shall be</w:t>
      </w:r>
      <w:r w:rsidR="00957814" w:rsidRPr="00277E45">
        <w:rPr>
          <w:spacing w:val="-1"/>
          <w:sz w:val="24"/>
          <w:szCs w:val="24"/>
        </w:rPr>
        <w:t xml:space="preserve"> </w:t>
      </w:r>
      <w:r w:rsidR="00957814" w:rsidRPr="00277E45">
        <w:rPr>
          <w:sz w:val="24"/>
          <w:szCs w:val="24"/>
        </w:rPr>
        <w:t>completed. The</w:t>
      </w:r>
      <w:r w:rsidR="00957814" w:rsidRPr="00277E45">
        <w:rPr>
          <w:spacing w:val="-1"/>
          <w:sz w:val="24"/>
          <w:szCs w:val="24"/>
        </w:rPr>
        <w:t xml:space="preserve"> </w:t>
      </w:r>
      <w:r w:rsidR="00957814" w:rsidRPr="00277E45">
        <w:rPr>
          <w:sz w:val="24"/>
          <w:szCs w:val="24"/>
        </w:rPr>
        <w:t>knowledge</w:t>
      </w:r>
      <w:r w:rsidR="00957814" w:rsidRPr="00277E45">
        <w:rPr>
          <w:spacing w:val="-1"/>
          <w:sz w:val="24"/>
          <w:szCs w:val="24"/>
        </w:rPr>
        <w:t xml:space="preserve"> </w:t>
      </w:r>
      <w:r w:rsidR="00957814" w:rsidRPr="00277E45">
        <w:rPr>
          <w:sz w:val="24"/>
          <w:szCs w:val="24"/>
        </w:rPr>
        <w:t>and skills of</w:t>
      </w:r>
      <w:r w:rsidR="00957814" w:rsidRPr="00277E45">
        <w:rPr>
          <w:spacing w:val="-1"/>
          <w:sz w:val="24"/>
          <w:szCs w:val="24"/>
        </w:rPr>
        <w:t xml:space="preserve"> </w:t>
      </w:r>
      <w:r w:rsidR="00957814" w:rsidRPr="00277E45">
        <w:rPr>
          <w:sz w:val="24"/>
          <w:szCs w:val="24"/>
        </w:rPr>
        <w:t>seafarers shall</w:t>
      </w:r>
    </w:p>
    <w:p w14:paraId="215DA7D6"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6A23D27" w14:textId="77777777" w:rsidR="009C0882" w:rsidRDefault="00957814" w:rsidP="009C0882">
      <w:pPr>
        <w:pStyle w:val="Kehatekst"/>
        <w:spacing w:before="72"/>
        <w:ind w:left="952" w:right="115"/>
        <w:jc w:val="both"/>
        <w:rPr>
          <w:spacing w:val="-2"/>
        </w:rPr>
      </w:pPr>
      <w:r w:rsidRPr="00EF3793">
        <w:lastRenderedPageBreak/>
        <w:t>be periodically assessed in accordance with the provisions of Section A-V/4 of the</w:t>
      </w:r>
      <w:r w:rsidRPr="00EF3793">
        <w:rPr>
          <w:spacing w:val="-2"/>
        </w:rPr>
        <w:t xml:space="preserve"> </w:t>
      </w:r>
      <w:r w:rsidRPr="00EF3793">
        <w:t>STCW Code.</w:t>
      </w:r>
      <w:r w:rsidRPr="00EF3793">
        <w:rPr>
          <w:spacing w:val="-1"/>
        </w:rPr>
        <w:t xml:space="preserve"> </w:t>
      </w:r>
      <w:r w:rsidRPr="00EF3793">
        <w:t>The</w:t>
      </w:r>
      <w:r w:rsidRPr="00EF3793">
        <w:rPr>
          <w:spacing w:val="-3"/>
        </w:rPr>
        <w:t xml:space="preserve"> </w:t>
      </w:r>
      <w:r w:rsidRPr="00EF3793">
        <w:t>proving</w:t>
      </w:r>
      <w:r w:rsidRPr="00EF3793">
        <w:rPr>
          <w:spacing w:val="-3"/>
        </w:rPr>
        <w:t xml:space="preserve"> </w:t>
      </w:r>
      <w:r w:rsidRPr="00EF3793">
        <w:t>of continuous</w:t>
      </w:r>
      <w:r w:rsidRPr="00EF3793">
        <w:rPr>
          <w:spacing w:val="-1"/>
        </w:rPr>
        <w:t xml:space="preserve"> </w:t>
      </w:r>
      <w:r w:rsidRPr="00EF3793">
        <w:t>competence shall</w:t>
      </w:r>
      <w:r w:rsidRPr="00EF3793">
        <w:rPr>
          <w:spacing w:val="-1"/>
        </w:rPr>
        <w:t xml:space="preserve"> </w:t>
      </w:r>
      <w:r w:rsidRPr="00EF3793">
        <w:t>not</w:t>
      </w:r>
      <w:r w:rsidRPr="00EF3793">
        <w:rPr>
          <w:spacing w:val="-1"/>
        </w:rPr>
        <w:t xml:space="preserve"> </w:t>
      </w:r>
      <w:r w:rsidRPr="00EF3793">
        <w:t xml:space="preserve">be required of </w:t>
      </w:r>
      <w:r w:rsidRPr="00EF3793">
        <w:rPr>
          <w:spacing w:val="-2"/>
        </w:rPr>
        <w:t>ratings.</w:t>
      </w:r>
    </w:p>
    <w:p w14:paraId="55A689CF" w14:textId="1B35C8AE" w:rsidR="006467DC" w:rsidRPr="009C0882" w:rsidRDefault="006467DC" w:rsidP="009C0882">
      <w:pPr>
        <w:pStyle w:val="Kehatekst"/>
        <w:spacing w:before="72"/>
        <w:ind w:left="952" w:right="115" w:hanging="569"/>
        <w:jc w:val="both"/>
        <w:rPr>
          <w:spacing w:val="-2"/>
        </w:rPr>
      </w:pPr>
      <w:r>
        <w:t>(7</w:t>
      </w:r>
      <w:r w:rsidRPr="006467DC">
        <w:rPr>
          <w:vertAlign w:val="superscript"/>
        </w:rPr>
        <w:t>3</w:t>
      </w:r>
      <w:r>
        <w:t>)</w:t>
      </w:r>
      <w:r w:rsidR="009C0882">
        <w:tab/>
      </w:r>
      <w:r w:rsidRPr="006467DC">
        <w:t>The knowledge and skills of crew members with regard to Regulation V/2 of the STCW Convention will, after the initial acquisition of knowledge and skills, be periodically assessed every five years at a maritime educational institution, or the required refresher and updating training will be completed. The knowledge and skills of crew members are periodically assessed in accordance with the conditions provided in section A-V/2 of the STCW Code.</w:t>
      </w:r>
    </w:p>
    <w:p w14:paraId="215DA7D8" w14:textId="00001FD0" w:rsidR="00FE2776" w:rsidRPr="00EF3793" w:rsidRDefault="00957814">
      <w:pPr>
        <w:pStyle w:val="Loendilik"/>
        <w:numPr>
          <w:ilvl w:val="0"/>
          <w:numId w:val="48"/>
        </w:numPr>
        <w:tabs>
          <w:tab w:val="left" w:pos="953"/>
        </w:tabs>
        <w:ind w:right="114"/>
        <w:rPr>
          <w:sz w:val="24"/>
          <w:szCs w:val="24"/>
        </w:rPr>
      </w:pPr>
      <w:r w:rsidRPr="00EF3793">
        <w:rPr>
          <w:sz w:val="24"/>
          <w:szCs w:val="24"/>
        </w:rPr>
        <w:t>Those</w:t>
      </w:r>
      <w:r w:rsidRPr="00EF3793">
        <w:rPr>
          <w:spacing w:val="-4"/>
          <w:sz w:val="24"/>
          <w:szCs w:val="24"/>
        </w:rPr>
        <w:t xml:space="preserve"> </w:t>
      </w:r>
      <w:r w:rsidRPr="00EF3793">
        <w:rPr>
          <w:sz w:val="24"/>
          <w:szCs w:val="24"/>
        </w:rPr>
        <w:t>responsible</w:t>
      </w:r>
      <w:r w:rsidRPr="00EF3793">
        <w:rPr>
          <w:spacing w:val="-2"/>
          <w:sz w:val="24"/>
          <w:szCs w:val="24"/>
        </w:rPr>
        <w:t xml:space="preserve"> </w:t>
      </w:r>
      <w:r w:rsidRPr="00EF3793">
        <w:rPr>
          <w:sz w:val="24"/>
          <w:szCs w:val="24"/>
        </w:rPr>
        <w:t>for</w:t>
      </w:r>
      <w:r w:rsidRPr="00EF3793">
        <w:rPr>
          <w:spacing w:val="-5"/>
          <w:sz w:val="24"/>
          <w:szCs w:val="24"/>
        </w:rPr>
        <w:t xml:space="preserve"> </w:t>
      </w:r>
      <w:r w:rsidRPr="00EF3793">
        <w:rPr>
          <w:sz w:val="24"/>
          <w:szCs w:val="24"/>
        </w:rPr>
        <w:t>the</w:t>
      </w:r>
      <w:r w:rsidRPr="00EF3793">
        <w:rPr>
          <w:spacing w:val="-2"/>
          <w:sz w:val="24"/>
          <w:szCs w:val="24"/>
        </w:rPr>
        <w:t xml:space="preserve"> </w:t>
      </w:r>
      <w:r w:rsidRPr="00EF3793">
        <w:rPr>
          <w:sz w:val="24"/>
          <w:szCs w:val="24"/>
        </w:rPr>
        <w:t>assessment</w:t>
      </w:r>
      <w:r w:rsidRPr="00EF3793">
        <w:rPr>
          <w:spacing w:val="-3"/>
          <w:sz w:val="24"/>
          <w:szCs w:val="24"/>
        </w:rPr>
        <w:t xml:space="preserve"> </w:t>
      </w:r>
      <w:r w:rsidRPr="00EF3793">
        <w:rPr>
          <w:sz w:val="24"/>
          <w:szCs w:val="24"/>
        </w:rPr>
        <w:t>of</w:t>
      </w:r>
      <w:r w:rsidRPr="00EF3793">
        <w:rPr>
          <w:spacing w:val="-4"/>
          <w:sz w:val="24"/>
          <w:szCs w:val="24"/>
        </w:rPr>
        <w:t xml:space="preserve"> </w:t>
      </w:r>
      <w:r w:rsidRPr="00EF3793">
        <w:rPr>
          <w:sz w:val="24"/>
          <w:szCs w:val="24"/>
        </w:rPr>
        <w:t>seafarers</w:t>
      </w:r>
      <w:r w:rsidRPr="00EF3793">
        <w:rPr>
          <w:spacing w:val="-3"/>
          <w:sz w:val="24"/>
          <w:szCs w:val="24"/>
        </w:rPr>
        <w:t xml:space="preserve"> </w:t>
      </w:r>
      <w:r w:rsidRPr="00EF3793">
        <w:rPr>
          <w:sz w:val="24"/>
          <w:szCs w:val="24"/>
        </w:rPr>
        <w:t>shall</w:t>
      </w:r>
      <w:r w:rsidRPr="00EF3793">
        <w:rPr>
          <w:spacing w:val="-3"/>
          <w:sz w:val="24"/>
          <w:szCs w:val="24"/>
        </w:rPr>
        <w:t xml:space="preserve"> </w:t>
      </w:r>
      <w:r w:rsidRPr="00EF3793">
        <w:rPr>
          <w:sz w:val="24"/>
          <w:szCs w:val="24"/>
        </w:rPr>
        <w:t>be</w:t>
      </w:r>
      <w:r w:rsidRPr="00EF3793">
        <w:rPr>
          <w:spacing w:val="-4"/>
          <w:sz w:val="24"/>
          <w:szCs w:val="24"/>
        </w:rPr>
        <w:t xml:space="preserve"> </w:t>
      </w:r>
      <w:r w:rsidRPr="00EF3793">
        <w:rPr>
          <w:sz w:val="24"/>
          <w:szCs w:val="24"/>
        </w:rPr>
        <w:t>appropriately</w:t>
      </w:r>
      <w:r w:rsidRPr="00EF3793">
        <w:rPr>
          <w:spacing w:val="-8"/>
          <w:sz w:val="24"/>
          <w:szCs w:val="24"/>
        </w:rPr>
        <w:t xml:space="preserve"> </w:t>
      </w:r>
      <w:r w:rsidRPr="00EF3793">
        <w:rPr>
          <w:sz w:val="24"/>
          <w:szCs w:val="24"/>
        </w:rPr>
        <w:t xml:space="preserve">qualified as holders of the CoC in accordance with Regulations II/2 and III/2 of STCW Convention, having at least one year of seagoing service in the capacity related to the CoC, as well as being appropriately qualified as assessors in accordance with the provisions of Regulation I/6 of the STCW Convention and of this Regulation, except in cases specified in subsection </w:t>
      </w:r>
      <w:r w:rsidR="00447267" w:rsidRPr="00EF3793">
        <w:rPr>
          <w:sz w:val="24"/>
          <w:szCs w:val="24"/>
        </w:rPr>
        <w:t>(</w:t>
      </w:r>
      <w:r w:rsidRPr="00EF3793">
        <w:rPr>
          <w:sz w:val="24"/>
          <w:szCs w:val="24"/>
        </w:rPr>
        <w:t>10</w:t>
      </w:r>
      <w:r w:rsidR="00447267" w:rsidRPr="00EF3793">
        <w:rPr>
          <w:sz w:val="24"/>
          <w:szCs w:val="24"/>
        </w:rPr>
        <w:t>)</w:t>
      </w:r>
      <w:r w:rsidRPr="00EF3793">
        <w:rPr>
          <w:sz w:val="24"/>
          <w:szCs w:val="24"/>
        </w:rPr>
        <w:t xml:space="preserve"> of this section.</w:t>
      </w:r>
    </w:p>
    <w:p w14:paraId="215DA7D9" w14:textId="34B77D0E" w:rsidR="00FE2776" w:rsidRPr="00EF3793" w:rsidRDefault="00EB51D1">
      <w:pPr>
        <w:pStyle w:val="Loendilik"/>
        <w:numPr>
          <w:ilvl w:val="0"/>
          <w:numId w:val="48"/>
        </w:numPr>
        <w:tabs>
          <w:tab w:val="left" w:pos="953"/>
        </w:tabs>
        <w:ind w:right="113"/>
        <w:rPr>
          <w:sz w:val="24"/>
          <w:szCs w:val="24"/>
        </w:rPr>
      </w:pPr>
      <w:r w:rsidRPr="00EB51D1">
        <w:rPr>
          <w:sz w:val="24"/>
          <w:szCs w:val="24"/>
        </w:rPr>
        <w:t>After the assessment of knowledge and skills at a maritime educational institution or by the company on board the ship, a record will be compiled, on the basis of which a certificate will be issued confirming that the knowledge and skills are in compliance with the requirements. The record sets out the names and contact details of the assessors and, in the event of an assessment on board the ship, also the positions of the assessors. The record digitally signed by all the assessors is sent to the Estonian Transport Administration by e-mail on the day of the assessment. A record in any other form is sent to the Estonian Transport Administration within five working days of the assessment.</w:t>
      </w:r>
    </w:p>
    <w:p w14:paraId="215DA7DA" w14:textId="7B06F3F9" w:rsidR="00FE2776" w:rsidRPr="00EF3793" w:rsidRDefault="00957814">
      <w:pPr>
        <w:pStyle w:val="Loendilik"/>
        <w:numPr>
          <w:ilvl w:val="0"/>
          <w:numId w:val="48"/>
        </w:numPr>
        <w:tabs>
          <w:tab w:val="left" w:pos="953"/>
        </w:tabs>
        <w:spacing w:before="1"/>
        <w:ind w:right="117"/>
        <w:rPr>
          <w:sz w:val="24"/>
          <w:szCs w:val="24"/>
        </w:rPr>
      </w:pPr>
      <w:r w:rsidRPr="00EF3793">
        <w:rPr>
          <w:sz w:val="24"/>
          <w:szCs w:val="24"/>
        </w:rPr>
        <w:t>Two years after the completion of the training courses or the periodical assessment of knowledge and skills, the competence of the Master and the Chief Mate of high</w:t>
      </w:r>
      <w:r w:rsidR="00447267" w:rsidRPr="00EF3793">
        <w:rPr>
          <w:sz w:val="24"/>
          <w:szCs w:val="24"/>
        </w:rPr>
        <w:t>-</w:t>
      </w:r>
      <w:r w:rsidRPr="00EF3793">
        <w:rPr>
          <w:sz w:val="24"/>
          <w:szCs w:val="24"/>
        </w:rPr>
        <w:t>speed craft with regard to the recommendations of Section B-V/a</w:t>
      </w:r>
      <w:r w:rsidRPr="00EF3793">
        <w:rPr>
          <w:spacing w:val="40"/>
          <w:sz w:val="24"/>
          <w:szCs w:val="24"/>
        </w:rPr>
        <w:t xml:space="preserve"> </w:t>
      </w:r>
      <w:r w:rsidRPr="00EF3793">
        <w:rPr>
          <w:sz w:val="24"/>
          <w:szCs w:val="24"/>
        </w:rPr>
        <w:t>of the STCW Code and</w:t>
      </w:r>
      <w:r w:rsidRPr="00EF3793">
        <w:rPr>
          <w:spacing w:val="-1"/>
          <w:sz w:val="24"/>
          <w:szCs w:val="24"/>
        </w:rPr>
        <w:t xml:space="preserve"> </w:t>
      </w:r>
      <w:r w:rsidRPr="00EF3793">
        <w:rPr>
          <w:sz w:val="24"/>
          <w:szCs w:val="24"/>
        </w:rPr>
        <w:t>Regulation 18.3 of Chapter 18 of the HSC Code shall be proved as follows:</w:t>
      </w:r>
    </w:p>
    <w:p w14:paraId="215DA7DB" w14:textId="54CA8753" w:rsidR="00FE2776" w:rsidRPr="00EF3793" w:rsidRDefault="00957814">
      <w:pPr>
        <w:pStyle w:val="Loendilik"/>
        <w:numPr>
          <w:ilvl w:val="1"/>
          <w:numId w:val="48"/>
        </w:numPr>
        <w:tabs>
          <w:tab w:val="left" w:pos="953"/>
        </w:tabs>
        <w:ind w:right="117"/>
        <w:rPr>
          <w:sz w:val="24"/>
          <w:szCs w:val="24"/>
        </w:rPr>
      </w:pPr>
      <w:r w:rsidRPr="00EF3793">
        <w:rPr>
          <w:sz w:val="24"/>
          <w:szCs w:val="24"/>
        </w:rPr>
        <w:t xml:space="preserve">at least 3 months of seagoing service on </w:t>
      </w:r>
      <w:r w:rsidR="00447267" w:rsidRPr="00EF3793">
        <w:rPr>
          <w:sz w:val="24"/>
          <w:szCs w:val="24"/>
        </w:rPr>
        <w:t xml:space="preserve">a </w:t>
      </w:r>
      <w:r w:rsidRPr="00EF3793">
        <w:rPr>
          <w:sz w:val="24"/>
          <w:szCs w:val="24"/>
        </w:rPr>
        <w:t>high</w:t>
      </w:r>
      <w:r w:rsidR="00447267" w:rsidRPr="00EF3793">
        <w:rPr>
          <w:sz w:val="24"/>
          <w:szCs w:val="24"/>
        </w:rPr>
        <w:t>-</w:t>
      </w:r>
      <w:r w:rsidRPr="00EF3793">
        <w:rPr>
          <w:sz w:val="24"/>
          <w:szCs w:val="24"/>
        </w:rPr>
        <w:t>speed craft, performing the tasks that are related to those of</w:t>
      </w:r>
      <w:r w:rsidRPr="00EF3793">
        <w:rPr>
          <w:spacing w:val="40"/>
          <w:sz w:val="24"/>
          <w:szCs w:val="24"/>
        </w:rPr>
        <w:t xml:space="preserve"> </w:t>
      </w:r>
      <w:r w:rsidRPr="00EF3793">
        <w:rPr>
          <w:sz w:val="24"/>
          <w:szCs w:val="24"/>
        </w:rPr>
        <w:t>the CoC, or</w:t>
      </w:r>
    </w:p>
    <w:p w14:paraId="215DA7DC" w14:textId="07011946" w:rsidR="00FE2776" w:rsidRPr="00EF3793" w:rsidRDefault="00957814">
      <w:pPr>
        <w:pStyle w:val="Loendilik"/>
        <w:numPr>
          <w:ilvl w:val="1"/>
          <w:numId w:val="48"/>
        </w:numPr>
        <w:tabs>
          <w:tab w:val="left" w:pos="953"/>
        </w:tabs>
        <w:spacing w:before="1"/>
        <w:ind w:right="115"/>
        <w:rPr>
          <w:sz w:val="24"/>
          <w:szCs w:val="24"/>
        </w:rPr>
      </w:pPr>
      <w:r w:rsidRPr="00EF3793">
        <w:rPr>
          <w:sz w:val="24"/>
          <w:szCs w:val="24"/>
        </w:rPr>
        <w:t>an examination of navigation on ship, or on simulator of a maritime educational and training institution or the company, if the company has included such a method of assessment in the maritime safety management system in accordance with the ISM Code, of</w:t>
      </w:r>
      <w:r w:rsidRPr="00EF3793">
        <w:rPr>
          <w:spacing w:val="-1"/>
          <w:sz w:val="24"/>
          <w:szCs w:val="24"/>
        </w:rPr>
        <w:t xml:space="preserve"> </w:t>
      </w:r>
      <w:r w:rsidRPr="00EF3793">
        <w:rPr>
          <w:sz w:val="24"/>
          <w:szCs w:val="24"/>
        </w:rPr>
        <w:t>which</w:t>
      </w:r>
      <w:r w:rsidRPr="00EF3793">
        <w:rPr>
          <w:spacing w:val="-1"/>
          <w:sz w:val="24"/>
          <w:szCs w:val="24"/>
        </w:rPr>
        <w:t xml:space="preserve"> </w:t>
      </w:r>
      <w:r w:rsidRPr="00EF3793">
        <w:rPr>
          <w:sz w:val="24"/>
          <w:szCs w:val="24"/>
        </w:rPr>
        <w:t>a</w:t>
      </w:r>
      <w:r w:rsidRPr="00EF3793">
        <w:rPr>
          <w:spacing w:val="-1"/>
          <w:sz w:val="24"/>
          <w:szCs w:val="24"/>
        </w:rPr>
        <w:t xml:space="preserve"> </w:t>
      </w:r>
      <w:r w:rsidRPr="00EF3793">
        <w:rPr>
          <w:sz w:val="24"/>
          <w:szCs w:val="24"/>
        </w:rPr>
        <w:t>copy</w:t>
      </w:r>
      <w:r w:rsidRPr="00EF3793">
        <w:rPr>
          <w:spacing w:val="-5"/>
          <w:sz w:val="24"/>
          <w:szCs w:val="24"/>
        </w:rPr>
        <w:t xml:space="preserve"> </w:t>
      </w:r>
      <w:r w:rsidRPr="00EF3793">
        <w:rPr>
          <w:sz w:val="24"/>
          <w:szCs w:val="24"/>
        </w:rPr>
        <w:t>shall be submitted to the</w:t>
      </w:r>
      <w:r w:rsidRPr="00EF3793">
        <w:rPr>
          <w:spacing w:val="-1"/>
          <w:sz w:val="24"/>
          <w:szCs w:val="24"/>
        </w:rPr>
        <w:t xml:space="preserve"> </w:t>
      </w:r>
      <w:r w:rsidRPr="00EF3793">
        <w:rPr>
          <w:sz w:val="24"/>
          <w:szCs w:val="24"/>
        </w:rPr>
        <w:t xml:space="preserve">Estonian </w:t>
      </w:r>
      <w:r w:rsidR="00BA47CE" w:rsidRPr="00EF3793">
        <w:rPr>
          <w:sz w:val="24"/>
          <w:szCs w:val="24"/>
        </w:rPr>
        <w:t>Transport Administration</w:t>
      </w:r>
      <w:r w:rsidRPr="00EF3793">
        <w:rPr>
          <w:sz w:val="24"/>
          <w:szCs w:val="24"/>
        </w:rPr>
        <w:t xml:space="preserve">. After the completion of the examination of navigation a record shall be compiled and submitted to the Estonian </w:t>
      </w:r>
      <w:r w:rsidR="00BA47CE" w:rsidRPr="00EF3793">
        <w:rPr>
          <w:sz w:val="24"/>
          <w:szCs w:val="24"/>
        </w:rPr>
        <w:t>Transport Administration</w:t>
      </w:r>
      <w:r w:rsidRPr="00EF3793">
        <w:rPr>
          <w:sz w:val="24"/>
          <w:szCs w:val="24"/>
        </w:rPr>
        <w:t xml:space="preserve"> pursuant to the procedures that have been specified in subsection </w:t>
      </w:r>
      <w:r w:rsidR="00447267" w:rsidRPr="00EF3793">
        <w:rPr>
          <w:sz w:val="24"/>
          <w:szCs w:val="24"/>
        </w:rPr>
        <w:t>(</w:t>
      </w:r>
      <w:r w:rsidRPr="00EF3793">
        <w:rPr>
          <w:sz w:val="24"/>
          <w:szCs w:val="24"/>
        </w:rPr>
        <w:t>9</w:t>
      </w:r>
      <w:r w:rsidR="00447267" w:rsidRPr="00EF3793">
        <w:rPr>
          <w:sz w:val="24"/>
          <w:szCs w:val="24"/>
        </w:rPr>
        <w:t>)</w:t>
      </w:r>
      <w:r w:rsidRPr="00EF3793">
        <w:rPr>
          <w:sz w:val="24"/>
          <w:szCs w:val="24"/>
        </w:rPr>
        <w:t>. On the basis of the record a new Type Rating Certificate shall be issued.</w:t>
      </w:r>
    </w:p>
    <w:p w14:paraId="215DA7DD" w14:textId="48974430" w:rsidR="00FE2776" w:rsidRPr="00EF3793" w:rsidRDefault="00957814">
      <w:pPr>
        <w:pStyle w:val="Loendilik"/>
        <w:numPr>
          <w:ilvl w:val="0"/>
          <w:numId w:val="48"/>
        </w:numPr>
        <w:tabs>
          <w:tab w:val="left" w:pos="953"/>
        </w:tabs>
        <w:ind w:right="115"/>
        <w:rPr>
          <w:sz w:val="24"/>
          <w:szCs w:val="24"/>
        </w:rPr>
      </w:pPr>
      <w:r w:rsidRPr="00EF3793">
        <w:rPr>
          <w:sz w:val="24"/>
          <w:szCs w:val="24"/>
        </w:rPr>
        <w:t>In order to work on a shipping line that is connected to a port in Estonia, the Master and the Chief Mate of high</w:t>
      </w:r>
      <w:r w:rsidR="00447267" w:rsidRPr="00EF3793">
        <w:rPr>
          <w:sz w:val="24"/>
          <w:szCs w:val="24"/>
        </w:rPr>
        <w:t>-</w:t>
      </w:r>
      <w:r w:rsidRPr="00EF3793">
        <w:rPr>
          <w:sz w:val="24"/>
          <w:szCs w:val="24"/>
        </w:rPr>
        <w:t xml:space="preserve">speed craft, who are </w:t>
      </w:r>
      <w:r w:rsidR="00447267" w:rsidRPr="00EF3793">
        <w:rPr>
          <w:sz w:val="24"/>
          <w:szCs w:val="24"/>
        </w:rPr>
        <w:t xml:space="preserve">the </w:t>
      </w:r>
      <w:r w:rsidRPr="00EF3793">
        <w:rPr>
          <w:sz w:val="24"/>
          <w:szCs w:val="24"/>
        </w:rPr>
        <w:t>holders of the Type Rating Certificate that has been issued by a foreign country, shall take an examination of navigation on ship or on a simulator of a maritime educational and training institution.</w:t>
      </w:r>
      <w:r w:rsidRPr="00EF3793">
        <w:rPr>
          <w:spacing w:val="40"/>
          <w:sz w:val="24"/>
          <w:szCs w:val="24"/>
        </w:rPr>
        <w:t xml:space="preserve"> </w:t>
      </w:r>
      <w:r w:rsidRPr="00EF3793">
        <w:rPr>
          <w:sz w:val="24"/>
          <w:szCs w:val="24"/>
        </w:rPr>
        <w:t xml:space="preserve">The document issued by the institution that has conducted the examination shall be submitted to the Estonian </w:t>
      </w:r>
      <w:r w:rsidR="00BA47CE" w:rsidRPr="00EF3793">
        <w:rPr>
          <w:sz w:val="24"/>
          <w:szCs w:val="24"/>
        </w:rPr>
        <w:t>Transport Administration</w:t>
      </w:r>
      <w:r w:rsidRPr="00EF3793">
        <w:rPr>
          <w:sz w:val="24"/>
          <w:szCs w:val="24"/>
        </w:rPr>
        <w:t xml:space="preserve"> for the issue of an endorsement of recognition of the Type</w:t>
      </w:r>
      <w:r w:rsidRPr="00EF3793">
        <w:rPr>
          <w:spacing w:val="40"/>
          <w:sz w:val="24"/>
          <w:szCs w:val="24"/>
        </w:rPr>
        <w:t xml:space="preserve"> </w:t>
      </w:r>
      <w:r w:rsidRPr="00EF3793">
        <w:rPr>
          <w:sz w:val="24"/>
          <w:szCs w:val="24"/>
        </w:rPr>
        <w:t>Rating Certificate of a foreign country, which grants the right to work on a certain</w:t>
      </w:r>
      <w:r w:rsidRPr="00EF3793">
        <w:rPr>
          <w:spacing w:val="-1"/>
          <w:sz w:val="24"/>
          <w:szCs w:val="24"/>
        </w:rPr>
        <w:t xml:space="preserve"> </w:t>
      </w:r>
      <w:r w:rsidRPr="00EF3793">
        <w:rPr>
          <w:sz w:val="24"/>
          <w:szCs w:val="24"/>
        </w:rPr>
        <w:t>ship</w:t>
      </w:r>
      <w:r w:rsidRPr="00EF3793">
        <w:rPr>
          <w:spacing w:val="-1"/>
          <w:sz w:val="24"/>
          <w:szCs w:val="24"/>
        </w:rPr>
        <w:t xml:space="preserve"> </w:t>
      </w:r>
      <w:r w:rsidRPr="00EF3793">
        <w:rPr>
          <w:sz w:val="24"/>
          <w:szCs w:val="24"/>
        </w:rPr>
        <w:t>and</w:t>
      </w:r>
      <w:r w:rsidRPr="00EF3793">
        <w:rPr>
          <w:spacing w:val="-1"/>
          <w:sz w:val="24"/>
          <w:szCs w:val="24"/>
        </w:rPr>
        <w:t xml:space="preserve"> </w:t>
      </w:r>
      <w:r w:rsidRPr="00EF3793">
        <w:rPr>
          <w:sz w:val="24"/>
          <w:szCs w:val="24"/>
        </w:rPr>
        <w:t>on</w:t>
      </w:r>
      <w:r w:rsidRPr="00EF3793">
        <w:rPr>
          <w:spacing w:val="-1"/>
          <w:sz w:val="24"/>
          <w:szCs w:val="24"/>
        </w:rPr>
        <w:t xml:space="preserve"> </w:t>
      </w:r>
      <w:r w:rsidRPr="00EF3793">
        <w:rPr>
          <w:sz w:val="24"/>
          <w:szCs w:val="24"/>
        </w:rPr>
        <w:t>a</w:t>
      </w:r>
      <w:r w:rsidRPr="00EF3793">
        <w:rPr>
          <w:spacing w:val="-2"/>
          <w:sz w:val="24"/>
          <w:szCs w:val="24"/>
        </w:rPr>
        <w:t xml:space="preserve"> </w:t>
      </w:r>
      <w:r w:rsidRPr="00EF3793">
        <w:rPr>
          <w:sz w:val="24"/>
          <w:szCs w:val="24"/>
        </w:rPr>
        <w:t>certain</w:t>
      </w:r>
      <w:r w:rsidRPr="00EF3793">
        <w:rPr>
          <w:spacing w:val="-1"/>
          <w:sz w:val="24"/>
          <w:szCs w:val="24"/>
        </w:rPr>
        <w:t xml:space="preserve"> </w:t>
      </w:r>
      <w:r w:rsidRPr="00EF3793">
        <w:rPr>
          <w:sz w:val="24"/>
          <w:szCs w:val="24"/>
        </w:rPr>
        <w:t>shipping</w:t>
      </w:r>
      <w:r w:rsidRPr="00EF3793">
        <w:rPr>
          <w:spacing w:val="-3"/>
          <w:sz w:val="24"/>
          <w:szCs w:val="24"/>
        </w:rPr>
        <w:t xml:space="preserve"> </w:t>
      </w:r>
      <w:r w:rsidRPr="00EF3793">
        <w:rPr>
          <w:sz w:val="24"/>
          <w:szCs w:val="24"/>
        </w:rPr>
        <w:t>line,</w:t>
      </w:r>
      <w:r w:rsidRPr="00EF3793">
        <w:rPr>
          <w:spacing w:val="-1"/>
          <w:sz w:val="24"/>
          <w:szCs w:val="24"/>
        </w:rPr>
        <w:t xml:space="preserve"> </w:t>
      </w:r>
      <w:r w:rsidRPr="00EF3793">
        <w:rPr>
          <w:sz w:val="24"/>
          <w:szCs w:val="24"/>
        </w:rPr>
        <w:t>or</w:t>
      </w:r>
      <w:r w:rsidRPr="00EF3793">
        <w:rPr>
          <w:spacing w:val="-2"/>
          <w:sz w:val="24"/>
          <w:szCs w:val="24"/>
        </w:rPr>
        <w:t xml:space="preserve"> </w:t>
      </w:r>
      <w:r w:rsidRPr="00EF3793">
        <w:rPr>
          <w:sz w:val="24"/>
          <w:szCs w:val="24"/>
        </w:rPr>
        <w:t>a</w:t>
      </w:r>
      <w:r w:rsidRPr="00EF3793">
        <w:rPr>
          <w:spacing w:val="-2"/>
          <w:sz w:val="24"/>
          <w:szCs w:val="24"/>
        </w:rPr>
        <w:t xml:space="preserve"> </w:t>
      </w:r>
      <w:r w:rsidRPr="00EF3793">
        <w:rPr>
          <w:sz w:val="24"/>
          <w:szCs w:val="24"/>
        </w:rPr>
        <w:t>respective</w:t>
      </w:r>
      <w:r w:rsidRPr="00EF3793">
        <w:rPr>
          <w:spacing w:val="-2"/>
          <w:sz w:val="24"/>
          <w:szCs w:val="24"/>
        </w:rPr>
        <w:t xml:space="preserve"> </w:t>
      </w:r>
      <w:r w:rsidRPr="00EF3793">
        <w:rPr>
          <w:sz w:val="24"/>
          <w:szCs w:val="24"/>
        </w:rPr>
        <w:t>marking</w:t>
      </w:r>
      <w:r w:rsidRPr="00EF3793">
        <w:rPr>
          <w:spacing w:val="-3"/>
          <w:sz w:val="24"/>
          <w:szCs w:val="24"/>
        </w:rPr>
        <w:t xml:space="preserve"> </w:t>
      </w:r>
      <w:r w:rsidRPr="00EF3793">
        <w:rPr>
          <w:sz w:val="24"/>
          <w:szCs w:val="24"/>
        </w:rPr>
        <w:t>shall</w:t>
      </w:r>
      <w:r w:rsidRPr="00EF3793">
        <w:rPr>
          <w:spacing w:val="-1"/>
          <w:sz w:val="24"/>
          <w:szCs w:val="24"/>
        </w:rPr>
        <w:t xml:space="preserve"> </w:t>
      </w:r>
      <w:r w:rsidRPr="00EF3793">
        <w:rPr>
          <w:sz w:val="24"/>
          <w:szCs w:val="24"/>
        </w:rPr>
        <w:t>be</w:t>
      </w:r>
      <w:r w:rsidRPr="00EF3793">
        <w:rPr>
          <w:spacing w:val="-2"/>
          <w:sz w:val="24"/>
          <w:szCs w:val="24"/>
        </w:rPr>
        <w:t xml:space="preserve"> </w:t>
      </w:r>
      <w:r w:rsidRPr="00EF3793">
        <w:rPr>
          <w:sz w:val="24"/>
          <w:szCs w:val="24"/>
        </w:rPr>
        <w:t xml:space="preserve">made on the Type Rating Certificate. </w:t>
      </w:r>
    </w:p>
    <w:p w14:paraId="215DA7DE"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7DF" w14:textId="711581DD" w:rsidR="00FE2776" w:rsidRPr="00EF3793" w:rsidRDefault="00957814">
      <w:pPr>
        <w:pStyle w:val="Loendilik"/>
        <w:numPr>
          <w:ilvl w:val="0"/>
          <w:numId w:val="48"/>
        </w:numPr>
        <w:tabs>
          <w:tab w:val="left" w:pos="953"/>
        </w:tabs>
        <w:spacing w:before="72"/>
        <w:ind w:right="116"/>
        <w:rPr>
          <w:sz w:val="24"/>
          <w:szCs w:val="24"/>
        </w:rPr>
      </w:pPr>
      <w:r w:rsidRPr="00EF3793">
        <w:rPr>
          <w:sz w:val="24"/>
          <w:szCs w:val="24"/>
        </w:rPr>
        <w:lastRenderedPageBreak/>
        <w:t>The company of a ship on domestic voyages may carry out the assessment of knowledge</w:t>
      </w:r>
      <w:r w:rsidRPr="00EF3793">
        <w:rPr>
          <w:spacing w:val="-3"/>
          <w:sz w:val="24"/>
          <w:szCs w:val="24"/>
        </w:rPr>
        <w:t xml:space="preserve"> </w:t>
      </w:r>
      <w:r w:rsidRPr="00EF3793">
        <w:rPr>
          <w:sz w:val="24"/>
          <w:szCs w:val="24"/>
        </w:rPr>
        <w:t>and</w:t>
      </w:r>
      <w:r w:rsidRPr="00EF3793">
        <w:rPr>
          <w:spacing w:val="-2"/>
          <w:sz w:val="24"/>
          <w:szCs w:val="24"/>
        </w:rPr>
        <w:t xml:space="preserve"> </w:t>
      </w:r>
      <w:r w:rsidRPr="00EF3793">
        <w:rPr>
          <w:sz w:val="24"/>
          <w:szCs w:val="24"/>
        </w:rPr>
        <w:t>skills</w:t>
      </w:r>
      <w:r w:rsidRPr="00EF3793">
        <w:rPr>
          <w:spacing w:val="-2"/>
          <w:sz w:val="24"/>
          <w:szCs w:val="24"/>
        </w:rPr>
        <w:t xml:space="preserve"> </w:t>
      </w:r>
      <w:r w:rsidRPr="00EF3793">
        <w:rPr>
          <w:sz w:val="24"/>
          <w:szCs w:val="24"/>
        </w:rPr>
        <w:t>of</w:t>
      </w:r>
      <w:r w:rsidRPr="00EF3793">
        <w:rPr>
          <w:spacing w:val="-3"/>
          <w:sz w:val="24"/>
          <w:szCs w:val="24"/>
        </w:rPr>
        <w:t xml:space="preserve"> </w:t>
      </w:r>
      <w:r w:rsidRPr="00EF3793">
        <w:rPr>
          <w:sz w:val="24"/>
          <w:szCs w:val="24"/>
        </w:rPr>
        <w:t>seafarers as</w:t>
      </w:r>
      <w:r w:rsidRPr="00EF3793">
        <w:rPr>
          <w:spacing w:val="-2"/>
          <w:sz w:val="24"/>
          <w:szCs w:val="24"/>
        </w:rPr>
        <w:t xml:space="preserve"> </w:t>
      </w:r>
      <w:r w:rsidRPr="00EF3793">
        <w:rPr>
          <w:sz w:val="24"/>
          <w:szCs w:val="24"/>
        </w:rPr>
        <w:t>regards</w:t>
      </w:r>
      <w:r w:rsidRPr="00EF3793">
        <w:rPr>
          <w:spacing w:val="-2"/>
          <w:sz w:val="24"/>
          <w:szCs w:val="24"/>
        </w:rPr>
        <w:t xml:space="preserve"> </w:t>
      </w:r>
      <w:r w:rsidRPr="00EF3793">
        <w:rPr>
          <w:sz w:val="24"/>
          <w:szCs w:val="24"/>
        </w:rPr>
        <w:t>sections</w:t>
      </w:r>
      <w:r w:rsidRPr="00EF3793">
        <w:rPr>
          <w:spacing w:val="-2"/>
          <w:sz w:val="24"/>
          <w:szCs w:val="24"/>
        </w:rPr>
        <w:t xml:space="preserve"> </w:t>
      </w:r>
      <w:r w:rsidRPr="00EF3793">
        <w:rPr>
          <w:sz w:val="24"/>
          <w:szCs w:val="24"/>
        </w:rPr>
        <w:t>A-V/2,</w:t>
      </w:r>
      <w:r w:rsidRPr="00EF3793">
        <w:rPr>
          <w:spacing w:val="-2"/>
          <w:sz w:val="24"/>
          <w:szCs w:val="24"/>
        </w:rPr>
        <w:t xml:space="preserve"> </w:t>
      </w:r>
      <w:r w:rsidRPr="00EF3793">
        <w:rPr>
          <w:sz w:val="24"/>
          <w:szCs w:val="24"/>
        </w:rPr>
        <w:t>A-VI/1,</w:t>
      </w:r>
      <w:r w:rsidRPr="00EF3793">
        <w:rPr>
          <w:spacing w:val="-2"/>
          <w:sz w:val="24"/>
          <w:szCs w:val="24"/>
        </w:rPr>
        <w:t xml:space="preserve"> </w:t>
      </w:r>
      <w:r w:rsidRPr="00EF3793">
        <w:rPr>
          <w:sz w:val="24"/>
          <w:szCs w:val="24"/>
        </w:rPr>
        <w:t>A-VI/2</w:t>
      </w:r>
      <w:r w:rsidRPr="00EF3793">
        <w:rPr>
          <w:spacing w:val="-2"/>
          <w:sz w:val="24"/>
          <w:szCs w:val="24"/>
        </w:rPr>
        <w:t xml:space="preserve"> </w:t>
      </w:r>
      <w:r w:rsidRPr="00EF3793">
        <w:rPr>
          <w:sz w:val="24"/>
          <w:szCs w:val="24"/>
        </w:rPr>
        <w:t xml:space="preserve">and A-VI/3 of the STCW Code aboard a ship if the company has, in concordance with the Estonian </w:t>
      </w:r>
      <w:r w:rsidR="00BA47CE" w:rsidRPr="00EF3793">
        <w:rPr>
          <w:sz w:val="24"/>
          <w:szCs w:val="24"/>
        </w:rPr>
        <w:t>Transport Administration</w:t>
      </w:r>
      <w:r w:rsidRPr="00EF3793">
        <w:rPr>
          <w:sz w:val="24"/>
          <w:szCs w:val="24"/>
        </w:rPr>
        <w:t>, recogni</w:t>
      </w:r>
      <w:r w:rsidR="007861E7" w:rsidRPr="00EF3793">
        <w:rPr>
          <w:sz w:val="24"/>
          <w:szCs w:val="24"/>
        </w:rPr>
        <w:t>z</w:t>
      </w:r>
      <w:r w:rsidRPr="00EF3793">
        <w:rPr>
          <w:sz w:val="24"/>
          <w:szCs w:val="24"/>
        </w:rPr>
        <w:t>ed this assessment in the safety management system which complies with the ISM Code or Regulation (EC) No. 336/2006 of the European Parliament and of the Council on the implementation of the International Safety Management Code within the Community and repealing Council Regulation (EC) No. 3051/95. In order to conduct the assessment, the company</w:t>
      </w:r>
      <w:r w:rsidRPr="00EF3793">
        <w:rPr>
          <w:spacing w:val="-4"/>
          <w:sz w:val="24"/>
          <w:szCs w:val="24"/>
        </w:rPr>
        <w:t xml:space="preserve"> </w:t>
      </w:r>
      <w:r w:rsidRPr="00EF3793">
        <w:rPr>
          <w:sz w:val="24"/>
          <w:szCs w:val="24"/>
        </w:rPr>
        <w:t xml:space="preserve">shall submit an application to the Estonian </w:t>
      </w:r>
      <w:r w:rsidR="00BA47CE" w:rsidRPr="00EF3793">
        <w:rPr>
          <w:sz w:val="24"/>
          <w:szCs w:val="24"/>
        </w:rPr>
        <w:t>Transport Administration</w:t>
      </w:r>
      <w:r w:rsidRPr="00EF3793">
        <w:rPr>
          <w:sz w:val="24"/>
          <w:szCs w:val="24"/>
        </w:rPr>
        <w:t xml:space="preserve"> containing the assessment procedure. In that case the Estonian </w:t>
      </w:r>
      <w:r w:rsidR="00BA47CE" w:rsidRPr="00EF3793">
        <w:rPr>
          <w:sz w:val="24"/>
          <w:szCs w:val="24"/>
        </w:rPr>
        <w:t>Transport Administration</w:t>
      </w:r>
      <w:r w:rsidRPr="00EF3793">
        <w:rPr>
          <w:sz w:val="24"/>
          <w:szCs w:val="24"/>
        </w:rPr>
        <w:t xml:space="preserve"> shall issue a Basic Safety Training</w:t>
      </w:r>
      <w:r w:rsidRPr="00EF3793">
        <w:rPr>
          <w:spacing w:val="40"/>
          <w:sz w:val="24"/>
          <w:szCs w:val="24"/>
        </w:rPr>
        <w:t xml:space="preserve"> </w:t>
      </w:r>
      <w:r w:rsidRPr="00EF3793">
        <w:rPr>
          <w:sz w:val="24"/>
          <w:szCs w:val="24"/>
        </w:rPr>
        <w:t>Certificate, a CoP in survival craft and rescue boats, and the Certificate of advanced firefighting with restrictions which is valid for work on domestic voyages. The refresher and updating training certificate issued by the company</w:t>
      </w:r>
      <w:r w:rsidRPr="00EF3793">
        <w:rPr>
          <w:spacing w:val="40"/>
          <w:sz w:val="24"/>
          <w:szCs w:val="24"/>
        </w:rPr>
        <w:t xml:space="preserve"> </w:t>
      </w:r>
      <w:r w:rsidRPr="00EF3793">
        <w:rPr>
          <w:sz w:val="24"/>
          <w:szCs w:val="24"/>
        </w:rPr>
        <w:t>to</w:t>
      </w:r>
      <w:r w:rsidRPr="00EF3793">
        <w:rPr>
          <w:spacing w:val="-1"/>
          <w:sz w:val="24"/>
          <w:szCs w:val="24"/>
        </w:rPr>
        <w:t xml:space="preserve"> </w:t>
      </w:r>
      <w:r w:rsidRPr="00EF3793">
        <w:rPr>
          <w:sz w:val="24"/>
          <w:szCs w:val="24"/>
        </w:rPr>
        <w:t>crew</w:t>
      </w:r>
      <w:r w:rsidRPr="00EF3793">
        <w:rPr>
          <w:spacing w:val="-2"/>
          <w:sz w:val="24"/>
          <w:szCs w:val="24"/>
        </w:rPr>
        <w:t xml:space="preserve"> </w:t>
      </w:r>
      <w:r w:rsidRPr="00EF3793">
        <w:rPr>
          <w:sz w:val="24"/>
          <w:szCs w:val="24"/>
        </w:rPr>
        <w:t>members</w:t>
      </w:r>
      <w:r w:rsidRPr="00EF3793">
        <w:rPr>
          <w:spacing w:val="-2"/>
          <w:sz w:val="24"/>
          <w:szCs w:val="24"/>
        </w:rPr>
        <w:t xml:space="preserve"> </w:t>
      </w:r>
      <w:r w:rsidRPr="00EF3793">
        <w:rPr>
          <w:sz w:val="24"/>
          <w:szCs w:val="24"/>
        </w:rPr>
        <w:t>on</w:t>
      </w:r>
      <w:r w:rsidRPr="00EF3793">
        <w:rPr>
          <w:spacing w:val="-1"/>
          <w:sz w:val="24"/>
          <w:szCs w:val="24"/>
        </w:rPr>
        <w:t xml:space="preserve"> </w:t>
      </w:r>
      <w:r w:rsidRPr="00EF3793">
        <w:rPr>
          <w:sz w:val="24"/>
          <w:szCs w:val="24"/>
        </w:rPr>
        <w:t>passenger</w:t>
      </w:r>
      <w:r w:rsidRPr="00EF3793">
        <w:rPr>
          <w:spacing w:val="-2"/>
          <w:sz w:val="24"/>
          <w:szCs w:val="24"/>
        </w:rPr>
        <w:t xml:space="preserve"> </w:t>
      </w:r>
      <w:r w:rsidRPr="00EF3793">
        <w:rPr>
          <w:sz w:val="24"/>
          <w:szCs w:val="24"/>
        </w:rPr>
        <w:t>ships</w:t>
      </w:r>
      <w:r w:rsidRPr="00EF3793">
        <w:rPr>
          <w:spacing w:val="-1"/>
          <w:sz w:val="24"/>
          <w:szCs w:val="24"/>
        </w:rPr>
        <w:t xml:space="preserve"> </w:t>
      </w:r>
      <w:r w:rsidRPr="00EF3793">
        <w:rPr>
          <w:sz w:val="24"/>
          <w:szCs w:val="24"/>
        </w:rPr>
        <w:t>in compliance</w:t>
      </w:r>
      <w:r w:rsidRPr="00EF3793">
        <w:rPr>
          <w:spacing w:val="-2"/>
          <w:sz w:val="24"/>
          <w:szCs w:val="24"/>
        </w:rPr>
        <w:t xml:space="preserve"> </w:t>
      </w:r>
      <w:r w:rsidRPr="00EF3793">
        <w:rPr>
          <w:sz w:val="24"/>
          <w:szCs w:val="24"/>
        </w:rPr>
        <w:t>with</w:t>
      </w:r>
      <w:r w:rsidRPr="00EF3793">
        <w:rPr>
          <w:spacing w:val="-1"/>
          <w:sz w:val="24"/>
          <w:szCs w:val="24"/>
        </w:rPr>
        <w:t xml:space="preserve"> </w:t>
      </w:r>
      <w:r w:rsidRPr="00EF3793">
        <w:rPr>
          <w:sz w:val="24"/>
          <w:szCs w:val="24"/>
        </w:rPr>
        <w:t>the</w:t>
      </w:r>
      <w:r w:rsidRPr="00EF3793">
        <w:rPr>
          <w:spacing w:val="-2"/>
          <w:sz w:val="24"/>
          <w:szCs w:val="24"/>
        </w:rPr>
        <w:t xml:space="preserve"> </w:t>
      </w:r>
      <w:r w:rsidRPr="00EF3793">
        <w:rPr>
          <w:sz w:val="24"/>
          <w:szCs w:val="24"/>
        </w:rPr>
        <w:t>procedure</w:t>
      </w:r>
      <w:r w:rsidRPr="00EF3793">
        <w:rPr>
          <w:spacing w:val="-3"/>
          <w:sz w:val="24"/>
          <w:szCs w:val="24"/>
        </w:rPr>
        <w:t xml:space="preserve"> </w:t>
      </w:r>
      <w:r w:rsidRPr="00EF3793">
        <w:rPr>
          <w:sz w:val="24"/>
          <w:szCs w:val="24"/>
        </w:rPr>
        <w:t xml:space="preserve">described in subsection </w:t>
      </w:r>
      <w:r w:rsidR="00447267" w:rsidRPr="00EF3793">
        <w:rPr>
          <w:sz w:val="24"/>
          <w:szCs w:val="24"/>
        </w:rPr>
        <w:t>(</w:t>
      </w:r>
      <w:r w:rsidRPr="00EF3793">
        <w:rPr>
          <w:sz w:val="24"/>
          <w:szCs w:val="24"/>
        </w:rPr>
        <w:t>9</w:t>
      </w:r>
      <w:r w:rsidR="00447267" w:rsidRPr="00EF3793">
        <w:rPr>
          <w:sz w:val="24"/>
          <w:szCs w:val="24"/>
        </w:rPr>
        <w:t>)</w:t>
      </w:r>
      <w:r w:rsidRPr="00EF3793">
        <w:rPr>
          <w:sz w:val="24"/>
          <w:szCs w:val="24"/>
        </w:rPr>
        <w:t xml:space="preserve"> shall be valid for work on domestic voyages on the passenger ships of that company.</w:t>
      </w:r>
    </w:p>
    <w:p w14:paraId="215DA7E0" w14:textId="77777777" w:rsidR="00FE2776" w:rsidRPr="00EF3793" w:rsidRDefault="00FE2776">
      <w:pPr>
        <w:pStyle w:val="Kehatekst"/>
      </w:pPr>
    </w:p>
    <w:p w14:paraId="215DA7E1" w14:textId="77777777" w:rsidR="00FE2776" w:rsidRPr="00EF3793" w:rsidRDefault="00FE2776">
      <w:pPr>
        <w:pStyle w:val="Kehatekst"/>
        <w:spacing w:before="6"/>
      </w:pPr>
    </w:p>
    <w:p w14:paraId="215DA7E2" w14:textId="0F5E1453" w:rsidR="00FE2776" w:rsidRPr="00EF3793" w:rsidRDefault="00957814">
      <w:pPr>
        <w:ind w:left="100"/>
        <w:rPr>
          <w:b/>
          <w:spacing w:val="-2"/>
          <w:sz w:val="24"/>
          <w:szCs w:val="24"/>
        </w:rPr>
      </w:pPr>
      <w:r w:rsidRPr="00EF3793">
        <w:rPr>
          <w:b/>
          <w:sz w:val="24"/>
          <w:szCs w:val="24"/>
        </w:rPr>
        <w:t>§ 41.</w:t>
      </w:r>
      <w:r w:rsidRPr="00EF3793">
        <w:rPr>
          <w:b/>
          <w:spacing w:val="-1"/>
          <w:sz w:val="24"/>
          <w:szCs w:val="24"/>
        </w:rPr>
        <w:t xml:space="preserve"> </w:t>
      </w:r>
      <w:r w:rsidRPr="00EF3793">
        <w:rPr>
          <w:b/>
          <w:spacing w:val="-2"/>
          <w:sz w:val="24"/>
          <w:szCs w:val="24"/>
        </w:rPr>
        <w:t>[Repealed.]</w:t>
      </w:r>
    </w:p>
    <w:p w14:paraId="273E6A7A" w14:textId="77777777" w:rsidR="00592A80" w:rsidRPr="00EF3793" w:rsidRDefault="00592A80">
      <w:pPr>
        <w:ind w:left="100"/>
        <w:rPr>
          <w:b/>
          <w:sz w:val="24"/>
          <w:szCs w:val="24"/>
        </w:rPr>
      </w:pPr>
    </w:p>
    <w:p w14:paraId="215DA7E3" w14:textId="0E031B83" w:rsidR="00FE2776" w:rsidRPr="00EF3793" w:rsidRDefault="005C42F0" w:rsidP="00592A80">
      <w:pPr>
        <w:pStyle w:val="Kehatekst"/>
        <w:jc w:val="center"/>
        <w:rPr>
          <w:b/>
        </w:rPr>
      </w:pPr>
      <w:r w:rsidRPr="00EF3793">
        <w:rPr>
          <w:b/>
        </w:rPr>
        <w:t>Division 1</w:t>
      </w:r>
      <w:r w:rsidRPr="00EF3793">
        <w:rPr>
          <w:b/>
          <w:vertAlign w:val="superscript"/>
        </w:rPr>
        <w:t>1</w:t>
      </w:r>
      <w:r w:rsidR="00665FB0" w:rsidRPr="00EF3793">
        <w:rPr>
          <w:b/>
        </w:rPr>
        <w:t>.</w:t>
      </w:r>
      <w:r w:rsidRPr="00EF3793">
        <w:rPr>
          <w:b/>
          <w:vertAlign w:val="superscript"/>
        </w:rPr>
        <w:t xml:space="preserve"> </w:t>
      </w:r>
      <w:r w:rsidRPr="00EF3793">
        <w:rPr>
          <w:b/>
        </w:rPr>
        <w:t xml:space="preserve">List of Information Indicated in </w:t>
      </w:r>
      <w:r w:rsidR="00447267" w:rsidRPr="00EF3793">
        <w:rPr>
          <w:b/>
        </w:rPr>
        <w:t xml:space="preserve">a </w:t>
      </w:r>
      <w:r w:rsidRPr="00EF3793">
        <w:rPr>
          <w:b/>
        </w:rPr>
        <w:t xml:space="preserve">Certificate of Competency, Certificate of Proficiency, Other Certificates, Endorsement and </w:t>
      </w:r>
      <w:r w:rsidR="00592A80" w:rsidRPr="00EF3793">
        <w:rPr>
          <w:b/>
        </w:rPr>
        <w:t>Dispensation</w:t>
      </w:r>
    </w:p>
    <w:p w14:paraId="71561335" w14:textId="7E45B662" w:rsidR="00592A80" w:rsidRPr="00EF3793" w:rsidRDefault="00592A80" w:rsidP="00592A80">
      <w:pPr>
        <w:pStyle w:val="Kehatekst"/>
        <w:jc w:val="both"/>
        <w:rPr>
          <w:b/>
        </w:rPr>
      </w:pPr>
    </w:p>
    <w:p w14:paraId="5372C0EA" w14:textId="7020D8A6" w:rsidR="00592A80" w:rsidRPr="00EF3793" w:rsidRDefault="00592A80" w:rsidP="00592A80">
      <w:pPr>
        <w:pStyle w:val="Kehatekst"/>
        <w:jc w:val="both"/>
        <w:rPr>
          <w:b/>
        </w:rPr>
      </w:pPr>
      <w:r w:rsidRPr="00EF3793">
        <w:rPr>
          <w:b/>
        </w:rPr>
        <w:t>§ 41</w:t>
      </w:r>
      <w:r w:rsidRPr="00EF3793">
        <w:rPr>
          <w:b/>
          <w:vertAlign w:val="superscript"/>
        </w:rPr>
        <w:t>1</w:t>
      </w:r>
      <w:r w:rsidRPr="00EF3793">
        <w:rPr>
          <w:b/>
        </w:rPr>
        <w:t xml:space="preserve">. </w:t>
      </w:r>
      <w:r w:rsidR="00E56F55" w:rsidRPr="00EF3793">
        <w:rPr>
          <w:b/>
        </w:rPr>
        <w:t xml:space="preserve">Information Indicated in </w:t>
      </w:r>
      <w:r w:rsidR="007861E7" w:rsidRPr="00EF3793">
        <w:rPr>
          <w:b/>
        </w:rPr>
        <w:t xml:space="preserve">a </w:t>
      </w:r>
      <w:r w:rsidR="00E56F55" w:rsidRPr="00EF3793">
        <w:rPr>
          <w:b/>
        </w:rPr>
        <w:t xml:space="preserve">Certificate of Competency and Certificate of Proficiency of </w:t>
      </w:r>
      <w:r w:rsidR="007861E7" w:rsidRPr="00EF3793">
        <w:rPr>
          <w:b/>
        </w:rPr>
        <w:t xml:space="preserve">a </w:t>
      </w:r>
      <w:r w:rsidR="00E56F55" w:rsidRPr="00EF3793">
        <w:rPr>
          <w:b/>
        </w:rPr>
        <w:t xml:space="preserve">Deck Officer, Engineer </w:t>
      </w:r>
      <w:r w:rsidR="00B73D27" w:rsidRPr="00EF3793">
        <w:rPr>
          <w:b/>
        </w:rPr>
        <w:t>Officer,</w:t>
      </w:r>
      <w:r w:rsidR="00E56F55" w:rsidRPr="00EF3793">
        <w:rPr>
          <w:b/>
        </w:rPr>
        <w:t xml:space="preserve"> and Ship’s Radio Personnel, and in </w:t>
      </w:r>
      <w:r w:rsidR="007861E7" w:rsidRPr="00EF3793">
        <w:rPr>
          <w:b/>
        </w:rPr>
        <w:t xml:space="preserve">a </w:t>
      </w:r>
      <w:r w:rsidR="00E56F55" w:rsidRPr="00EF3793">
        <w:rPr>
          <w:b/>
        </w:rPr>
        <w:t xml:space="preserve">Certificate of Proficiency of </w:t>
      </w:r>
      <w:r w:rsidR="007861E7" w:rsidRPr="00EF3793">
        <w:rPr>
          <w:b/>
        </w:rPr>
        <w:t xml:space="preserve">a </w:t>
      </w:r>
      <w:r w:rsidR="00E56F55" w:rsidRPr="00EF3793">
        <w:rPr>
          <w:b/>
        </w:rPr>
        <w:t>Deck and Engine Rating</w:t>
      </w:r>
    </w:p>
    <w:p w14:paraId="0CCB0682" w14:textId="5709BEA8" w:rsidR="00E56F55" w:rsidRPr="00EF3793" w:rsidRDefault="00E56F55" w:rsidP="00592A80">
      <w:pPr>
        <w:pStyle w:val="Kehatekst"/>
        <w:jc w:val="both"/>
        <w:rPr>
          <w:bCs/>
        </w:rPr>
      </w:pPr>
    </w:p>
    <w:p w14:paraId="2BE42200" w14:textId="646B2EA6" w:rsidR="00E56F55" w:rsidRPr="00EF3793" w:rsidRDefault="00E56F55" w:rsidP="00592A80">
      <w:pPr>
        <w:pStyle w:val="Kehatekst"/>
        <w:jc w:val="both"/>
        <w:rPr>
          <w:bCs/>
        </w:rPr>
      </w:pPr>
      <w:r w:rsidRPr="00EF3793">
        <w:rPr>
          <w:bCs/>
        </w:rPr>
        <w:t xml:space="preserve">The following information shall be indicated in the CoC and CoP of deck officers, engineer officers and ship’s radio personnel, and in the CoP of deck and engine ratings specified in §§ 42–63 and </w:t>
      </w:r>
      <w:r w:rsidR="007861E7" w:rsidRPr="00EF3793">
        <w:rPr>
          <w:bCs/>
        </w:rPr>
        <w:t xml:space="preserve">§§ </w:t>
      </w:r>
      <w:r w:rsidRPr="00EF3793">
        <w:rPr>
          <w:bCs/>
        </w:rPr>
        <w:t>65–70 hereof:</w:t>
      </w:r>
    </w:p>
    <w:p w14:paraId="68D42115" w14:textId="2483EF0F" w:rsidR="00E56F55" w:rsidRPr="00EF3793" w:rsidRDefault="00E56F55" w:rsidP="00E56F55">
      <w:pPr>
        <w:pStyle w:val="Kehatekst"/>
        <w:numPr>
          <w:ilvl w:val="0"/>
          <w:numId w:val="74"/>
        </w:numPr>
        <w:jc w:val="both"/>
        <w:rPr>
          <w:bCs/>
        </w:rPr>
      </w:pPr>
      <w:r w:rsidRPr="00EF3793">
        <w:rPr>
          <w:bCs/>
        </w:rPr>
        <w:t>country of issue</w:t>
      </w:r>
      <w:r w:rsidR="005D711D" w:rsidRPr="00EF3793">
        <w:rPr>
          <w:bCs/>
        </w:rPr>
        <w:t>:</w:t>
      </w:r>
      <w:r w:rsidRPr="00EF3793">
        <w:rPr>
          <w:bCs/>
        </w:rPr>
        <w:t xml:space="preserve"> Republic of Estonia;</w:t>
      </w:r>
    </w:p>
    <w:p w14:paraId="014D068A" w14:textId="6E3FB58A" w:rsidR="00E56F55" w:rsidRPr="00EF3793" w:rsidRDefault="00E56F55" w:rsidP="00E56F55">
      <w:pPr>
        <w:pStyle w:val="Kehatekst"/>
        <w:numPr>
          <w:ilvl w:val="0"/>
          <w:numId w:val="74"/>
        </w:numPr>
        <w:jc w:val="both"/>
        <w:rPr>
          <w:bCs/>
        </w:rPr>
      </w:pPr>
      <w:r w:rsidRPr="00EF3793">
        <w:rPr>
          <w:bCs/>
        </w:rPr>
        <w:t xml:space="preserve">title of </w:t>
      </w:r>
      <w:r w:rsidR="007861E7" w:rsidRPr="00EF3793">
        <w:rPr>
          <w:bCs/>
        </w:rPr>
        <w:t xml:space="preserve">the </w:t>
      </w:r>
      <w:r w:rsidR="00F16D18" w:rsidRPr="00EF3793">
        <w:rPr>
          <w:bCs/>
        </w:rPr>
        <w:t>CoC or CoP as per §§ 42–63 and</w:t>
      </w:r>
      <w:r w:rsidR="007861E7" w:rsidRPr="00EF3793">
        <w:rPr>
          <w:bCs/>
        </w:rPr>
        <w:t xml:space="preserve"> §§</w:t>
      </w:r>
      <w:r w:rsidR="00F16D18" w:rsidRPr="00EF3793">
        <w:rPr>
          <w:bCs/>
        </w:rPr>
        <w:t xml:space="preserve"> 65–70;</w:t>
      </w:r>
    </w:p>
    <w:p w14:paraId="1CB34DC4" w14:textId="3FE0D33D" w:rsidR="00F16D18" w:rsidRPr="00EF3793" w:rsidRDefault="00F16D18" w:rsidP="00E56F55">
      <w:pPr>
        <w:pStyle w:val="Kehatekst"/>
        <w:numPr>
          <w:ilvl w:val="0"/>
          <w:numId w:val="74"/>
        </w:numPr>
        <w:jc w:val="both"/>
        <w:rPr>
          <w:bCs/>
        </w:rPr>
      </w:pPr>
      <w:r w:rsidRPr="00EF3793">
        <w:rPr>
          <w:bCs/>
        </w:rPr>
        <w:t xml:space="preserve">number of </w:t>
      </w:r>
      <w:r w:rsidR="007861E7" w:rsidRPr="00EF3793">
        <w:rPr>
          <w:bCs/>
        </w:rPr>
        <w:t xml:space="preserve">the </w:t>
      </w:r>
      <w:r w:rsidRPr="00EF3793">
        <w:rPr>
          <w:bCs/>
        </w:rPr>
        <w:t>CoC or CoP;</w:t>
      </w:r>
    </w:p>
    <w:p w14:paraId="41FA3E6B" w14:textId="4BFAB10D" w:rsidR="00F16D18" w:rsidRPr="00EF3793" w:rsidRDefault="00F16D18" w:rsidP="00E56F55">
      <w:pPr>
        <w:pStyle w:val="Kehatekst"/>
        <w:numPr>
          <w:ilvl w:val="0"/>
          <w:numId w:val="74"/>
        </w:numPr>
        <w:jc w:val="both"/>
        <w:rPr>
          <w:bCs/>
        </w:rPr>
      </w:pPr>
      <w:r w:rsidRPr="00EF3793">
        <w:rPr>
          <w:bCs/>
        </w:rPr>
        <w:t>first name and surname, date of birth, personal identification code, photograph or facial image, signature or image of signature of the holder of the CoC or CoP;</w:t>
      </w:r>
    </w:p>
    <w:p w14:paraId="6B670B53" w14:textId="2FA84C50" w:rsidR="00F16D18" w:rsidRPr="00EF3793" w:rsidRDefault="00F16D18" w:rsidP="00E56F55">
      <w:pPr>
        <w:pStyle w:val="Kehatekst"/>
        <w:numPr>
          <w:ilvl w:val="0"/>
          <w:numId w:val="74"/>
        </w:numPr>
        <w:jc w:val="both"/>
        <w:rPr>
          <w:bCs/>
        </w:rPr>
      </w:pPr>
      <w:r w:rsidRPr="00EF3793">
        <w:rPr>
          <w:bCs/>
        </w:rPr>
        <w:t>reference to the Regulation of the STCW Convention or a provision of any other international agreement o</w:t>
      </w:r>
      <w:r w:rsidR="007861E7" w:rsidRPr="00EF3793">
        <w:rPr>
          <w:bCs/>
        </w:rPr>
        <w:t>r</w:t>
      </w:r>
      <w:r w:rsidRPr="00EF3793">
        <w:rPr>
          <w:bCs/>
        </w:rPr>
        <w:t xml:space="preserve"> legislation forming basis for the issue of the CoC or CoP;</w:t>
      </w:r>
    </w:p>
    <w:p w14:paraId="61E99664" w14:textId="52CAC243" w:rsidR="00F16D18" w:rsidRPr="00EF3793" w:rsidRDefault="00F16D18" w:rsidP="00E56F55">
      <w:pPr>
        <w:pStyle w:val="Kehatekst"/>
        <w:numPr>
          <w:ilvl w:val="0"/>
          <w:numId w:val="74"/>
        </w:numPr>
        <w:jc w:val="both"/>
        <w:rPr>
          <w:bCs/>
        </w:rPr>
      </w:pPr>
      <w:r w:rsidRPr="00EF3793">
        <w:rPr>
          <w:bCs/>
        </w:rPr>
        <w:t>name and signature or image of signature of the official authorized to issue the CoC or CoP;</w:t>
      </w:r>
    </w:p>
    <w:p w14:paraId="478B6034" w14:textId="57995972" w:rsidR="00F16D18" w:rsidRPr="00EF3793" w:rsidRDefault="00F16D18" w:rsidP="00E56F55">
      <w:pPr>
        <w:pStyle w:val="Kehatekst"/>
        <w:numPr>
          <w:ilvl w:val="0"/>
          <w:numId w:val="74"/>
        </w:numPr>
        <w:jc w:val="both"/>
        <w:rPr>
          <w:bCs/>
        </w:rPr>
      </w:pPr>
      <w:r w:rsidRPr="00EF3793">
        <w:rPr>
          <w:bCs/>
        </w:rPr>
        <w:t>date of issue of the CoC or CoP.</w:t>
      </w:r>
    </w:p>
    <w:p w14:paraId="310946F4" w14:textId="77888ED7" w:rsidR="00F16D18" w:rsidRPr="00EF3793" w:rsidRDefault="00F16D18" w:rsidP="00F16D18">
      <w:pPr>
        <w:pStyle w:val="Kehatekst"/>
        <w:jc w:val="both"/>
        <w:rPr>
          <w:bCs/>
        </w:rPr>
      </w:pPr>
    </w:p>
    <w:p w14:paraId="4CDCB608" w14:textId="37596A55" w:rsidR="00F16D18" w:rsidRPr="00EF3793" w:rsidRDefault="00F03BF5" w:rsidP="00F16D18">
      <w:pPr>
        <w:pStyle w:val="Kehatekst"/>
        <w:jc w:val="both"/>
        <w:rPr>
          <w:bCs/>
        </w:rPr>
      </w:pPr>
      <w:r w:rsidRPr="00EF3793">
        <w:rPr>
          <w:b/>
        </w:rPr>
        <w:t>§ 41</w:t>
      </w:r>
      <w:r w:rsidRPr="00EF3793">
        <w:rPr>
          <w:b/>
          <w:vertAlign w:val="superscript"/>
        </w:rPr>
        <w:t>2</w:t>
      </w:r>
      <w:r w:rsidRPr="00EF3793">
        <w:rPr>
          <w:b/>
        </w:rPr>
        <w:t>. Information Indicated in Certificate</w:t>
      </w:r>
      <w:r w:rsidR="00B73D27" w:rsidRPr="00EF3793">
        <w:rPr>
          <w:b/>
        </w:rPr>
        <w:t>s</w:t>
      </w:r>
      <w:r w:rsidRPr="00EF3793">
        <w:rPr>
          <w:b/>
        </w:rPr>
        <w:t xml:space="preserve"> Proving </w:t>
      </w:r>
      <w:r w:rsidR="007861E7" w:rsidRPr="00EF3793">
        <w:rPr>
          <w:b/>
        </w:rPr>
        <w:t xml:space="preserve">the </w:t>
      </w:r>
      <w:r w:rsidRPr="00EF3793">
        <w:rPr>
          <w:b/>
        </w:rPr>
        <w:t>Completion of Seafarer Training Courses</w:t>
      </w:r>
    </w:p>
    <w:p w14:paraId="0B03C0BD" w14:textId="77777777" w:rsidR="00F03BF5" w:rsidRPr="00EF3793" w:rsidRDefault="00F03BF5" w:rsidP="00EF3793">
      <w:pPr>
        <w:pStyle w:val="Kehatekst"/>
        <w:jc w:val="both"/>
        <w:rPr>
          <w:bCs/>
        </w:rPr>
      </w:pPr>
    </w:p>
    <w:p w14:paraId="215DA7E4" w14:textId="02867775" w:rsidR="00FE2776" w:rsidRPr="00EF3793" w:rsidRDefault="00F03BF5" w:rsidP="00EF3793">
      <w:pPr>
        <w:pStyle w:val="Kehatekst"/>
        <w:numPr>
          <w:ilvl w:val="0"/>
          <w:numId w:val="76"/>
        </w:numPr>
        <w:rPr>
          <w:bCs/>
        </w:rPr>
      </w:pPr>
      <w:r w:rsidRPr="00EF3793">
        <w:rPr>
          <w:bCs/>
        </w:rPr>
        <w:t>The following information shall be indicated in the certificates specified in §§ 71 and 73–77</w:t>
      </w:r>
      <w:r w:rsidR="00AA5C0F" w:rsidRPr="00EF3793">
        <w:rPr>
          <w:bCs/>
          <w:vertAlign w:val="superscript"/>
        </w:rPr>
        <w:t>1</w:t>
      </w:r>
      <w:r w:rsidRPr="00EF3793">
        <w:rPr>
          <w:bCs/>
        </w:rPr>
        <w:t xml:space="preserve"> hereof proving the completion of seafarers’ training courses:</w:t>
      </w:r>
    </w:p>
    <w:p w14:paraId="4B6D33B5" w14:textId="21380839" w:rsidR="00F03BF5" w:rsidRPr="00EF3793" w:rsidRDefault="00F03BF5" w:rsidP="00F03BF5">
      <w:pPr>
        <w:pStyle w:val="Kehatekst"/>
        <w:numPr>
          <w:ilvl w:val="0"/>
          <w:numId w:val="75"/>
        </w:numPr>
        <w:rPr>
          <w:bCs/>
        </w:rPr>
      </w:pPr>
      <w:r w:rsidRPr="00EF3793">
        <w:rPr>
          <w:bCs/>
        </w:rPr>
        <w:t>issuing authority</w:t>
      </w:r>
      <w:r w:rsidR="005D711D" w:rsidRPr="00EF3793">
        <w:rPr>
          <w:bCs/>
        </w:rPr>
        <w:t>:</w:t>
      </w:r>
      <w:r w:rsidRPr="00EF3793">
        <w:rPr>
          <w:bCs/>
        </w:rPr>
        <w:t xml:space="preserve"> Estonian Transport Administration;</w:t>
      </w:r>
    </w:p>
    <w:p w14:paraId="071C21ED" w14:textId="1929EE14" w:rsidR="00F03BF5" w:rsidRPr="00EF3793" w:rsidRDefault="00AA5C0F" w:rsidP="00F03BF5">
      <w:pPr>
        <w:pStyle w:val="Kehatekst"/>
        <w:numPr>
          <w:ilvl w:val="0"/>
          <w:numId w:val="75"/>
        </w:numPr>
        <w:rPr>
          <w:bCs/>
        </w:rPr>
      </w:pPr>
      <w:r w:rsidRPr="00EF3793">
        <w:rPr>
          <w:bCs/>
        </w:rPr>
        <w:t xml:space="preserve">title of </w:t>
      </w:r>
      <w:r w:rsidR="007861E7" w:rsidRPr="00EF3793">
        <w:rPr>
          <w:bCs/>
        </w:rPr>
        <w:t xml:space="preserve">the </w:t>
      </w:r>
      <w:r w:rsidRPr="00EF3793">
        <w:rPr>
          <w:bCs/>
        </w:rPr>
        <w:t>certificate as per §§ 71 and 73–77</w:t>
      </w:r>
      <w:r w:rsidRPr="00EF3793">
        <w:rPr>
          <w:bCs/>
          <w:vertAlign w:val="superscript"/>
        </w:rPr>
        <w:t>1</w:t>
      </w:r>
      <w:r w:rsidRPr="00EF3793">
        <w:rPr>
          <w:bCs/>
        </w:rPr>
        <w:t>;</w:t>
      </w:r>
    </w:p>
    <w:p w14:paraId="2327C2AE" w14:textId="5FD72C2F" w:rsidR="00AA5C0F" w:rsidRPr="00EF3793" w:rsidRDefault="00AA5C0F" w:rsidP="00AA5C0F">
      <w:pPr>
        <w:pStyle w:val="Kehatekst"/>
        <w:numPr>
          <w:ilvl w:val="0"/>
          <w:numId w:val="75"/>
        </w:numPr>
        <w:rPr>
          <w:bCs/>
        </w:rPr>
      </w:pPr>
      <w:r w:rsidRPr="00EF3793">
        <w:rPr>
          <w:bCs/>
        </w:rPr>
        <w:t xml:space="preserve">number of </w:t>
      </w:r>
      <w:r w:rsidR="007861E7" w:rsidRPr="00EF3793">
        <w:rPr>
          <w:bCs/>
        </w:rPr>
        <w:t xml:space="preserve">the </w:t>
      </w:r>
      <w:r w:rsidRPr="00EF3793">
        <w:rPr>
          <w:bCs/>
        </w:rPr>
        <w:t>certificate;</w:t>
      </w:r>
    </w:p>
    <w:p w14:paraId="704B4D04" w14:textId="1F2D5BFF" w:rsidR="00AA5C0F" w:rsidRPr="00EF3793" w:rsidRDefault="00AA5C0F" w:rsidP="00AA5C0F">
      <w:pPr>
        <w:pStyle w:val="Kehatekst"/>
        <w:numPr>
          <w:ilvl w:val="0"/>
          <w:numId w:val="75"/>
        </w:numPr>
        <w:rPr>
          <w:bCs/>
        </w:rPr>
      </w:pPr>
      <w:r w:rsidRPr="00EF3793">
        <w:rPr>
          <w:bCs/>
        </w:rPr>
        <w:t>first name and surname, date of birth and photograph or facial image of the holder of the certificate;</w:t>
      </w:r>
    </w:p>
    <w:p w14:paraId="2A2EFF2F" w14:textId="767248F6" w:rsidR="00AA5C0F" w:rsidRPr="00EF3793" w:rsidRDefault="00AA5C0F" w:rsidP="00AA5C0F">
      <w:pPr>
        <w:pStyle w:val="Kehatekst"/>
        <w:numPr>
          <w:ilvl w:val="0"/>
          <w:numId w:val="75"/>
        </w:numPr>
        <w:rPr>
          <w:bCs/>
        </w:rPr>
      </w:pPr>
      <w:r w:rsidRPr="00EF3793">
        <w:rPr>
          <w:bCs/>
        </w:rPr>
        <w:lastRenderedPageBreak/>
        <w:t>time of completion of the training course;</w:t>
      </w:r>
    </w:p>
    <w:p w14:paraId="1965E9D9" w14:textId="5F1DF98C" w:rsidR="00AA5C0F" w:rsidRPr="00EF3793" w:rsidRDefault="00AA5C0F" w:rsidP="00AA5C0F">
      <w:pPr>
        <w:pStyle w:val="Kehatekst"/>
        <w:numPr>
          <w:ilvl w:val="0"/>
          <w:numId w:val="75"/>
        </w:numPr>
        <w:rPr>
          <w:bCs/>
        </w:rPr>
      </w:pPr>
      <w:r w:rsidRPr="00EF3793">
        <w:rPr>
          <w:bCs/>
        </w:rPr>
        <w:t>reference to the Regulation of the STCW Convention or Section of the STCW Code;</w:t>
      </w:r>
    </w:p>
    <w:p w14:paraId="1BFB53F7" w14:textId="7BCBE58E" w:rsidR="00AA5C0F" w:rsidRPr="00EF3793" w:rsidRDefault="00AA5C0F" w:rsidP="00AA5C0F">
      <w:pPr>
        <w:pStyle w:val="Kehatekst"/>
        <w:numPr>
          <w:ilvl w:val="0"/>
          <w:numId w:val="75"/>
        </w:numPr>
        <w:rPr>
          <w:bCs/>
        </w:rPr>
      </w:pPr>
      <w:r w:rsidRPr="00EF3793">
        <w:rPr>
          <w:bCs/>
        </w:rPr>
        <w:t>subjects of the training course or courses completed along with a reference to the corresponding Section of the STCW Code;</w:t>
      </w:r>
    </w:p>
    <w:p w14:paraId="5832654E" w14:textId="099F9B87" w:rsidR="00AA5C0F" w:rsidRPr="00EF3793" w:rsidRDefault="00AA5C0F" w:rsidP="00AA5C0F">
      <w:pPr>
        <w:pStyle w:val="Kehatekst"/>
        <w:numPr>
          <w:ilvl w:val="0"/>
          <w:numId w:val="75"/>
        </w:numPr>
        <w:rPr>
          <w:bCs/>
        </w:rPr>
      </w:pPr>
      <w:r w:rsidRPr="00EF3793">
        <w:rPr>
          <w:bCs/>
        </w:rPr>
        <w:t>period of validity and date of issue of the certificate;</w:t>
      </w:r>
    </w:p>
    <w:p w14:paraId="4B1E52F3" w14:textId="3C5BB1EE" w:rsidR="00AA5C0F" w:rsidRPr="00EF3793" w:rsidRDefault="00AA5C0F" w:rsidP="00AA5C0F">
      <w:pPr>
        <w:pStyle w:val="Kehatekst"/>
        <w:numPr>
          <w:ilvl w:val="0"/>
          <w:numId w:val="75"/>
        </w:numPr>
        <w:rPr>
          <w:bCs/>
        </w:rPr>
      </w:pPr>
      <w:r w:rsidRPr="00EF3793">
        <w:rPr>
          <w:bCs/>
        </w:rPr>
        <w:t>name and signature or image of signature of the official authorized to issue the certificate</w:t>
      </w:r>
      <w:r w:rsidR="00F93D43" w:rsidRPr="00EF3793">
        <w:rPr>
          <w:bCs/>
        </w:rPr>
        <w:t>.</w:t>
      </w:r>
    </w:p>
    <w:p w14:paraId="24C5D62C" w14:textId="21DB1BE4" w:rsidR="00F93D43" w:rsidRPr="00EF3793" w:rsidRDefault="00F93D43" w:rsidP="00F93D43">
      <w:pPr>
        <w:pStyle w:val="Kehatekst"/>
        <w:ind w:left="360"/>
        <w:rPr>
          <w:bCs/>
        </w:rPr>
      </w:pPr>
    </w:p>
    <w:p w14:paraId="6DC9B911" w14:textId="58C3FA76" w:rsidR="00F93D43" w:rsidRPr="00EF3793" w:rsidRDefault="005D711D" w:rsidP="00F93D43">
      <w:pPr>
        <w:pStyle w:val="Kehatekst"/>
        <w:numPr>
          <w:ilvl w:val="0"/>
          <w:numId w:val="76"/>
        </w:numPr>
        <w:rPr>
          <w:bCs/>
        </w:rPr>
      </w:pPr>
      <w:r w:rsidRPr="00EF3793">
        <w:rPr>
          <w:bCs/>
        </w:rPr>
        <w:t xml:space="preserve">The following information shall be indicated in the </w:t>
      </w:r>
      <w:r w:rsidR="007861E7" w:rsidRPr="00EF3793">
        <w:rPr>
          <w:bCs/>
        </w:rPr>
        <w:t xml:space="preserve">Type Rating Certificate </w:t>
      </w:r>
      <w:r w:rsidRPr="00EF3793">
        <w:rPr>
          <w:bCs/>
        </w:rPr>
        <w:t>specified in § 72:</w:t>
      </w:r>
    </w:p>
    <w:p w14:paraId="4E5BA07B" w14:textId="6F9A0C3B" w:rsidR="005D711D" w:rsidRPr="00EF3793" w:rsidRDefault="005D711D" w:rsidP="005D711D">
      <w:pPr>
        <w:pStyle w:val="Kehatekst"/>
        <w:numPr>
          <w:ilvl w:val="0"/>
          <w:numId w:val="77"/>
        </w:numPr>
        <w:rPr>
          <w:bCs/>
        </w:rPr>
      </w:pPr>
      <w:r w:rsidRPr="00EF3793">
        <w:rPr>
          <w:bCs/>
        </w:rPr>
        <w:t>issuing authority: Estonian Transport Administration;</w:t>
      </w:r>
    </w:p>
    <w:p w14:paraId="5FB8A607" w14:textId="12972166" w:rsidR="005D711D" w:rsidRPr="00EF3793" w:rsidRDefault="005D711D" w:rsidP="005D711D">
      <w:pPr>
        <w:pStyle w:val="Kehatekst"/>
        <w:numPr>
          <w:ilvl w:val="0"/>
          <w:numId w:val="77"/>
        </w:numPr>
        <w:rPr>
          <w:bCs/>
        </w:rPr>
      </w:pPr>
      <w:r w:rsidRPr="00EF3793">
        <w:rPr>
          <w:bCs/>
        </w:rPr>
        <w:t>title of</w:t>
      </w:r>
      <w:r w:rsidR="007861E7" w:rsidRPr="00EF3793">
        <w:rPr>
          <w:bCs/>
        </w:rPr>
        <w:t xml:space="preserve"> the</w:t>
      </w:r>
      <w:r w:rsidRPr="00EF3793">
        <w:rPr>
          <w:bCs/>
        </w:rPr>
        <w:t xml:space="preserve"> certificate: Type Rating Certificate;</w:t>
      </w:r>
    </w:p>
    <w:p w14:paraId="725EDF13" w14:textId="083CDD68" w:rsidR="005D711D" w:rsidRPr="00EF3793" w:rsidRDefault="005D711D" w:rsidP="005D711D">
      <w:pPr>
        <w:pStyle w:val="Kehatekst"/>
        <w:numPr>
          <w:ilvl w:val="0"/>
          <w:numId w:val="77"/>
        </w:numPr>
        <w:rPr>
          <w:bCs/>
        </w:rPr>
      </w:pPr>
      <w:r w:rsidRPr="00EF3793">
        <w:rPr>
          <w:bCs/>
        </w:rPr>
        <w:t xml:space="preserve">number of </w:t>
      </w:r>
      <w:r w:rsidR="007861E7" w:rsidRPr="00EF3793">
        <w:rPr>
          <w:bCs/>
        </w:rPr>
        <w:t xml:space="preserve">the </w:t>
      </w:r>
      <w:r w:rsidRPr="00EF3793">
        <w:rPr>
          <w:bCs/>
        </w:rPr>
        <w:t>certificate;</w:t>
      </w:r>
    </w:p>
    <w:p w14:paraId="1BA3D737" w14:textId="66844474" w:rsidR="005D711D" w:rsidRPr="00EF3793" w:rsidRDefault="005D711D" w:rsidP="005D711D">
      <w:pPr>
        <w:pStyle w:val="Kehatekst"/>
        <w:numPr>
          <w:ilvl w:val="0"/>
          <w:numId w:val="77"/>
        </w:numPr>
        <w:rPr>
          <w:bCs/>
        </w:rPr>
      </w:pPr>
      <w:r w:rsidRPr="00EF3793">
        <w:rPr>
          <w:bCs/>
        </w:rPr>
        <w:t>first name and surname and date of birth of the holder of the certificate;</w:t>
      </w:r>
    </w:p>
    <w:p w14:paraId="7B430495" w14:textId="5C6EFC24" w:rsidR="005D711D" w:rsidRPr="00EF3793" w:rsidRDefault="005D711D" w:rsidP="005D711D">
      <w:pPr>
        <w:pStyle w:val="Kehatekst"/>
        <w:numPr>
          <w:ilvl w:val="0"/>
          <w:numId w:val="77"/>
        </w:numPr>
        <w:rPr>
          <w:bCs/>
        </w:rPr>
      </w:pPr>
      <w:r w:rsidRPr="00EF3793">
        <w:rPr>
          <w:bCs/>
        </w:rPr>
        <w:t>time of completion of the training course;</w:t>
      </w:r>
    </w:p>
    <w:p w14:paraId="28CBCA18" w14:textId="1FED3B6F" w:rsidR="005D711D" w:rsidRPr="00EF3793" w:rsidRDefault="005D711D" w:rsidP="005D711D">
      <w:pPr>
        <w:pStyle w:val="Kehatekst"/>
        <w:numPr>
          <w:ilvl w:val="0"/>
          <w:numId w:val="77"/>
        </w:numPr>
        <w:rPr>
          <w:bCs/>
        </w:rPr>
      </w:pPr>
      <w:r w:rsidRPr="00EF3793">
        <w:rPr>
          <w:bCs/>
        </w:rPr>
        <w:t xml:space="preserve">title of the training course along with a reference to Section B-V/a of the STCW Code and </w:t>
      </w:r>
      <w:r w:rsidR="0066335F" w:rsidRPr="00EF3793">
        <w:rPr>
          <w:bCs/>
        </w:rPr>
        <w:t>Regulation 18.3 of the HSC Code;</w:t>
      </w:r>
    </w:p>
    <w:p w14:paraId="5C435FCD" w14:textId="3DD38413" w:rsidR="0066335F" w:rsidRPr="00EF3793" w:rsidRDefault="0066335F" w:rsidP="005D711D">
      <w:pPr>
        <w:pStyle w:val="Kehatekst"/>
        <w:numPr>
          <w:ilvl w:val="0"/>
          <w:numId w:val="77"/>
        </w:numPr>
        <w:rPr>
          <w:bCs/>
        </w:rPr>
      </w:pPr>
      <w:r w:rsidRPr="00EF3793">
        <w:rPr>
          <w:bCs/>
        </w:rPr>
        <w:t>name of the high-speed craft and shipping line which the holder of the certificate is permitted to operate;</w:t>
      </w:r>
    </w:p>
    <w:p w14:paraId="767EA504" w14:textId="7C200D0E" w:rsidR="0066335F" w:rsidRPr="00EF3793" w:rsidRDefault="0066335F" w:rsidP="005D711D">
      <w:pPr>
        <w:pStyle w:val="Kehatekst"/>
        <w:numPr>
          <w:ilvl w:val="0"/>
          <w:numId w:val="77"/>
        </w:numPr>
        <w:rPr>
          <w:bCs/>
        </w:rPr>
      </w:pPr>
      <w:r w:rsidRPr="00EF3793">
        <w:rPr>
          <w:bCs/>
        </w:rPr>
        <w:t>period of validity and date of issue of the certificate;</w:t>
      </w:r>
    </w:p>
    <w:p w14:paraId="74A1BD28" w14:textId="6F3ED915" w:rsidR="0066335F" w:rsidRPr="00EF3793" w:rsidRDefault="0066335F" w:rsidP="005D711D">
      <w:pPr>
        <w:pStyle w:val="Kehatekst"/>
        <w:numPr>
          <w:ilvl w:val="0"/>
          <w:numId w:val="77"/>
        </w:numPr>
        <w:rPr>
          <w:bCs/>
        </w:rPr>
      </w:pPr>
      <w:r w:rsidRPr="00EF3793">
        <w:rPr>
          <w:bCs/>
        </w:rPr>
        <w:t>name and signature or image of signature of the official authorized to issue the certificate.</w:t>
      </w:r>
    </w:p>
    <w:p w14:paraId="591AFFDA" w14:textId="6F28BD8F" w:rsidR="0066335F" w:rsidRPr="00EF3793" w:rsidRDefault="0066335F" w:rsidP="0066335F">
      <w:pPr>
        <w:pStyle w:val="Kehatekst"/>
        <w:rPr>
          <w:bCs/>
        </w:rPr>
      </w:pPr>
    </w:p>
    <w:p w14:paraId="08FD17E8" w14:textId="77777777" w:rsidR="0066335F" w:rsidRPr="00EF3793" w:rsidRDefault="0066335F" w:rsidP="00EF3793">
      <w:pPr>
        <w:pStyle w:val="Kehatekst"/>
        <w:rPr>
          <w:bCs/>
        </w:rPr>
      </w:pPr>
    </w:p>
    <w:p w14:paraId="6C2F204A" w14:textId="3F4FA003" w:rsidR="00F93D43" w:rsidRPr="00EF3793" w:rsidRDefault="00B73D27" w:rsidP="00F93D43">
      <w:pPr>
        <w:pStyle w:val="Kehatekst"/>
        <w:rPr>
          <w:bCs/>
        </w:rPr>
      </w:pPr>
      <w:r w:rsidRPr="00EF3793">
        <w:rPr>
          <w:b/>
        </w:rPr>
        <w:t>§ 41</w:t>
      </w:r>
      <w:r w:rsidRPr="00EF3793">
        <w:rPr>
          <w:b/>
          <w:vertAlign w:val="superscript"/>
        </w:rPr>
        <w:t>3</w:t>
      </w:r>
      <w:r w:rsidRPr="00EF3793">
        <w:rPr>
          <w:b/>
        </w:rPr>
        <w:t xml:space="preserve">. List of Information Indicated in </w:t>
      </w:r>
      <w:r w:rsidR="007861E7" w:rsidRPr="00EF3793">
        <w:rPr>
          <w:b/>
        </w:rPr>
        <w:t xml:space="preserve">an </w:t>
      </w:r>
      <w:r w:rsidRPr="00EF3793">
        <w:rPr>
          <w:b/>
        </w:rPr>
        <w:t>Endorsement</w:t>
      </w:r>
    </w:p>
    <w:p w14:paraId="2EB02CDA" w14:textId="23FC9D13" w:rsidR="00B73D27" w:rsidRPr="00EF3793" w:rsidRDefault="00B73D27" w:rsidP="00F93D43">
      <w:pPr>
        <w:pStyle w:val="Kehatekst"/>
        <w:rPr>
          <w:bCs/>
        </w:rPr>
      </w:pPr>
    </w:p>
    <w:p w14:paraId="2D22AFC1" w14:textId="7B85044B" w:rsidR="00B73D27" w:rsidRPr="00EF3793" w:rsidRDefault="00B73D27" w:rsidP="00B73D27">
      <w:pPr>
        <w:pStyle w:val="Kehatekst"/>
        <w:numPr>
          <w:ilvl w:val="0"/>
          <w:numId w:val="78"/>
        </w:numPr>
        <w:rPr>
          <w:bCs/>
        </w:rPr>
      </w:pPr>
      <w:r w:rsidRPr="00EF3793">
        <w:rPr>
          <w:bCs/>
        </w:rPr>
        <w:t xml:space="preserve">The following information shall be indicated in the endorsements accompanying the CoCs or CoPs of </w:t>
      </w:r>
      <w:r w:rsidRPr="00EF3793">
        <w:t>officers on management or operational level:</w:t>
      </w:r>
    </w:p>
    <w:p w14:paraId="3902A4DC" w14:textId="6AC1789A" w:rsidR="00B73D27" w:rsidRPr="00EF3793" w:rsidRDefault="00B73D27" w:rsidP="00B73D27">
      <w:pPr>
        <w:pStyle w:val="Kehatekst"/>
        <w:numPr>
          <w:ilvl w:val="0"/>
          <w:numId w:val="79"/>
        </w:numPr>
        <w:rPr>
          <w:bCs/>
        </w:rPr>
      </w:pPr>
      <w:r w:rsidRPr="00EF3793">
        <w:t>country of issue: Republic of Estonia;</w:t>
      </w:r>
    </w:p>
    <w:p w14:paraId="1B3C9F56" w14:textId="05F89FF3" w:rsidR="00B73D27" w:rsidRPr="00EF3793" w:rsidRDefault="00B73D27" w:rsidP="00B73D27">
      <w:pPr>
        <w:pStyle w:val="Kehatekst"/>
        <w:numPr>
          <w:ilvl w:val="0"/>
          <w:numId w:val="79"/>
        </w:numPr>
        <w:rPr>
          <w:bCs/>
        </w:rPr>
      </w:pPr>
      <w:r w:rsidRPr="00EF3793">
        <w:t>title of the document: Endorsement of CoC or Endorsement of CoP;</w:t>
      </w:r>
    </w:p>
    <w:p w14:paraId="2E1CD2E5" w14:textId="452FBEAD" w:rsidR="00B73D27" w:rsidRPr="00EF3793" w:rsidRDefault="00B73D27" w:rsidP="00B73D27">
      <w:pPr>
        <w:pStyle w:val="Kehatekst"/>
        <w:numPr>
          <w:ilvl w:val="0"/>
          <w:numId w:val="79"/>
        </w:numPr>
        <w:rPr>
          <w:bCs/>
        </w:rPr>
      </w:pPr>
      <w:r w:rsidRPr="00EF3793">
        <w:t>number of the endorsement;</w:t>
      </w:r>
    </w:p>
    <w:p w14:paraId="53B2D29B" w14:textId="4E58E859" w:rsidR="00B73D27" w:rsidRPr="00EF3793" w:rsidRDefault="00B73D27" w:rsidP="00B73D27">
      <w:pPr>
        <w:pStyle w:val="Kehatekst"/>
        <w:numPr>
          <w:ilvl w:val="0"/>
          <w:numId w:val="79"/>
        </w:numPr>
        <w:rPr>
          <w:bCs/>
        </w:rPr>
      </w:pPr>
      <w:r w:rsidRPr="00EF3793">
        <w:t>reference to whether the endorsement is issued on the basis of the STCW Convention or national legislation;</w:t>
      </w:r>
    </w:p>
    <w:p w14:paraId="43D6788C" w14:textId="3FCCB9E7" w:rsidR="00B73D27" w:rsidRPr="00EF3793" w:rsidRDefault="00B73D27" w:rsidP="00B73D27">
      <w:pPr>
        <w:pStyle w:val="Kehatekst"/>
        <w:numPr>
          <w:ilvl w:val="0"/>
          <w:numId w:val="79"/>
        </w:numPr>
        <w:rPr>
          <w:bCs/>
        </w:rPr>
      </w:pPr>
      <w:r w:rsidRPr="00EF3793">
        <w:t>first name and surname, date of birth, photograph or facial image, signature or image of signature of the holder of the CoC or CoP;</w:t>
      </w:r>
    </w:p>
    <w:p w14:paraId="2C0498C1" w14:textId="65AC1D8D" w:rsidR="00B73D27" w:rsidRPr="00EF3793" w:rsidRDefault="00B73D27" w:rsidP="00B73D27">
      <w:pPr>
        <w:pStyle w:val="Kehatekst"/>
        <w:numPr>
          <w:ilvl w:val="0"/>
          <w:numId w:val="79"/>
        </w:numPr>
        <w:rPr>
          <w:bCs/>
        </w:rPr>
      </w:pPr>
      <w:r w:rsidRPr="00EF3793">
        <w:t>period of validity and date of issue of the endorsement;</w:t>
      </w:r>
    </w:p>
    <w:p w14:paraId="16F6A781" w14:textId="5C9B20D2" w:rsidR="00B73D27" w:rsidRPr="00EF3793" w:rsidRDefault="00856941" w:rsidP="00B73D27">
      <w:pPr>
        <w:pStyle w:val="Kehatekst"/>
        <w:numPr>
          <w:ilvl w:val="0"/>
          <w:numId w:val="79"/>
        </w:numPr>
        <w:rPr>
          <w:bCs/>
        </w:rPr>
      </w:pPr>
      <w:r w:rsidRPr="00EF3793">
        <w:rPr>
          <w:bCs/>
        </w:rPr>
        <w:t xml:space="preserve">reference to </w:t>
      </w:r>
      <w:r w:rsidR="0057118D" w:rsidRPr="00EF3793">
        <w:rPr>
          <w:bCs/>
        </w:rPr>
        <w:t xml:space="preserve">paragraph (11) of </w:t>
      </w:r>
      <w:r w:rsidRPr="00EF3793">
        <w:rPr>
          <w:bCs/>
        </w:rPr>
        <w:t>regulation I/2</w:t>
      </w:r>
      <w:r w:rsidR="0057118D" w:rsidRPr="00EF3793">
        <w:rPr>
          <w:bCs/>
        </w:rPr>
        <w:t xml:space="preserve"> of the STWC Convention forming basis for the issue of the endorsement;</w:t>
      </w:r>
    </w:p>
    <w:p w14:paraId="4646ED7C" w14:textId="305871A4" w:rsidR="0057118D" w:rsidRPr="00EF3793" w:rsidRDefault="00D36EEA" w:rsidP="00B73D27">
      <w:pPr>
        <w:pStyle w:val="Kehatekst"/>
        <w:numPr>
          <w:ilvl w:val="0"/>
          <w:numId w:val="79"/>
        </w:numPr>
        <w:rPr>
          <w:bCs/>
        </w:rPr>
      </w:pPr>
      <w:r w:rsidRPr="00EF3793">
        <w:rPr>
          <w:bCs/>
        </w:rPr>
        <w:t>text as follows</w:t>
      </w:r>
      <w:r w:rsidR="0057118D" w:rsidRPr="00EF3793">
        <w:rPr>
          <w:bCs/>
        </w:rPr>
        <w:t xml:space="preserve">: “The Estonian Transport Administration hereby certifies that </w:t>
      </w:r>
      <w:r w:rsidR="00706834" w:rsidRPr="00EF3793">
        <w:rPr>
          <w:bCs/>
        </w:rPr>
        <w:t xml:space="preserve">the </w:t>
      </w:r>
      <w:r w:rsidR="0057118D" w:rsidRPr="00EF3793">
        <w:rPr>
          <w:bCs/>
        </w:rPr>
        <w:t xml:space="preserve">CoC/CoP no … has been issued, as authorized by the Government of the Republic, to the holder of this Endorsement under the provisions of </w:t>
      </w:r>
      <w:r w:rsidR="00706834" w:rsidRPr="00EF3793">
        <w:rPr>
          <w:bCs/>
        </w:rPr>
        <w:t>R</w:t>
      </w:r>
      <w:r w:rsidR="0057118D" w:rsidRPr="00EF3793">
        <w:rPr>
          <w:bCs/>
        </w:rPr>
        <w:t xml:space="preserve">egulation … of the 1978 STWC Convention, as amended, and that said holder is capable of performing the following duties at the level indicated below taking into account any and all applicable </w:t>
      </w:r>
      <w:r w:rsidR="0021189B" w:rsidRPr="00EF3793">
        <w:rPr>
          <w:bCs/>
        </w:rPr>
        <w:t>limitations</w:t>
      </w:r>
      <w:r w:rsidR="0057118D" w:rsidRPr="00EF3793">
        <w:rPr>
          <w:bCs/>
        </w:rPr>
        <w:t xml:space="preserve"> until the end of the period of validity of this Endorsement:”;</w:t>
      </w:r>
    </w:p>
    <w:p w14:paraId="60B170D0" w14:textId="2A937F34" w:rsidR="0057118D" w:rsidRPr="00EF3793" w:rsidRDefault="00D36EEA" w:rsidP="00B73D27">
      <w:pPr>
        <w:pStyle w:val="Kehatekst"/>
        <w:numPr>
          <w:ilvl w:val="0"/>
          <w:numId w:val="79"/>
        </w:numPr>
        <w:rPr>
          <w:bCs/>
        </w:rPr>
      </w:pPr>
      <w:r w:rsidRPr="00EF3793">
        <w:rPr>
          <w:bCs/>
        </w:rPr>
        <w:t xml:space="preserve">duties and level of and </w:t>
      </w:r>
      <w:r w:rsidR="0021189B" w:rsidRPr="00EF3793">
        <w:rPr>
          <w:bCs/>
        </w:rPr>
        <w:t>limitations</w:t>
      </w:r>
      <w:r w:rsidRPr="00EF3793">
        <w:rPr>
          <w:bCs/>
        </w:rPr>
        <w:t xml:space="preserve"> applicable to the holder of the </w:t>
      </w:r>
      <w:r w:rsidR="00706834" w:rsidRPr="00EF3793">
        <w:rPr>
          <w:bCs/>
        </w:rPr>
        <w:t>e</w:t>
      </w:r>
      <w:r w:rsidRPr="00EF3793">
        <w:rPr>
          <w:bCs/>
        </w:rPr>
        <w:t>ndorsement;</w:t>
      </w:r>
    </w:p>
    <w:p w14:paraId="04B42C03" w14:textId="75FE3D17" w:rsidR="00D36EEA" w:rsidRPr="00EF3793" w:rsidRDefault="005E3DF4" w:rsidP="00B73D27">
      <w:pPr>
        <w:pStyle w:val="Kehatekst"/>
        <w:numPr>
          <w:ilvl w:val="0"/>
          <w:numId w:val="79"/>
        </w:numPr>
        <w:rPr>
          <w:bCs/>
        </w:rPr>
      </w:pPr>
      <w:r w:rsidRPr="00EF3793">
        <w:rPr>
          <w:bCs/>
        </w:rPr>
        <w:t>post</w:t>
      </w:r>
      <w:r w:rsidR="00D36EEA" w:rsidRPr="00EF3793">
        <w:rPr>
          <w:bCs/>
        </w:rPr>
        <w:t xml:space="preserve"> or </w:t>
      </w:r>
      <w:r w:rsidRPr="00EF3793">
        <w:rPr>
          <w:bCs/>
        </w:rPr>
        <w:t>posts</w:t>
      </w:r>
      <w:r w:rsidR="00D36EEA" w:rsidRPr="00EF3793">
        <w:rPr>
          <w:bCs/>
        </w:rPr>
        <w:t xml:space="preserve"> which the holder of the </w:t>
      </w:r>
      <w:r w:rsidR="00706834" w:rsidRPr="00EF3793">
        <w:rPr>
          <w:bCs/>
        </w:rPr>
        <w:t>e</w:t>
      </w:r>
      <w:r w:rsidR="00D36EEA" w:rsidRPr="00EF3793">
        <w:rPr>
          <w:bCs/>
        </w:rPr>
        <w:t xml:space="preserve">ndorsement is permitted to </w:t>
      </w:r>
      <w:r w:rsidRPr="00EF3793">
        <w:rPr>
          <w:bCs/>
        </w:rPr>
        <w:t>occupy</w:t>
      </w:r>
      <w:r w:rsidR="00D36EEA" w:rsidRPr="00EF3793">
        <w:rPr>
          <w:bCs/>
        </w:rPr>
        <w:t xml:space="preserve">, and </w:t>
      </w:r>
      <w:r w:rsidR="0021189B" w:rsidRPr="00EF3793">
        <w:rPr>
          <w:bCs/>
        </w:rPr>
        <w:t>limitations</w:t>
      </w:r>
      <w:r w:rsidR="00D36EEA" w:rsidRPr="00EF3793">
        <w:rPr>
          <w:bCs/>
        </w:rPr>
        <w:t xml:space="preserve"> applicable to the </w:t>
      </w:r>
      <w:r w:rsidRPr="00EF3793">
        <w:rPr>
          <w:bCs/>
        </w:rPr>
        <w:t>post</w:t>
      </w:r>
      <w:r w:rsidR="00D36EEA" w:rsidRPr="00EF3793">
        <w:rPr>
          <w:bCs/>
        </w:rPr>
        <w:t>;</w:t>
      </w:r>
    </w:p>
    <w:p w14:paraId="1732D842" w14:textId="02F30018" w:rsidR="00D36EEA" w:rsidRPr="00EF3793" w:rsidRDefault="00D36EEA" w:rsidP="00D36EEA">
      <w:pPr>
        <w:pStyle w:val="Kehatekst"/>
        <w:numPr>
          <w:ilvl w:val="0"/>
          <w:numId w:val="79"/>
        </w:numPr>
        <w:rPr>
          <w:bCs/>
        </w:rPr>
      </w:pPr>
      <w:r w:rsidRPr="00EF3793">
        <w:rPr>
          <w:bCs/>
        </w:rPr>
        <w:t xml:space="preserve">name and signature or image of signature of the official authorized to issue the </w:t>
      </w:r>
      <w:r w:rsidR="00706834" w:rsidRPr="00EF3793">
        <w:rPr>
          <w:bCs/>
        </w:rPr>
        <w:t>e</w:t>
      </w:r>
      <w:r w:rsidR="005215EE" w:rsidRPr="00EF3793">
        <w:rPr>
          <w:bCs/>
        </w:rPr>
        <w:t>ndorsement</w:t>
      </w:r>
      <w:r w:rsidRPr="00EF3793">
        <w:rPr>
          <w:bCs/>
        </w:rPr>
        <w:t>.</w:t>
      </w:r>
    </w:p>
    <w:p w14:paraId="2B86163C" w14:textId="7E3F783D" w:rsidR="00D36EEA" w:rsidRPr="00EF3793" w:rsidRDefault="00980D88" w:rsidP="00D36EEA">
      <w:pPr>
        <w:pStyle w:val="Kehatekst"/>
        <w:numPr>
          <w:ilvl w:val="0"/>
          <w:numId w:val="78"/>
        </w:numPr>
        <w:rPr>
          <w:bCs/>
        </w:rPr>
      </w:pPr>
      <w:r w:rsidRPr="00EF3793">
        <w:rPr>
          <w:bCs/>
        </w:rPr>
        <w:t xml:space="preserve">If the </w:t>
      </w:r>
      <w:r w:rsidR="00706834" w:rsidRPr="00EF3793">
        <w:rPr>
          <w:bCs/>
        </w:rPr>
        <w:t>e</w:t>
      </w:r>
      <w:r w:rsidRPr="00EF3793">
        <w:rPr>
          <w:bCs/>
        </w:rPr>
        <w:t xml:space="preserve">ndorsement is issued on the basis of national legislation, the following information shall be indicated therein instead of the information specified in clauses </w:t>
      </w:r>
      <w:r w:rsidR="00706834" w:rsidRPr="00EF3793">
        <w:rPr>
          <w:bCs/>
        </w:rPr>
        <w:lastRenderedPageBreak/>
        <w:t>7)</w:t>
      </w:r>
      <w:r w:rsidRPr="00EF3793">
        <w:rPr>
          <w:bCs/>
        </w:rPr>
        <w:t xml:space="preserve"> and 8) above:</w:t>
      </w:r>
    </w:p>
    <w:p w14:paraId="3ECB1DF4" w14:textId="46E81F51" w:rsidR="00980D88" w:rsidRPr="00EF3793" w:rsidRDefault="00980D88" w:rsidP="00980D88">
      <w:pPr>
        <w:pStyle w:val="Kehatekst"/>
        <w:numPr>
          <w:ilvl w:val="0"/>
          <w:numId w:val="80"/>
        </w:numPr>
        <w:rPr>
          <w:bCs/>
        </w:rPr>
      </w:pPr>
      <w:r w:rsidRPr="00EF3793">
        <w:rPr>
          <w:bCs/>
        </w:rPr>
        <w:t xml:space="preserve">reference to the national legislation forming basis for the issue of the </w:t>
      </w:r>
      <w:r w:rsidR="00706834" w:rsidRPr="00EF3793">
        <w:rPr>
          <w:bCs/>
        </w:rPr>
        <w:t>e</w:t>
      </w:r>
      <w:r w:rsidRPr="00EF3793">
        <w:rPr>
          <w:bCs/>
        </w:rPr>
        <w:t>ndorsement;</w:t>
      </w:r>
    </w:p>
    <w:p w14:paraId="31BC60E7" w14:textId="396D884A" w:rsidR="00980D88" w:rsidRPr="00EF3793" w:rsidRDefault="00980D88" w:rsidP="00980D88">
      <w:pPr>
        <w:pStyle w:val="Kehatekst"/>
        <w:numPr>
          <w:ilvl w:val="0"/>
          <w:numId w:val="80"/>
        </w:numPr>
        <w:rPr>
          <w:bCs/>
        </w:rPr>
      </w:pPr>
      <w:r w:rsidRPr="00EF3793">
        <w:rPr>
          <w:bCs/>
        </w:rPr>
        <w:t xml:space="preserve">text as follows: “The Estonian Transport Administration hereby certifies that </w:t>
      </w:r>
      <w:r w:rsidR="00706834" w:rsidRPr="00EF3793">
        <w:rPr>
          <w:bCs/>
        </w:rPr>
        <w:t xml:space="preserve">the </w:t>
      </w:r>
      <w:r w:rsidRPr="00EF3793">
        <w:rPr>
          <w:bCs/>
        </w:rPr>
        <w:t>CoC/CoP no … has been issued, as authorized by the Government of the Republic, to the holder of this Endorsement and that said holder is capable of performing the following duties at the level indicated below:”;</w:t>
      </w:r>
    </w:p>
    <w:p w14:paraId="7C01F64F" w14:textId="10B08A57" w:rsidR="00980D88" w:rsidRPr="00EF3793" w:rsidRDefault="00980D88" w:rsidP="00980D88">
      <w:pPr>
        <w:pStyle w:val="Kehatekst"/>
        <w:numPr>
          <w:ilvl w:val="0"/>
          <w:numId w:val="80"/>
        </w:numPr>
        <w:rPr>
          <w:bCs/>
        </w:rPr>
      </w:pPr>
      <w:r w:rsidRPr="00EF3793">
        <w:rPr>
          <w:bCs/>
        </w:rPr>
        <w:t xml:space="preserve">text as follows: “The holder of this Endorsement may </w:t>
      </w:r>
      <w:r w:rsidR="005E3DF4" w:rsidRPr="00EF3793">
        <w:rPr>
          <w:bCs/>
        </w:rPr>
        <w:t>occupy</w:t>
      </w:r>
      <w:r w:rsidRPr="00EF3793">
        <w:rPr>
          <w:bCs/>
        </w:rPr>
        <w:t xml:space="preserve"> the permitted </w:t>
      </w:r>
      <w:r w:rsidR="005E3DF4" w:rsidRPr="00EF3793">
        <w:rPr>
          <w:bCs/>
        </w:rPr>
        <w:t>post</w:t>
      </w:r>
      <w:r w:rsidRPr="00EF3793">
        <w:rPr>
          <w:bCs/>
        </w:rPr>
        <w:t xml:space="preserve"> or </w:t>
      </w:r>
      <w:r w:rsidR="005E3DF4" w:rsidRPr="00EF3793">
        <w:rPr>
          <w:bCs/>
        </w:rPr>
        <w:t>posts</w:t>
      </w:r>
      <w:r w:rsidRPr="00EF3793">
        <w:rPr>
          <w:bCs/>
        </w:rPr>
        <w:t xml:space="preserve"> as per </w:t>
      </w:r>
      <w:r w:rsidR="005E3DF4" w:rsidRPr="00EF3793">
        <w:rPr>
          <w:bCs/>
        </w:rPr>
        <w:t xml:space="preserve">the </w:t>
      </w:r>
      <w:r w:rsidR="00706834" w:rsidRPr="00EF3793">
        <w:rPr>
          <w:bCs/>
        </w:rPr>
        <w:t xml:space="preserve">Safe Manning Terms and Conditions </w:t>
      </w:r>
      <w:r w:rsidR="005E3DF4" w:rsidRPr="00EF3793">
        <w:rPr>
          <w:bCs/>
        </w:rPr>
        <w:t>approved by the Estonian Transport Administration:”.</w:t>
      </w:r>
    </w:p>
    <w:p w14:paraId="24FFE94B" w14:textId="0F1729C4" w:rsidR="005E3DF4" w:rsidRPr="00EF3793" w:rsidRDefault="005E3DF4" w:rsidP="005E3DF4">
      <w:pPr>
        <w:pStyle w:val="Kehatekst"/>
        <w:rPr>
          <w:bCs/>
        </w:rPr>
      </w:pPr>
    </w:p>
    <w:p w14:paraId="06A9F390" w14:textId="158107D2" w:rsidR="005E3DF4" w:rsidRPr="00EF3793" w:rsidRDefault="0021189B" w:rsidP="005E3DF4">
      <w:pPr>
        <w:pStyle w:val="Kehatekst"/>
        <w:numPr>
          <w:ilvl w:val="0"/>
          <w:numId w:val="78"/>
        </w:numPr>
        <w:rPr>
          <w:bCs/>
        </w:rPr>
      </w:pPr>
      <w:r w:rsidRPr="00EF3793">
        <w:rPr>
          <w:bCs/>
        </w:rPr>
        <w:t xml:space="preserve">The following information shall be indicated in the </w:t>
      </w:r>
      <w:r w:rsidR="00706834" w:rsidRPr="00EF3793">
        <w:rPr>
          <w:bCs/>
        </w:rPr>
        <w:t>e</w:t>
      </w:r>
      <w:r w:rsidRPr="00EF3793">
        <w:rPr>
          <w:bCs/>
        </w:rPr>
        <w:t>ndorsement of recognition of a CoC of foreign origin:</w:t>
      </w:r>
    </w:p>
    <w:p w14:paraId="5F6B8C55" w14:textId="44511FCD" w:rsidR="0021189B" w:rsidRPr="00EF3793" w:rsidRDefault="0021189B" w:rsidP="0021189B">
      <w:pPr>
        <w:pStyle w:val="Kehatekst"/>
        <w:numPr>
          <w:ilvl w:val="0"/>
          <w:numId w:val="81"/>
        </w:numPr>
        <w:rPr>
          <w:bCs/>
        </w:rPr>
      </w:pPr>
      <w:r w:rsidRPr="00EF3793">
        <w:rPr>
          <w:bCs/>
        </w:rPr>
        <w:t xml:space="preserve">country of issue of the </w:t>
      </w:r>
      <w:r w:rsidR="00706834" w:rsidRPr="00EF3793">
        <w:rPr>
          <w:bCs/>
        </w:rPr>
        <w:t>e</w:t>
      </w:r>
      <w:r w:rsidRPr="00EF3793">
        <w:rPr>
          <w:bCs/>
        </w:rPr>
        <w:t>ndorsement: Republic of Estonia;</w:t>
      </w:r>
    </w:p>
    <w:p w14:paraId="4FFC089D" w14:textId="1D79B13D" w:rsidR="0021189B" w:rsidRPr="00EF3793" w:rsidRDefault="0021189B" w:rsidP="0021189B">
      <w:pPr>
        <w:pStyle w:val="Kehatekst"/>
        <w:numPr>
          <w:ilvl w:val="0"/>
          <w:numId w:val="81"/>
        </w:numPr>
        <w:rPr>
          <w:bCs/>
        </w:rPr>
      </w:pPr>
      <w:r w:rsidRPr="00EF3793">
        <w:rPr>
          <w:bCs/>
        </w:rPr>
        <w:t>title of the document: Endorsement of Recognition of Certificate of Competency of Foreign Origin;</w:t>
      </w:r>
    </w:p>
    <w:p w14:paraId="60913532" w14:textId="1363FEA9" w:rsidR="0021189B" w:rsidRPr="00EF3793" w:rsidRDefault="0021189B" w:rsidP="0021189B">
      <w:pPr>
        <w:pStyle w:val="Kehatekst"/>
        <w:numPr>
          <w:ilvl w:val="0"/>
          <w:numId w:val="81"/>
        </w:numPr>
        <w:rPr>
          <w:bCs/>
        </w:rPr>
      </w:pPr>
      <w:r w:rsidRPr="00EF3793">
        <w:rPr>
          <w:bCs/>
        </w:rPr>
        <w:t xml:space="preserve">number of the </w:t>
      </w:r>
      <w:r w:rsidR="00706834" w:rsidRPr="00EF3793">
        <w:rPr>
          <w:bCs/>
        </w:rPr>
        <w:t>e</w:t>
      </w:r>
      <w:r w:rsidRPr="00EF3793">
        <w:rPr>
          <w:bCs/>
        </w:rPr>
        <w:t>ndorsement;</w:t>
      </w:r>
    </w:p>
    <w:p w14:paraId="4B42C390" w14:textId="58BE64CE" w:rsidR="0021189B" w:rsidRPr="00EF3793" w:rsidRDefault="0021189B" w:rsidP="0021189B">
      <w:pPr>
        <w:pStyle w:val="Kehatekst"/>
        <w:numPr>
          <w:ilvl w:val="0"/>
          <w:numId w:val="81"/>
        </w:numPr>
        <w:rPr>
          <w:bCs/>
        </w:rPr>
      </w:pPr>
      <w:r w:rsidRPr="00EF3793">
        <w:rPr>
          <w:bCs/>
        </w:rPr>
        <w:t>number of the CoC;</w:t>
      </w:r>
    </w:p>
    <w:p w14:paraId="1B2E1C90" w14:textId="32D75158" w:rsidR="0021189B" w:rsidRPr="00EF3793" w:rsidRDefault="0021189B" w:rsidP="0021189B">
      <w:pPr>
        <w:pStyle w:val="Kehatekst"/>
        <w:numPr>
          <w:ilvl w:val="0"/>
          <w:numId w:val="81"/>
        </w:numPr>
        <w:rPr>
          <w:bCs/>
        </w:rPr>
      </w:pPr>
      <w:r w:rsidRPr="00EF3793">
        <w:rPr>
          <w:bCs/>
        </w:rPr>
        <w:t>country of issue of the CoC;</w:t>
      </w:r>
    </w:p>
    <w:p w14:paraId="09587A09" w14:textId="733C3601" w:rsidR="0021189B" w:rsidRPr="00EF3793" w:rsidRDefault="0021189B" w:rsidP="0021189B">
      <w:pPr>
        <w:pStyle w:val="Kehatekst"/>
        <w:numPr>
          <w:ilvl w:val="0"/>
          <w:numId w:val="81"/>
        </w:numPr>
        <w:rPr>
          <w:bCs/>
        </w:rPr>
      </w:pPr>
      <w:r w:rsidRPr="00EF3793">
        <w:rPr>
          <w:bCs/>
        </w:rPr>
        <w:t>first name and surname of the holder of the CoC or CoP;</w:t>
      </w:r>
    </w:p>
    <w:p w14:paraId="67F0BAAC" w14:textId="6E850079" w:rsidR="0021189B" w:rsidRPr="00EF3793" w:rsidRDefault="0021189B" w:rsidP="0021189B">
      <w:pPr>
        <w:pStyle w:val="Kehatekst"/>
        <w:numPr>
          <w:ilvl w:val="0"/>
          <w:numId w:val="81"/>
        </w:numPr>
        <w:rPr>
          <w:bCs/>
        </w:rPr>
      </w:pPr>
      <w:r w:rsidRPr="00EF3793">
        <w:rPr>
          <w:bCs/>
        </w:rPr>
        <w:t xml:space="preserve">reference to the </w:t>
      </w:r>
      <w:r w:rsidR="00706834" w:rsidRPr="00EF3793">
        <w:rPr>
          <w:bCs/>
        </w:rPr>
        <w:t>R</w:t>
      </w:r>
      <w:r w:rsidRPr="00EF3793">
        <w:rPr>
          <w:bCs/>
        </w:rPr>
        <w:t xml:space="preserve">egulation of the STCW forming basis of the issue of the </w:t>
      </w:r>
      <w:r w:rsidR="00706834" w:rsidRPr="00EF3793">
        <w:rPr>
          <w:bCs/>
        </w:rPr>
        <w:t>e</w:t>
      </w:r>
      <w:r w:rsidRPr="00EF3793">
        <w:rPr>
          <w:bCs/>
        </w:rPr>
        <w:t>ndorsement;</w:t>
      </w:r>
    </w:p>
    <w:p w14:paraId="4BEF1E40" w14:textId="075E4CFB" w:rsidR="0021189B" w:rsidRPr="00EF3793" w:rsidRDefault="0021189B" w:rsidP="0021189B">
      <w:pPr>
        <w:pStyle w:val="Kehatekst"/>
        <w:numPr>
          <w:ilvl w:val="0"/>
          <w:numId w:val="81"/>
        </w:numPr>
        <w:rPr>
          <w:bCs/>
        </w:rPr>
      </w:pPr>
      <w:r w:rsidRPr="00EF3793">
        <w:rPr>
          <w:bCs/>
        </w:rPr>
        <w:t xml:space="preserve">duties and level of and limitations applicable to the holder of the </w:t>
      </w:r>
      <w:r w:rsidR="00706834" w:rsidRPr="00EF3793">
        <w:rPr>
          <w:bCs/>
        </w:rPr>
        <w:t>e</w:t>
      </w:r>
      <w:r w:rsidRPr="00EF3793">
        <w:rPr>
          <w:bCs/>
        </w:rPr>
        <w:t>ndorsement;</w:t>
      </w:r>
    </w:p>
    <w:p w14:paraId="192E7761" w14:textId="3FF4F8A1" w:rsidR="0021189B" w:rsidRPr="00EF3793" w:rsidRDefault="0021189B" w:rsidP="0021189B">
      <w:pPr>
        <w:pStyle w:val="Kehatekst"/>
        <w:numPr>
          <w:ilvl w:val="0"/>
          <w:numId w:val="81"/>
        </w:numPr>
        <w:rPr>
          <w:bCs/>
        </w:rPr>
      </w:pPr>
      <w:r w:rsidRPr="00EF3793">
        <w:rPr>
          <w:bCs/>
        </w:rPr>
        <w:t>post or posts</w:t>
      </w:r>
      <w:r w:rsidR="00F03335" w:rsidRPr="00EF3793">
        <w:rPr>
          <w:bCs/>
        </w:rPr>
        <w:t xml:space="preserve"> which the holder of the </w:t>
      </w:r>
      <w:r w:rsidR="00706834" w:rsidRPr="00EF3793">
        <w:rPr>
          <w:bCs/>
        </w:rPr>
        <w:t>e</w:t>
      </w:r>
      <w:r w:rsidR="00F03335" w:rsidRPr="00EF3793">
        <w:rPr>
          <w:bCs/>
        </w:rPr>
        <w:t>ndorsement is permitted to occupy, and the applicable limitations;</w:t>
      </w:r>
    </w:p>
    <w:p w14:paraId="51E926CB" w14:textId="2F55DCE4" w:rsidR="00F03335" w:rsidRPr="00EF3793" w:rsidRDefault="00F03335" w:rsidP="0021189B">
      <w:pPr>
        <w:pStyle w:val="Kehatekst"/>
        <w:numPr>
          <w:ilvl w:val="0"/>
          <w:numId w:val="81"/>
        </w:numPr>
        <w:rPr>
          <w:bCs/>
        </w:rPr>
      </w:pPr>
      <w:r w:rsidRPr="00EF3793">
        <w:rPr>
          <w:bCs/>
        </w:rPr>
        <w:t xml:space="preserve">date of birth, photograph or facial image and signature or image of signature of the holder of the </w:t>
      </w:r>
      <w:r w:rsidR="00706834" w:rsidRPr="00EF3793">
        <w:rPr>
          <w:bCs/>
        </w:rPr>
        <w:t>e</w:t>
      </w:r>
      <w:r w:rsidRPr="00EF3793">
        <w:rPr>
          <w:bCs/>
        </w:rPr>
        <w:t>ndorsement;</w:t>
      </w:r>
    </w:p>
    <w:p w14:paraId="59C7A9CD" w14:textId="3DD5F4EE" w:rsidR="00F03335" w:rsidRPr="00EF3793" w:rsidRDefault="00F03335" w:rsidP="0021189B">
      <w:pPr>
        <w:pStyle w:val="Kehatekst"/>
        <w:numPr>
          <w:ilvl w:val="0"/>
          <w:numId w:val="81"/>
        </w:numPr>
        <w:rPr>
          <w:bCs/>
        </w:rPr>
      </w:pPr>
      <w:r w:rsidRPr="00EF3793">
        <w:rPr>
          <w:bCs/>
        </w:rPr>
        <w:t xml:space="preserve">name and signature or image of signature of the official authorized to issue the </w:t>
      </w:r>
      <w:r w:rsidR="00706834" w:rsidRPr="00EF3793">
        <w:rPr>
          <w:bCs/>
        </w:rPr>
        <w:t>e</w:t>
      </w:r>
      <w:r w:rsidR="005215EE" w:rsidRPr="00EF3793">
        <w:rPr>
          <w:bCs/>
        </w:rPr>
        <w:t>ndorsement</w:t>
      </w:r>
      <w:r w:rsidRPr="00EF3793">
        <w:rPr>
          <w:bCs/>
        </w:rPr>
        <w:t>;</w:t>
      </w:r>
    </w:p>
    <w:p w14:paraId="72E5D3C8" w14:textId="70C2361A" w:rsidR="00F03335" w:rsidRPr="00EF3793" w:rsidRDefault="00F03335" w:rsidP="0021189B">
      <w:pPr>
        <w:pStyle w:val="Kehatekst"/>
        <w:numPr>
          <w:ilvl w:val="0"/>
          <w:numId w:val="81"/>
        </w:numPr>
        <w:rPr>
          <w:bCs/>
        </w:rPr>
      </w:pPr>
      <w:r w:rsidRPr="00EF3793">
        <w:rPr>
          <w:bCs/>
        </w:rPr>
        <w:t xml:space="preserve">period of validity and date of issue of the </w:t>
      </w:r>
      <w:r w:rsidR="00706834" w:rsidRPr="00EF3793">
        <w:rPr>
          <w:bCs/>
        </w:rPr>
        <w:t>e</w:t>
      </w:r>
      <w:r w:rsidRPr="00EF3793">
        <w:rPr>
          <w:bCs/>
        </w:rPr>
        <w:t>ndorsement.</w:t>
      </w:r>
    </w:p>
    <w:p w14:paraId="06FA3335" w14:textId="1C23FB6B" w:rsidR="00F03335" w:rsidRPr="00EF3793" w:rsidRDefault="00F03335" w:rsidP="00F03335">
      <w:pPr>
        <w:pStyle w:val="Kehatekst"/>
        <w:rPr>
          <w:bCs/>
        </w:rPr>
      </w:pPr>
    </w:p>
    <w:p w14:paraId="2B70FBE9" w14:textId="3D0CF3F5" w:rsidR="00F03335" w:rsidRPr="00EF3793" w:rsidRDefault="00F03335" w:rsidP="00F03335">
      <w:pPr>
        <w:pStyle w:val="Kehatekst"/>
        <w:numPr>
          <w:ilvl w:val="0"/>
          <w:numId w:val="78"/>
        </w:numPr>
        <w:rPr>
          <w:bCs/>
        </w:rPr>
      </w:pPr>
      <w:r w:rsidRPr="00EF3793">
        <w:rPr>
          <w:bCs/>
        </w:rPr>
        <w:t>The following information shall be indicated in the</w:t>
      </w:r>
      <w:r w:rsidR="00706834" w:rsidRPr="00EF3793">
        <w:rPr>
          <w:bCs/>
        </w:rPr>
        <w:t xml:space="preserve"> e</w:t>
      </w:r>
      <w:r w:rsidRPr="00EF3793">
        <w:rPr>
          <w:bCs/>
        </w:rPr>
        <w:t xml:space="preserve">ndorsement of </w:t>
      </w:r>
      <w:r w:rsidR="00706834" w:rsidRPr="00EF3793">
        <w:rPr>
          <w:bCs/>
        </w:rPr>
        <w:t xml:space="preserve">a </w:t>
      </w:r>
      <w:r w:rsidRPr="00EF3793">
        <w:rPr>
          <w:bCs/>
        </w:rPr>
        <w:t>Type Rating Certificate of foreign origin:</w:t>
      </w:r>
    </w:p>
    <w:p w14:paraId="3032EB1C" w14:textId="35D23629" w:rsidR="00F03335" w:rsidRPr="00EF3793" w:rsidRDefault="00F03335" w:rsidP="00F03335">
      <w:pPr>
        <w:pStyle w:val="Kehatekst"/>
        <w:numPr>
          <w:ilvl w:val="0"/>
          <w:numId w:val="82"/>
        </w:numPr>
        <w:rPr>
          <w:bCs/>
        </w:rPr>
      </w:pPr>
      <w:r w:rsidRPr="00EF3793">
        <w:rPr>
          <w:bCs/>
        </w:rPr>
        <w:t xml:space="preserve">name of </w:t>
      </w:r>
      <w:r w:rsidR="002945D4" w:rsidRPr="00EF3793">
        <w:rPr>
          <w:bCs/>
        </w:rPr>
        <w:t xml:space="preserve">the </w:t>
      </w:r>
      <w:r w:rsidRPr="00EF3793">
        <w:rPr>
          <w:bCs/>
        </w:rPr>
        <w:t>issuer: Estonian Transport Administration;</w:t>
      </w:r>
    </w:p>
    <w:p w14:paraId="20D717B4" w14:textId="4E86C6DA" w:rsidR="00F03335" w:rsidRPr="00EF3793" w:rsidRDefault="00F03335" w:rsidP="00F03335">
      <w:pPr>
        <w:pStyle w:val="Kehatekst"/>
        <w:numPr>
          <w:ilvl w:val="0"/>
          <w:numId w:val="82"/>
        </w:numPr>
        <w:rPr>
          <w:bCs/>
        </w:rPr>
      </w:pPr>
      <w:r w:rsidRPr="00EF3793">
        <w:rPr>
          <w:bCs/>
        </w:rPr>
        <w:t xml:space="preserve">title of </w:t>
      </w:r>
      <w:r w:rsidR="002945D4" w:rsidRPr="00EF3793">
        <w:rPr>
          <w:bCs/>
        </w:rPr>
        <w:t xml:space="preserve">the </w:t>
      </w:r>
      <w:r w:rsidRPr="00EF3793">
        <w:rPr>
          <w:bCs/>
        </w:rPr>
        <w:t>document: Endorsement of Type Rating Certificate of Foreign Origin;</w:t>
      </w:r>
    </w:p>
    <w:p w14:paraId="3472A34C" w14:textId="2D968947" w:rsidR="00F03335" w:rsidRPr="00EF3793" w:rsidRDefault="00F03335" w:rsidP="00F03335">
      <w:pPr>
        <w:pStyle w:val="Kehatekst"/>
        <w:numPr>
          <w:ilvl w:val="0"/>
          <w:numId w:val="82"/>
        </w:numPr>
        <w:rPr>
          <w:bCs/>
        </w:rPr>
      </w:pPr>
      <w:r w:rsidRPr="00EF3793">
        <w:rPr>
          <w:bCs/>
        </w:rPr>
        <w:t xml:space="preserve">number of the </w:t>
      </w:r>
      <w:r w:rsidR="002945D4" w:rsidRPr="00EF3793">
        <w:rPr>
          <w:bCs/>
        </w:rPr>
        <w:t>e</w:t>
      </w:r>
      <w:r w:rsidRPr="00EF3793">
        <w:rPr>
          <w:bCs/>
        </w:rPr>
        <w:t>ndorsement;</w:t>
      </w:r>
    </w:p>
    <w:p w14:paraId="5BE166CF" w14:textId="47CAABCA" w:rsidR="00F03335" w:rsidRPr="00EF3793" w:rsidRDefault="00F03335" w:rsidP="00F03335">
      <w:pPr>
        <w:pStyle w:val="Kehatekst"/>
        <w:numPr>
          <w:ilvl w:val="0"/>
          <w:numId w:val="82"/>
        </w:numPr>
        <w:rPr>
          <w:bCs/>
        </w:rPr>
      </w:pPr>
      <w:r w:rsidRPr="00EF3793">
        <w:rPr>
          <w:bCs/>
        </w:rPr>
        <w:t>surname and first name of the holder of the certificate;</w:t>
      </w:r>
    </w:p>
    <w:p w14:paraId="452D469D" w14:textId="4DD1D270" w:rsidR="00F03335" w:rsidRPr="00EF3793" w:rsidRDefault="00F03335" w:rsidP="00F03335">
      <w:pPr>
        <w:pStyle w:val="Kehatekst"/>
        <w:numPr>
          <w:ilvl w:val="0"/>
          <w:numId w:val="82"/>
        </w:numPr>
        <w:rPr>
          <w:bCs/>
        </w:rPr>
      </w:pPr>
      <w:r w:rsidRPr="00EF3793">
        <w:rPr>
          <w:bCs/>
        </w:rPr>
        <w:t>number and country of issue of the certificate;</w:t>
      </w:r>
    </w:p>
    <w:p w14:paraId="0582F955" w14:textId="3F1FADA1" w:rsidR="00F03335" w:rsidRPr="00EF3793" w:rsidRDefault="005215EE" w:rsidP="00F03335">
      <w:pPr>
        <w:pStyle w:val="Kehatekst"/>
        <w:numPr>
          <w:ilvl w:val="0"/>
          <w:numId w:val="82"/>
        </w:numPr>
        <w:rPr>
          <w:bCs/>
        </w:rPr>
      </w:pPr>
      <w:r w:rsidRPr="00EF3793">
        <w:rPr>
          <w:bCs/>
        </w:rPr>
        <w:t xml:space="preserve">reference to the </w:t>
      </w:r>
      <w:r w:rsidR="002945D4" w:rsidRPr="00EF3793">
        <w:rPr>
          <w:bCs/>
        </w:rPr>
        <w:t>R</w:t>
      </w:r>
      <w:r w:rsidRPr="00EF3793">
        <w:rPr>
          <w:bCs/>
        </w:rPr>
        <w:t xml:space="preserve">egulation of HSC Code forming basis for the issue of the </w:t>
      </w:r>
      <w:r w:rsidR="002945D4" w:rsidRPr="00EF3793">
        <w:rPr>
          <w:bCs/>
        </w:rPr>
        <w:t>e</w:t>
      </w:r>
      <w:r w:rsidRPr="00EF3793">
        <w:rPr>
          <w:bCs/>
        </w:rPr>
        <w:t>ndorsement;</w:t>
      </w:r>
    </w:p>
    <w:p w14:paraId="1060C79C" w14:textId="5A01F816" w:rsidR="005215EE" w:rsidRPr="00EF3793" w:rsidRDefault="005215EE" w:rsidP="00F03335">
      <w:pPr>
        <w:pStyle w:val="Kehatekst"/>
        <w:numPr>
          <w:ilvl w:val="0"/>
          <w:numId w:val="82"/>
        </w:numPr>
        <w:rPr>
          <w:bCs/>
        </w:rPr>
      </w:pPr>
      <w:r w:rsidRPr="00EF3793">
        <w:rPr>
          <w:bCs/>
        </w:rPr>
        <w:t xml:space="preserve">post which the holder of the </w:t>
      </w:r>
      <w:r w:rsidR="002945D4" w:rsidRPr="00EF3793">
        <w:rPr>
          <w:bCs/>
        </w:rPr>
        <w:t>e</w:t>
      </w:r>
      <w:r w:rsidRPr="00EF3793">
        <w:rPr>
          <w:bCs/>
        </w:rPr>
        <w:t>ndorsement is permitted to occupy, name of the high-speed craft, and the line being operated;</w:t>
      </w:r>
    </w:p>
    <w:p w14:paraId="24FA6882" w14:textId="668D7CF2" w:rsidR="005215EE" w:rsidRPr="00EF3793" w:rsidRDefault="005215EE" w:rsidP="00F03335">
      <w:pPr>
        <w:pStyle w:val="Kehatekst"/>
        <w:numPr>
          <w:ilvl w:val="0"/>
          <w:numId w:val="82"/>
        </w:numPr>
        <w:rPr>
          <w:bCs/>
        </w:rPr>
      </w:pPr>
      <w:r w:rsidRPr="00EF3793">
        <w:rPr>
          <w:bCs/>
        </w:rPr>
        <w:t xml:space="preserve">signature or image of signature of the holder of the </w:t>
      </w:r>
      <w:r w:rsidR="002945D4" w:rsidRPr="00EF3793">
        <w:rPr>
          <w:bCs/>
        </w:rPr>
        <w:t>e</w:t>
      </w:r>
      <w:r w:rsidRPr="00EF3793">
        <w:rPr>
          <w:bCs/>
        </w:rPr>
        <w:t>ndorsement;</w:t>
      </w:r>
    </w:p>
    <w:p w14:paraId="674AD909" w14:textId="047A881E" w:rsidR="005215EE" w:rsidRPr="00EF3793" w:rsidRDefault="005215EE" w:rsidP="00F03335">
      <w:pPr>
        <w:pStyle w:val="Kehatekst"/>
        <w:numPr>
          <w:ilvl w:val="0"/>
          <w:numId w:val="82"/>
        </w:numPr>
        <w:rPr>
          <w:bCs/>
        </w:rPr>
      </w:pPr>
      <w:r w:rsidRPr="00EF3793">
        <w:rPr>
          <w:bCs/>
        </w:rPr>
        <w:t xml:space="preserve">name and signature or image of signature of the official authorized to issue the </w:t>
      </w:r>
      <w:r w:rsidR="002945D4" w:rsidRPr="00EF3793">
        <w:rPr>
          <w:bCs/>
        </w:rPr>
        <w:t>e</w:t>
      </w:r>
      <w:r w:rsidRPr="00EF3793">
        <w:rPr>
          <w:bCs/>
        </w:rPr>
        <w:t>ndorsement;</w:t>
      </w:r>
    </w:p>
    <w:p w14:paraId="4ED2198D" w14:textId="5F48FF6B" w:rsidR="005215EE" w:rsidRPr="00EF3793" w:rsidRDefault="005215EE" w:rsidP="00F03335">
      <w:pPr>
        <w:pStyle w:val="Kehatekst"/>
        <w:numPr>
          <w:ilvl w:val="0"/>
          <w:numId w:val="82"/>
        </w:numPr>
        <w:rPr>
          <w:bCs/>
        </w:rPr>
      </w:pPr>
      <w:r w:rsidRPr="00EF3793">
        <w:rPr>
          <w:bCs/>
        </w:rPr>
        <w:t xml:space="preserve">period of validity and date of issue of the </w:t>
      </w:r>
      <w:r w:rsidR="002945D4" w:rsidRPr="00EF3793">
        <w:rPr>
          <w:bCs/>
        </w:rPr>
        <w:t>e</w:t>
      </w:r>
      <w:r w:rsidRPr="00EF3793">
        <w:rPr>
          <w:bCs/>
        </w:rPr>
        <w:t>ndorsement.</w:t>
      </w:r>
    </w:p>
    <w:p w14:paraId="30949D7E" w14:textId="57184DD6" w:rsidR="001E2E72" w:rsidRPr="00EF3793" w:rsidRDefault="001E2E72" w:rsidP="001E2E72">
      <w:pPr>
        <w:pStyle w:val="Kehatekst"/>
        <w:rPr>
          <w:bCs/>
        </w:rPr>
      </w:pPr>
    </w:p>
    <w:p w14:paraId="5A6EF3A4" w14:textId="056E157A" w:rsidR="001E2E72" w:rsidRPr="00EF3793" w:rsidRDefault="001E2E72" w:rsidP="001E2E72">
      <w:pPr>
        <w:pStyle w:val="Kehatekst"/>
        <w:rPr>
          <w:bCs/>
        </w:rPr>
      </w:pPr>
      <w:r w:rsidRPr="00EF3793">
        <w:rPr>
          <w:b/>
        </w:rPr>
        <w:t>§ 41</w:t>
      </w:r>
      <w:r w:rsidRPr="00EF3793">
        <w:rPr>
          <w:b/>
          <w:vertAlign w:val="superscript"/>
        </w:rPr>
        <w:t>4</w:t>
      </w:r>
      <w:r w:rsidRPr="00EF3793">
        <w:rPr>
          <w:b/>
        </w:rPr>
        <w:t xml:space="preserve">. List of Information Indicated in </w:t>
      </w:r>
      <w:r w:rsidR="002945D4" w:rsidRPr="00EF3793">
        <w:rPr>
          <w:b/>
        </w:rPr>
        <w:t xml:space="preserve">a </w:t>
      </w:r>
      <w:r w:rsidRPr="00EF3793">
        <w:rPr>
          <w:b/>
        </w:rPr>
        <w:t>Dispensation</w:t>
      </w:r>
    </w:p>
    <w:p w14:paraId="463D2153" w14:textId="522678DE" w:rsidR="001E2E72" w:rsidRPr="00EF3793" w:rsidRDefault="001E2E72" w:rsidP="001E2E72">
      <w:pPr>
        <w:pStyle w:val="Kehatekst"/>
        <w:rPr>
          <w:bCs/>
        </w:rPr>
      </w:pPr>
    </w:p>
    <w:p w14:paraId="28F7AF25" w14:textId="1FDF7454" w:rsidR="001E2E72" w:rsidRPr="00EF3793" w:rsidRDefault="001E2E72" w:rsidP="001E2E72">
      <w:pPr>
        <w:pStyle w:val="Kehatekst"/>
        <w:rPr>
          <w:bCs/>
        </w:rPr>
      </w:pPr>
      <w:r w:rsidRPr="00EF3793">
        <w:rPr>
          <w:bCs/>
        </w:rPr>
        <w:t xml:space="preserve">The following information shall be indicated in the dispensation specified in </w:t>
      </w:r>
      <w:r w:rsidR="002945D4" w:rsidRPr="00EF3793">
        <w:rPr>
          <w:bCs/>
        </w:rPr>
        <w:t>subsection (5</w:t>
      </w:r>
      <w:r w:rsidR="002945D4" w:rsidRPr="00EF3793">
        <w:rPr>
          <w:bCs/>
          <w:vertAlign w:val="superscript"/>
        </w:rPr>
        <w:t>7</w:t>
      </w:r>
      <w:r w:rsidR="002945D4" w:rsidRPr="00EF3793">
        <w:rPr>
          <w:bCs/>
        </w:rPr>
        <w:t xml:space="preserve">) of </w:t>
      </w:r>
      <w:r w:rsidRPr="00EF3793">
        <w:rPr>
          <w:bCs/>
        </w:rPr>
        <w:t>§ 20 of the Maritime Safety Act:</w:t>
      </w:r>
    </w:p>
    <w:p w14:paraId="4276DF9C" w14:textId="450C36D7" w:rsidR="001E2E72" w:rsidRPr="00EF3793" w:rsidRDefault="001E2E72" w:rsidP="001E2E72">
      <w:pPr>
        <w:pStyle w:val="Kehatekst"/>
        <w:numPr>
          <w:ilvl w:val="0"/>
          <w:numId w:val="83"/>
        </w:numPr>
        <w:rPr>
          <w:bCs/>
        </w:rPr>
      </w:pPr>
      <w:r w:rsidRPr="00EF3793">
        <w:rPr>
          <w:bCs/>
        </w:rPr>
        <w:t>name of the issuer: Estonian Transport Administration;</w:t>
      </w:r>
    </w:p>
    <w:p w14:paraId="00A0BC9D" w14:textId="354D3DF4" w:rsidR="001E2E72" w:rsidRPr="00EF3793" w:rsidRDefault="001E2E72" w:rsidP="001E2E72">
      <w:pPr>
        <w:pStyle w:val="Kehatekst"/>
        <w:numPr>
          <w:ilvl w:val="0"/>
          <w:numId w:val="83"/>
        </w:numPr>
        <w:rPr>
          <w:bCs/>
        </w:rPr>
      </w:pPr>
      <w:r w:rsidRPr="00EF3793">
        <w:rPr>
          <w:bCs/>
        </w:rPr>
        <w:lastRenderedPageBreak/>
        <w:t>title of the document: Dispensation;</w:t>
      </w:r>
    </w:p>
    <w:p w14:paraId="6F4E87A3" w14:textId="3DE07FAC" w:rsidR="001E2E72" w:rsidRPr="00EF3793" w:rsidRDefault="001E2E72" w:rsidP="001E2E72">
      <w:pPr>
        <w:pStyle w:val="Kehatekst"/>
        <w:numPr>
          <w:ilvl w:val="0"/>
          <w:numId w:val="83"/>
        </w:numPr>
        <w:rPr>
          <w:bCs/>
        </w:rPr>
      </w:pPr>
      <w:r w:rsidRPr="00EF3793">
        <w:rPr>
          <w:bCs/>
        </w:rPr>
        <w:t>number of the dispensation;</w:t>
      </w:r>
    </w:p>
    <w:p w14:paraId="688ECC03" w14:textId="5E74DFD7" w:rsidR="001E2E72" w:rsidRPr="00EF3793" w:rsidRDefault="001E2E72" w:rsidP="001E2E72">
      <w:pPr>
        <w:pStyle w:val="Kehatekst"/>
        <w:numPr>
          <w:ilvl w:val="0"/>
          <w:numId w:val="83"/>
        </w:numPr>
        <w:rPr>
          <w:bCs/>
        </w:rPr>
      </w:pPr>
      <w:r w:rsidRPr="00EF3793">
        <w:rPr>
          <w:bCs/>
        </w:rPr>
        <w:t>first name and surname of the holder of the dispensation;</w:t>
      </w:r>
    </w:p>
    <w:p w14:paraId="44BC1552" w14:textId="1E6B1D28" w:rsidR="001E2E72" w:rsidRPr="00EF3793" w:rsidRDefault="001E2E72" w:rsidP="001E2E72">
      <w:pPr>
        <w:pStyle w:val="Kehatekst"/>
        <w:numPr>
          <w:ilvl w:val="0"/>
          <w:numId w:val="83"/>
        </w:numPr>
        <w:rPr>
          <w:bCs/>
        </w:rPr>
      </w:pPr>
      <w:r w:rsidRPr="00EF3793">
        <w:rPr>
          <w:bCs/>
        </w:rPr>
        <w:t>number of the CoC or CoP of the holder of the dispensation;</w:t>
      </w:r>
    </w:p>
    <w:p w14:paraId="0E4A4859" w14:textId="5FDBE107" w:rsidR="001E2E72" w:rsidRPr="00EF3793" w:rsidRDefault="001E2E72" w:rsidP="001E2E72">
      <w:pPr>
        <w:pStyle w:val="Kehatekst"/>
        <w:numPr>
          <w:ilvl w:val="0"/>
          <w:numId w:val="83"/>
        </w:numPr>
        <w:rPr>
          <w:bCs/>
        </w:rPr>
      </w:pPr>
      <w:r w:rsidRPr="00EF3793">
        <w:rPr>
          <w:bCs/>
        </w:rPr>
        <w:t xml:space="preserve">reference to the </w:t>
      </w:r>
      <w:r w:rsidR="002945D4" w:rsidRPr="00EF3793">
        <w:rPr>
          <w:bCs/>
        </w:rPr>
        <w:t>R</w:t>
      </w:r>
      <w:r w:rsidRPr="00EF3793">
        <w:rPr>
          <w:bCs/>
        </w:rPr>
        <w:t>egulation of the STCW Convention forming basis for the issue of the CoC or CoP;</w:t>
      </w:r>
    </w:p>
    <w:p w14:paraId="3DAAF2DC" w14:textId="51B1E539" w:rsidR="001E2E72" w:rsidRPr="00EF3793" w:rsidRDefault="001E2E72" w:rsidP="001E2E72">
      <w:pPr>
        <w:pStyle w:val="Kehatekst"/>
        <w:numPr>
          <w:ilvl w:val="0"/>
          <w:numId w:val="83"/>
        </w:numPr>
        <w:rPr>
          <w:bCs/>
        </w:rPr>
      </w:pPr>
      <w:r w:rsidRPr="00EF3793">
        <w:rPr>
          <w:bCs/>
        </w:rPr>
        <w:t>post which the holder of the dispensation is permitted to occupy;</w:t>
      </w:r>
    </w:p>
    <w:p w14:paraId="30B39985" w14:textId="76C019BE" w:rsidR="001E2E72" w:rsidRPr="00EF3793" w:rsidRDefault="001E2E72" w:rsidP="001E2E72">
      <w:pPr>
        <w:pStyle w:val="Kehatekst"/>
        <w:numPr>
          <w:ilvl w:val="0"/>
          <w:numId w:val="83"/>
        </w:numPr>
        <w:rPr>
          <w:bCs/>
        </w:rPr>
      </w:pPr>
      <w:r w:rsidRPr="00EF3793">
        <w:rPr>
          <w:bCs/>
        </w:rPr>
        <w:t>period of validity of the dispensation;</w:t>
      </w:r>
    </w:p>
    <w:p w14:paraId="42A887B5" w14:textId="3A7FF689" w:rsidR="001E2E72" w:rsidRPr="00EF3793" w:rsidRDefault="001E2E72" w:rsidP="001E2E72">
      <w:pPr>
        <w:pStyle w:val="Kehatekst"/>
        <w:numPr>
          <w:ilvl w:val="0"/>
          <w:numId w:val="83"/>
        </w:numPr>
        <w:rPr>
          <w:bCs/>
        </w:rPr>
      </w:pPr>
      <w:r w:rsidRPr="00EF3793">
        <w:rPr>
          <w:bCs/>
        </w:rPr>
        <w:t>name and signature o</w:t>
      </w:r>
      <w:r w:rsidR="002945D4" w:rsidRPr="00EF3793">
        <w:rPr>
          <w:bCs/>
        </w:rPr>
        <w:t>r</w:t>
      </w:r>
      <w:r w:rsidRPr="00EF3793">
        <w:rPr>
          <w:bCs/>
        </w:rPr>
        <w:t xml:space="preserve"> image of signature of the official authorized to issue the dispensation;</w:t>
      </w:r>
    </w:p>
    <w:p w14:paraId="74767604" w14:textId="37A44308" w:rsidR="001E2E72" w:rsidRPr="00EF3793" w:rsidRDefault="001E2E72" w:rsidP="001E2E72">
      <w:pPr>
        <w:pStyle w:val="Kehatekst"/>
        <w:numPr>
          <w:ilvl w:val="0"/>
          <w:numId w:val="83"/>
        </w:numPr>
        <w:rPr>
          <w:bCs/>
        </w:rPr>
      </w:pPr>
      <w:r w:rsidRPr="00EF3793">
        <w:rPr>
          <w:bCs/>
        </w:rPr>
        <w:t>signature or image of signature of the holder of the dispensation;</w:t>
      </w:r>
    </w:p>
    <w:p w14:paraId="33AC4DB8" w14:textId="4169C64C" w:rsidR="001E2E72" w:rsidRPr="00EF3793" w:rsidRDefault="001E2E72" w:rsidP="001E2E72">
      <w:pPr>
        <w:pStyle w:val="Kehatekst"/>
        <w:numPr>
          <w:ilvl w:val="0"/>
          <w:numId w:val="83"/>
        </w:numPr>
        <w:rPr>
          <w:bCs/>
        </w:rPr>
      </w:pPr>
      <w:r w:rsidRPr="00EF3793">
        <w:rPr>
          <w:bCs/>
        </w:rPr>
        <w:t>date of issue of the dispensation.</w:t>
      </w:r>
    </w:p>
    <w:p w14:paraId="11E93A23" w14:textId="1E5E93FD" w:rsidR="001E2E72" w:rsidRPr="00EF3793" w:rsidRDefault="001E2E72" w:rsidP="001E2E72">
      <w:pPr>
        <w:pStyle w:val="Kehatekst"/>
        <w:rPr>
          <w:bCs/>
        </w:rPr>
      </w:pPr>
    </w:p>
    <w:p w14:paraId="2D600F7A" w14:textId="6E7F44A6" w:rsidR="001E2E72" w:rsidRPr="00EF3793" w:rsidRDefault="001E2E72" w:rsidP="001E2E72">
      <w:pPr>
        <w:pStyle w:val="Kehatekst"/>
        <w:rPr>
          <w:bCs/>
        </w:rPr>
      </w:pPr>
      <w:r w:rsidRPr="00EF3793">
        <w:rPr>
          <w:b/>
        </w:rPr>
        <w:t>§ 41</w:t>
      </w:r>
      <w:r w:rsidRPr="00EF3793">
        <w:rPr>
          <w:b/>
          <w:vertAlign w:val="superscript"/>
        </w:rPr>
        <w:t>5</w:t>
      </w:r>
      <w:r w:rsidRPr="00EF3793">
        <w:rPr>
          <w:b/>
        </w:rPr>
        <w:t xml:space="preserve">. Language of </w:t>
      </w:r>
      <w:r w:rsidR="002945D4" w:rsidRPr="00EF3793">
        <w:rPr>
          <w:b/>
        </w:rPr>
        <w:t xml:space="preserve">a </w:t>
      </w:r>
      <w:r w:rsidRPr="00EF3793">
        <w:rPr>
          <w:b/>
        </w:rPr>
        <w:t xml:space="preserve">Certificate of Competency, Certificate of Proficiency, Other Certificates, </w:t>
      </w:r>
      <w:r w:rsidR="002945D4" w:rsidRPr="00EF3793">
        <w:rPr>
          <w:b/>
        </w:rPr>
        <w:t xml:space="preserve">an </w:t>
      </w:r>
      <w:r w:rsidRPr="00EF3793">
        <w:rPr>
          <w:b/>
        </w:rPr>
        <w:t xml:space="preserve">Endorsement and </w:t>
      </w:r>
      <w:r w:rsidR="002945D4" w:rsidRPr="00EF3793">
        <w:rPr>
          <w:b/>
        </w:rPr>
        <w:t xml:space="preserve">a </w:t>
      </w:r>
      <w:r w:rsidRPr="00EF3793">
        <w:rPr>
          <w:b/>
        </w:rPr>
        <w:t>Dispensation</w:t>
      </w:r>
    </w:p>
    <w:p w14:paraId="3C6FD247" w14:textId="3ED61C5C" w:rsidR="001E2E72" w:rsidRPr="00EF3793" w:rsidRDefault="001E2E72" w:rsidP="001E2E72">
      <w:pPr>
        <w:pStyle w:val="Kehatekst"/>
        <w:rPr>
          <w:bCs/>
        </w:rPr>
      </w:pPr>
    </w:p>
    <w:p w14:paraId="370AC2C0" w14:textId="260FE289" w:rsidR="001E2E72" w:rsidRPr="00EF3793" w:rsidRDefault="00DA2FEC" w:rsidP="001E2E72">
      <w:pPr>
        <w:pStyle w:val="Kehatekst"/>
        <w:rPr>
          <w:bCs/>
        </w:rPr>
      </w:pPr>
      <w:r w:rsidRPr="00EF3793">
        <w:rPr>
          <w:bCs/>
        </w:rPr>
        <w:t>Information in the CoCs, CoPs, other certificates, endorsements and dispensations specified in §§ 41</w:t>
      </w:r>
      <w:r w:rsidRPr="00EF3793">
        <w:rPr>
          <w:bCs/>
          <w:vertAlign w:val="superscript"/>
        </w:rPr>
        <w:t>1</w:t>
      </w:r>
      <w:r w:rsidRPr="00EF3793">
        <w:rPr>
          <w:bCs/>
        </w:rPr>
        <w:t>–41</w:t>
      </w:r>
      <w:r w:rsidRPr="00EF3793">
        <w:rPr>
          <w:bCs/>
          <w:vertAlign w:val="superscript"/>
        </w:rPr>
        <w:t>4</w:t>
      </w:r>
      <w:r w:rsidRPr="00EF3793">
        <w:rPr>
          <w:bCs/>
        </w:rPr>
        <w:t xml:space="preserve"> shall be indicated in Estonian and English.</w:t>
      </w:r>
    </w:p>
    <w:p w14:paraId="5238EEB0" w14:textId="6738D9F8" w:rsidR="00DA2FEC" w:rsidRPr="00EF3793" w:rsidRDefault="00DA2FEC" w:rsidP="001E2E72">
      <w:pPr>
        <w:pStyle w:val="Kehatekst"/>
        <w:rPr>
          <w:bCs/>
        </w:rPr>
      </w:pPr>
    </w:p>
    <w:p w14:paraId="0B0EDEC8" w14:textId="1F8926F6" w:rsidR="00DA2FEC" w:rsidRPr="00EF3793" w:rsidRDefault="00DA2FEC" w:rsidP="001E2E72">
      <w:pPr>
        <w:pStyle w:val="Kehatekst"/>
        <w:rPr>
          <w:bCs/>
        </w:rPr>
      </w:pPr>
      <w:r w:rsidRPr="00EF3793">
        <w:rPr>
          <w:b/>
        </w:rPr>
        <w:t>§ 41</w:t>
      </w:r>
      <w:r w:rsidRPr="00EF3793">
        <w:rPr>
          <w:b/>
          <w:vertAlign w:val="superscript"/>
        </w:rPr>
        <w:t>6</w:t>
      </w:r>
      <w:r w:rsidRPr="00EF3793">
        <w:rPr>
          <w:b/>
        </w:rPr>
        <w:t>. Electronic Issue of Certificates of Competency, Certificates of Proficiency, Other Certificates, Endorsements and Dispensations</w:t>
      </w:r>
    </w:p>
    <w:p w14:paraId="6BA87804" w14:textId="3F23C5A1" w:rsidR="00DA2FEC" w:rsidRPr="00EF3793" w:rsidRDefault="00DA2FEC" w:rsidP="001E2E72">
      <w:pPr>
        <w:pStyle w:val="Kehatekst"/>
        <w:rPr>
          <w:bCs/>
        </w:rPr>
      </w:pPr>
    </w:p>
    <w:p w14:paraId="5A617A3E" w14:textId="68C724A8" w:rsidR="00DA2FEC" w:rsidRPr="00EF3793" w:rsidRDefault="00DA2FEC" w:rsidP="001E2E72">
      <w:pPr>
        <w:pStyle w:val="Kehatekst"/>
        <w:rPr>
          <w:bCs/>
        </w:rPr>
      </w:pPr>
      <w:r w:rsidRPr="00EF3793">
        <w:rPr>
          <w:bCs/>
        </w:rPr>
        <w:t>In the event that a CoC, CoP, any other certificate, an endorsement and a dispensation specified in §§ 41</w:t>
      </w:r>
      <w:r w:rsidRPr="00EF3793">
        <w:rPr>
          <w:bCs/>
          <w:vertAlign w:val="superscript"/>
        </w:rPr>
        <w:t>1</w:t>
      </w:r>
      <w:r w:rsidRPr="00EF3793">
        <w:rPr>
          <w:bCs/>
        </w:rPr>
        <w:t>–41</w:t>
      </w:r>
      <w:r w:rsidRPr="00EF3793">
        <w:rPr>
          <w:bCs/>
          <w:vertAlign w:val="superscript"/>
        </w:rPr>
        <w:t>4</w:t>
      </w:r>
      <w:r w:rsidRPr="00EF3793">
        <w:rPr>
          <w:bCs/>
        </w:rPr>
        <w:t xml:space="preserve"> is issued in an electronic format, the document shall indicate a unique identification number and </w:t>
      </w:r>
      <w:r w:rsidR="002945D4" w:rsidRPr="00EF3793">
        <w:rPr>
          <w:bCs/>
        </w:rPr>
        <w:t xml:space="preserve">a </w:t>
      </w:r>
      <w:r w:rsidRPr="00EF3793">
        <w:rPr>
          <w:bCs/>
        </w:rPr>
        <w:t>QR-code.</w:t>
      </w:r>
    </w:p>
    <w:p w14:paraId="276FB68F" w14:textId="7E7E708C" w:rsidR="009C11DA" w:rsidRPr="00EF3793" w:rsidRDefault="009C11DA" w:rsidP="001E2E72">
      <w:pPr>
        <w:pStyle w:val="Kehatekst"/>
        <w:rPr>
          <w:bCs/>
        </w:rPr>
      </w:pPr>
    </w:p>
    <w:p w14:paraId="53B0952F" w14:textId="72D7392F" w:rsidR="009C11DA" w:rsidRPr="00EF3793" w:rsidRDefault="009C11DA" w:rsidP="001E2E72">
      <w:pPr>
        <w:pStyle w:val="Kehatekst"/>
        <w:rPr>
          <w:bCs/>
        </w:rPr>
      </w:pPr>
      <w:r w:rsidRPr="00EF3793">
        <w:rPr>
          <w:b/>
        </w:rPr>
        <w:t>§ 41</w:t>
      </w:r>
      <w:r w:rsidRPr="00EF3793">
        <w:rPr>
          <w:b/>
          <w:vertAlign w:val="superscript"/>
        </w:rPr>
        <w:t>7</w:t>
      </w:r>
      <w:r w:rsidRPr="00EF3793">
        <w:rPr>
          <w:b/>
        </w:rPr>
        <w:t>. Image of Signature, Facial Image or Photograph Used for Certificate</w:t>
      </w:r>
      <w:r w:rsidR="002945D4" w:rsidRPr="00EF3793">
        <w:rPr>
          <w:b/>
        </w:rPr>
        <w:t>s</w:t>
      </w:r>
      <w:r w:rsidRPr="00EF3793">
        <w:rPr>
          <w:b/>
        </w:rPr>
        <w:t xml:space="preserve"> of Competency, Certificate</w:t>
      </w:r>
      <w:r w:rsidR="002945D4" w:rsidRPr="00EF3793">
        <w:rPr>
          <w:b/>
        </w:rPr>
        <w:t>s</w:t>
      </w:r>
      <w:r w:rsidRPr="00EF3793">
        <w:rPr>
          <w:b/>
        </w:rPr>
        <w:t xml:space="preserve"> of Proficiency, Other Certificate</w:t>
      </w:r>
      <w:r w:rsidR="002945D4" w:rsidRPr="00EF3793">
        <w:rPr>
          <w:b/>
        </w:rPr>
        <w:t>s</w:t>
      </w:r>
      <w:r w:rsidRPr="00EF3793">
        <w:rPr>
          <w:b/>
        </w:rPr>
        <w:t xml:space="preserve"> or Endorsement</w:t>
      </w:r>
      <w:r w:rsidR="002945D4" w:rsidRPr="00EF3793">
        <w:rPr>
          <w:b/>
        </w:rPr>
        <w:t>s</w:t>
      </w:r>
    </w:p>
    <w:p w14:paraId="0A30B7E2" w14:textId="696E69EF" w:rsidR="009C11DA" w:rsidRPr="00EF3793" w:rsidRDefault="009C11DA" w:rsidP="001E2E72">
      <w:pPr>
        <w:pStyle w:val="Kehatekst"/>
        <w:rPr>
          <w:bCs/>
        </w:rPr>
      </w:pPr>
    </w:p>
    <w:p w14:paraId="4BE2D79B" w14:textId="7288C22E" w:rsidR="009C11DA" w:rsidRPr="00EF3793" w:rsidRDefault="009C11DA" w:rsidP="001E2E72">
      <w:pPr>
        <w:pStyle w:val="Kehatekst"/>
        <w:rPr>
          <w:bCs/>
        </w:rPr>
      </w:pPr>
      <w:r w:rsidRPr="00EF3793">
        <w:rPr>
          <w:bCs/>
        </w:rPr>
        <w:t xml:space="preserve">Upon applying for a CoC, CoP, </w:t>
      </w:r>
      <w:r w:rsidR="002945D4" w:rsidRPr="00EF3793">
        <w:rPr>
          <w:bCs/>
        </w:rPr>
        <w:t xml:space="preserve">any </w:t>
      </w:r>
      <w:r w:rsidRPr="00EF3793">
        <w:rPr>
          <w:bCs/>
        </w:rPr>
        <w:t>other certificate or an endorsement, the image of signature or facial image</w:t>
      </w:r>
      <w:r w:rsidR="00D21232" w:rsidRPr="00EF3793">
        <w:rPr>
          <w:bCs/>
        </w:rPr>
        <w:t xml:space="preserve"> stored with the Estonian Seafarers Register or with the Identity Documents Database, or a photograph corresponding to the requirements set for photographs to be used for identity documents as per the Identity Documents Act shall be used. A facial image or photograph stored with the Estonian Seafarers Register or the Identity Documents Database may be used if the image or photograph is not older than five years.</w:t>
      </w:r>
    </w:p>
    <w:p w14:paraId="1C898E22" w14:textId="49B0425A" w:rsidR="00F03BF5" w:rsidRPr="00EF3793" w:rsidRDefault="00F03BF5">
      <w:pPr>
        <w:pStyle w:val="Kehatekst"/>
        <w:rPr>
          <w:bCs/>
        </w:rPr>
      </w:pPr>
    </w:p>
    <w:p w14:paraId="09EE52DC" w14:textId="16ED856F" w:rsidR="00F03BF5" w:rsidRPr="00EF3793" w:rsidRDefault="00F03BF5">
      <w:pPr>
        <w:pStyle w:val="Kehatekst"/>
        <w:rPr>
          <w:bCs/>
        </w:rPr>
      </w:pPr>
    </w:p>
    <w:p w14:paraId="3124C00D" w14:textId="77777777" w:rsidR="00F03BF5" w:rsidRPr="00EF3793" w:rsidRDefault="00F03BF5">
      <w:pPr>
        <w:pStyle w:val="Kehatekst"/>
        <w:rPr>
          <w:b/>
        </w:rPr>
      </w:pPr>
    </w:p>
    <w:p w14:paraId="215DA7E5" w14:textId="77777777" w:rsidR="00FE2776" w:rsidRPr="00EF3793" w:rsidRDefault="00957814">
      <w:pPr>
        <w:ind w:left="1180"/>
        <w:rPr>
          <w:b/>
          <w:sz w:val="24"/>
          <w:szCs w:val="24"/>
        </w:rPr>
      </w:pPr>
      <w:r w:rsidRPr="00EF3793">
        <w:rPr>
          <w:b/>
          <w:sz w:val="24"/>
          <w:szCs w:val="24"/>
        </w:rPr>
        <w:t>Division</w:t>
      </w:r>
      <w:r w:rsidRPr="00EF3793">
        <w:rPr>
          <w:b/>
          <w:spacing w:val="-7"/>
          <w:sz w:val="24"/>
          <w:szCs w:val="24"/>
        </w:rPr>
        <w:t xml:space="preserve"> </w:t>
      </w:r>
      <w:r w:rsidRPr="00EF3793">
        <w:rPr>
          <w:b/>
          <w:sz w:val="24"/>
          <w:szCs w:val="24"/>
        </w:rPr>
        <w:t>2</w:t>
      </w:r>
      <w:r w:rsidRPr="00EF3793">
        <w:rPr>
          <w:b/>
          <w:spacing w:val="-5"/>
          <w:sz w:val="24"/>
          <w:szCs w:val="24"/>
        </w:rPr>
        <w:t xml:space="preserve"> </w:t>
      </w:r>
      <w:r w:rsidRPr="00EF3793">
        <w:rPr>
          <w:b/>
          <w:sz w:val="24"/>
          <w:szCs w:val="24"/>
        </w:rPr>
        <w:t>Certificate</w:t>
      </w:r>
      <w:r w:rsidRPr="00EF3793">
        <w:rPr>
          <w:b/>
          <w:spacing w:val="-5"/>
          <w:sz w:val="24"/>
          <w:szCs w:val="24"/>
        </w:rPr>
        <w:t xml:space="preserve"> </w:t>
      </w:r>
      <w:r w:rsidRPr="00EF3793">
        <w:rPr>
          <w:b/>
          <w:sz w:val="24"/>
          <w:szCs w:val="24"/>
        </w:rPr>
        <w:t>of</w:t>
      </w:r>
      <w:r w:rsidRPr="00EF3793">
        <w:rPr>
          <w:b/>
          <w:spacing w:val="-4"/>
          <w:sz w:val="24"/>
          <w:szCs w:val="24"/>
        </w:rPr>
        <w:t xml:space="preserve"> </w:t>
      </w:r>
      <w:r w:rsidRPr="00EF3793">
        <w:rPr>
          <w:b/>
          <w:sz w:val="24"/>
          <w:szCs w:val="24"/>
        </w:rPr>
        <w:t>Competency</w:t>
      </w:r>
      <w:r w:rsidRPr="00EF3793">
        <w:rPr>
          <w:b/>
          <w:spacing w:val="-5"/>
          <w:sz w:val="24"/>
          <w:szCs w:val="24"/>
        </w:rPr>
        <w:t xml:space="preserve"> </w:t>
      </w:r>
      <w:r w:rsidRPr="00EF3793">
        <w:rPr>
          <w:b/>
          <w:sz w:val="24"/>
          <w:szCs w:val="24"/>
        </w:rPr>
        <w:t>as</w:t>
      </w:r>
      <w:r w:rsidRPr="00EF3793">
        <w:rPr>
          <w:b/>
          <w:spacing w:val="-5"/>
          <w:sz w:val="24"/>
          <w:szCs w:val="24"/>
        </w:rPr>
        <w:t xml:space="preserve"> </w:t>
      </w:r>
      <w:r w:rsidRPr="00EF3793">
        <w:rPr>
          <w:b/>
          <w:sz w:val="24"/>
          <w:szCs w:val="24"/>
        </w:rPr>
        <w:t>Deck</w:t>
      </w:r>
      <w:r w:rsidRPr="00EF3793">
        <w:rPr>
          <w:b/>
          <w:spacing w:val="-5"/>
          <w:sz w:val="24"/>
          <w:szCs w:val="24"/>
        </w:rPr>
        <w:t xml:space="preserve"> </w:t>
      </w:r>
      <w:r w:rsidRPr="00EF3793">
        <w:rPr>
          <w:b/>
          <w:spacing w:val="-2"/>
          <w:sz w:val="24"/>
          <w:szCs w:val="24"/>
        </w:rPr>
        <w:t>Officer</w:t>
      </w:r>
    </w:p>
    <w:p w14:paraId="215DA7E6" w14:textId="77777777" w:rsidR="00FE2776" w:rsidRPr="00EF3793" w:rsidRDefault="00FE2776">
      <w:pPr>
        <w:pStyle w:val="Kehatekst"/>
        <w:rPr>
          <w:b/>
        </w:rPr>
      </w:pPr>
    </w:p>
    <w:p w14:paraId="215DA7E7" w14:textId="77777777" w:rsidR="00FE2776" w:rsidRPr="00EF3793" w:rsidRDefault="00FE2776">
      <w:pPr>
        <w:pStyle w:val="Kehatekst"/>
        <w:rPr>
          <w:b/>
        </w:rPr>
      </w:pPr>
    </w:p>
    <w:p w14:paraId="215DA7E8" w14:textId="6123FD6F" w:rsidR="00FE2776" w:rsidRPr="00EF3793" w:rsidRDefault="00957814">
      <w:pPr>
        <w:ind w:left="100"/>
        <w:rPr>
          <w:b/>
          <w:sz w:val="24"/>
          <w:szCs w:val="24"/>
        </w:rPr>
      </w:pPr>
      <w:r w:rsidRPr="00EF3793">
        <w:rPr>
          <w:b/>
          <w:sz w:val="24"/>
          <w:szCs w:val="24"/>
        </w:rPr>
        <w:t xml:space="preserve">§ 42. Certificate of Competency as Skipper on Domestic Voyages on Ships of Gross </w:t>
      </w:r>
      <w:r w:rsidR="004B3A57" w:rsidRPr="00EF3793">
        <w:rPr>
          <w:b/>
          <w:sz w:val="24"/>
          <w:szCs w:val="24"/>
        </w:rPr>
        <w:t>Tonnage of</w:t>
      </w:r>
      <w:r w:rsidRPr="00EF3793">
        <w:rPr>
          <w:b/>
          <w:sz w:val="24"/>
          <w:szCs w:val="24"/>
        </w:rPr>
        <w:t xml:space="preserve"> Less Than 50</w:t>
      </w:r>
    </w:p>
    <w:p w14:paraId="215DA7E9" w14:textId="77777777" w:rsidR="00FE2776" w:rsidRPr="00EF3793" w:rsidRDefault="00FE2776">
      <w:pPr>
        <w:pStyle w:val="Kehatekst"/>
        <w:spacing w:before="7"/>
        <w:rPr>
          <w:b/>
        </w:rPr>
      </w:pPr>
    </w:p>
    <w:p w14:paraId="215DA7EA" w14:textId="3CBE78CC" w:rsidR="00FE2776" w:rsidRPr="00EF3793" w:rsidRDefault="00957814">
      <w:pPr>
        <w:pStyle w:val="Loendilik"/>
        <w:numPr>
          <w:ilvl w:val="0"/>
          <w:numId w:val="46"/>
        </w:numPr>
        <w:tabs>
          <w:tab w:val="left" w:pos="953"/>
        </w:tabs>
        <w:ind w:right="116"/>
        <w:rPr>
          <w:sz w:val="24"/>
          <w:szCs w:val="24"/>
        </w:rPr>
      </w:pPr>
      <w:r w:rsidRPr="00EF3793">
        <w:rPr>
          <w:sz w:val="24"/>
          <w:szCs w:val="24"/>
        </w:rPr>
        <w:t xml:space="preserve">For the issue of the CoC as Skipper on Domestic Voyages on Ships of Gross </w:t>
      </w:r>
      <w:r w:rsidR="004B3A57" w:rsidRPr="00EF3793">
        <w:rPr>
          <w:sz w:val="24"/>
          <w:szCs w:val="24"/>
        </w:rPr>
        <w:t>Tonnage of</w:t>
      </w:r>
      <w:r w:rsidRPr="00EF3793">
        <w:rPr>
          <w:sz w:val="24"/>
          <w:szCs w:val="24"/>
        </w:rPr>
        <w:t xml:space="preserve"> Less Than 50 the following is required:</w:t>
      </w:r>
    </w:p>
    <w:p w14:paraId="215DA7EB" w14:textId="77777777" w:rsidR="00FE2776" w:rsidRPr="00EF3793" w:rsidRDefault="00957814">
      <w:pPr>
        <w:pStyle w:val="Loendilik"/>
        <w:numPr>
          <w:ilvl w:val="1"/>
          <w:numId w:val="46"/>
        </w:numPr>
        <w:tabs>
          <w:tab w:val="left" w:pos="953"/>
        </w:tabs>
        <w:ind w:right="122"/>
        <w:rPr>
          <w:sz w:val="24"/>
          <w:szCs w:val="24"/>
        </w:rPr>
      </w:pPr>
      <w:r w:rsidRPr="00EF3793">
        <w:rPr>
          <w:sz w:val="24"/>
          <w:szCs w:val="24"/>
        </w:rPr>
        <w:t>completion of the training courses of skipper on domestic voyages and GMDSS restricted radio operator;</w:t>
      </w:r>
    </w:p>
    <w:p w14:paraId="215DA7EC" w14:textId="40685C34" w:rsidR="00FE2776" w:rsidRPr="00EF3793" w:rsidRDefault="00957814">
      <w:pPr>
        <w:pStyle w:val="Loendilik"/>
        <w:numPr>
          <w:ilvl w:val="1"/>
          <w:numId w:val="46"/>
        </w:numPr>
        <w:tabs>
          <w:tab w:val="left" w:pos="953"/>
        </w:tabs>
        <w:ind w:right="115"/>
        <w:rPr>
          <w:sz w:val="24"/>
          <w:szCs w:val="24"/>
        </w:rPr>
      </w:pPr>
      <w:r w:rsidRPr="00EF3793">
        <w:rPr>
          <w:sz w:val="24"/>
          <w:szCs w:val="24"/>
        </w:rPr>
        <w:t xml:space="preserve">performance of at least 6 months of seagoing service in navigational watch on a ship with </w:t>
      </w:r>
      <w:r w:rsidR="002945D4" w:rsidRPr="00EF3793">
        <w:rPr>
          <w:sz w:val="24"/>
          <w:szCs w:val="24"/>
        </w:rPr>
        <w:t xml:space="preserve">an overall </w:t>
      </w:r>
      <w:r w:rsidRPr="00EF3793">
        <w:rPr>
          <w:sz w:val="24"/>
          <w:szCs w:val="24"/>
        </w:rPr>
        <w:t xml:space="preserve">length </w:t>
      </w:r>
      <w:r w:rsidR="002945D4" w:rsidRPr="00EF3793">
        <w:rPr>
          <w:sz w:val="24"/>
          <w:szCs w:val="24"/>
        </w:rPr>
        <w:t xml:space="preserve">of </w:t>
      </w:r>
      <w:r w:rsidRPr="00EF3793">
        <w:rPr>
          <w:sz w:val="24"/>
          <w:szCs w:val="24"/>
        </w:rPr>
        <w:t xml:space="preserve">12 metres or more, or as boatmaster on pleasure </w:t>
      </w:r>
      <w:r w:rsidRPr="00EF3793">
        <w:rPr>
          <w:sz w:val="24"/>
          <w:szCs w:val="24"/>
        </w:rPr>
        <w:lastRenderedPageBreak/>
        <w:t xml:space="preserve">craft with </w:t>
      </w:r>
      <w:r w:rsidR="002945D4" w:rsidRPr="00EF3793">
        <w:rPr>
          <w:sz w:val="24"/>
          <w:szCs w:val="24"/>
        </w:rPr>
        <w:t xml:space="preserve">an overall </w:t>
      </w:r>
      <w:r w:rsidRPr="00EF3793">
        <w:rPr>
          <w:sz w:val="24"/>
          <w:szCs w:val="24"/>
        </w:rPr>
        <w:t xml:space="preserve">length </w:t>
      </w:r>
      <w:r w:rsidR="002945D4" w:rsidRPr="00EF3793">
        <w:rPr>
          <w:sz w:val="24"/>
          <w:szCs w:val="24"/>
        </w:rPr>
        <w:t xml:space="preserve">of </w:t>
      </w:r>
      <w:r w:rsidRPr="00EF3793">
        <w:rPr>
          <w:sz w:val="24"/>
          <w:szCs w:val="24"/>
        </w:rPr>
        <w:t>less than 12 metres, or on pleasure craft employed for pleasure trips for pay, or on a training ship.</w:t>
      </w:r>
    </w:p>
    <w:p w14:paraId="215DA7ED" w14:textId="77777777" w:rsidR="00FE2776" w:rsidRPr="00EF3793" w:rsidRDefault="00957814">
      <w:pPr>
        <w:pStyle w:val="Loendilik"/>
        <w:numPr>
          <w:ilvl w:val="0"/>
          <w:numId w:val="46"/>
        </w:numPr>
        <w:tabs>
          <w:tab w:val="left" w:pos="953"/>
        </w:tabs>
        <w:ind w:hanging="570"/>
        <w:rPr>
          <w:sz w:val="24"/>
          <w:szCs w:val="24"/>
        </w:rPr>
      </w:pPr>
      <w:r w:rsidRPr="00EF3793">
        <w:rPr>
          <w:sz w:val="24"/>
          <w:szCs w:val="24"/>
        </w:rPr>
        <w:t>The</w:t>
      </w:r>
      <w:r w:rsidRPr="00EF3793">
        <w:rPr>
          <w:spacing w:val="-5"/>
          <w:sz w:val="24"/>
          <w:szCs w:val="24"/>
        </w:rPr>
        <w:t xml:space="preserve"> </w:t>
      </w:r>
      <w:r w:rsidRPr="00EF3793">
        <w:rPr>
          <w:sz w:val="24"/>
          <w:szCs w:val="24"/>
        </w:rPr>
        <w:t>CoC</w:t>
      </w:r>
      <w:r w:rsidRPr="00EF3793">
        <w:rPr>
          <w:spacing w:val="-2"/>
          <w:sz w:val="24"/>
          <w:szCs w:val="24"/>
        </w:rPr>
        <w:t xml:space="preserve"> </w:t>
      </w:r>
      <w:r w:rsidRPr="00EF3793">
        <w:rPr>
          <w:sz w:val="24"/>
          <w:szCs w:val="24"/>
        </w:rPr>
        <w:t>is</w:t>
      </w:r>
      <w:r w:rsidRPr="00EF3793">
        <w:rPr>
          <w:spacing w:val="-2"/>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at</w:t>
      </w:r>
      <w:r w:rsidRPr="00EF3793">
        <w:rPr>
          <w:spacing w:val="-1"/>
          <w:sz w:val="24"/>
          <w:szCs w:val="24"/>
        </w:rPr>
        <w:t xml:space="preserve"> </w:t>
      </w:r>
      <w:r w:rsidRPr="00EF3793">
        <w:rPr>
          <w:sz w:val="24"/>
          <w:szCs w:val="24"/>
        </w:rPr>
        <w:t>least</w:t>
      </w:r>
      <w:r w:rsidRPr="00EF3793">
        <w:rPr>
          <w:spacing w:val="-2"/>
          <w:sz w:val="24"/>
          <w:szCs w:val="24"/>
        </w:rPr>
        <w:t xml:space="preserve"> </w:t>
      </w:r>
      <w:r w:rsidRPr="00EF3793">
        <w:rPr>
          <w:sz w:val="24"/>
          <w:szCs w:val="24"/>
        </w:rPr>
        <w:t>18</w:t>
      </w:r>
      <w:r w:rsidRPr="00EF3793">
        <w:rPr>
          <w:spacing w:val="3"/>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7EE" w14:textId="45581689" w:rsidR="00FE2776" w:rsidRPr="00EF3793" w:rsidRDefault="00957814">
      <w:pPr>
        <w:pStyle w:val="Loendilik"/>
        <w:numPr>
          <w:ilvl w:val="0"/>
          <w:numId w:val="46"/>
        </w:numPr>
        <w:tabs>
          <w:tab w:val="left" w:pos="953"/>
        </w:tabs>
        <w:ind w:right="123"/>
        <w:rPr>
          <w:sz w:val="24"/>
          <w:szCs w:val="24"/>
        </w:rPr>
      </w:pPr>
      <w:r w:rsidRPr="00EF3793">
        <w:rPr>
          <w:sz w:val="24"/>
          <w:szCs w:val="24"/>
        </w:rPr>
        <w:t xml:space="preserve">The holder of the CoC as Skipper on Domestic Voyages on Ships of Gross </w:t>
      </w:r>
      <w:r w:rsidR="004B3A57" w:rsidRPr="00EF3793">
        <w:rPr>
          <w:sz w:val="24"/>
          <w:szCs w:val="24"/>
        </w:rPr>
        <w:t>Tonnage of</w:t>
      </w:r>
      <w:r w:rsidRPr="00EF3793">
        <w:rPr>
          <w:sz w:val="24"/>
          <w:szCs w:val="24"/>
        </w:rPr>
        <w:t xml:space="preserve"> Less Than 50 shall have the right to serve in the capacity</w:t>
      </w:r>
      <w:r w:rsidRPr="00EF3793">
        <w:rPr>
          <w:spacing w:val="-1"/>
          <w:sz w:val="24"/>
          <w:szCs w:val="24"/>
        </w:rPr>
        <w:t xml:space="preserve"> </w:t>
      </w:r>
      <w:r w:rsidRPr="00EF3793">
        <w:rPr>
          <w:sz w:val="24"/>
          <w:szCs w:val="24"/>
        </w:rPr>
        <w:t xml:space="preserve">of skipper on domestic voyages on ships of gross </w:t>
      </w:r>
      <w:r w:rsidR="004B3A57" w:rsidRPr="00EF3793">
        <w:rPr>
          <w:sz w:val="24"/>
          <w:szCs w:val="24"/>
        </w:rPr>
        <w:t>tonnage of</w:t>
      </w:r>
      <w:r w:rsidRPr="00EF3793">
        <w:rPr>
          <w:sz w:val="24"/>
          <w:szCs w:val="24"/>
        </w:rPr>
        <w:t xml:space="preserve"> less than 50.</w:t>
      </w:r>
    </w:p>
    <w:p w14:paraId="215DA7EF" w14:textId="77777777" w:rsidR="00FE2776" w:rsidRPr="00EF3793" w:rsidRDefault="00FE2776">
      <w:pPr>
        <w:pStyle w:val="Kehatekst"/>
      </w:pPr>
    </w:p>
    <w:p w14:paraId="215DA7F0" w14:textId="77777777" w:rsidR="00FE2776" w:rsidRPr="00EF3793" w:rsidRDefault="00FE2776">
      <w:pPr>
        <w:pStyle w:val="Kehatekst"/>
        <w:spacing w:before="6"/>
      </w:pPr>
    </w:p>
    <w:p w14:paraId="215DA7F1" w14:textId="5F65586A" w:rsidR="00FE2776" w:rsidRPr="00EF3793" w:rsidRDefault="00957814">
      <w:pPr>
        <w:pStyle w:val="Pealkiri1"/>
      </w:pPr>
      <w:r w:rsidRPr="00EF3793">
        <w:t>§</w:t>
      </w:r>
      <w:r w:rsidRPr="00EF3793">
        <w:rPr>
          <w:spacing w:val="32"/>
        </w:rPr>
        <w:t xml:space="preserve"> </w:t>
      </w:r>
      <w:r w:rsidRPr="00EF3793">
        <w:t>43</w:t>
      </w:r>
      <w:r w:rsidRPr="00EF3793">
        <w:rPr>
          <w:spacing w:val="33"/>
        </w:rPr>
        <w:t xml:space="preserve"> </w:t>
      </w:r>
      <w:r w:rsidRPr="00EF3793">
        <w:t>Certificate</w:t>
      </w:r>
      <w:r w:rsidRPr="00EF3793">
        <w:rPr>
          <w:spacing w:val="31"/>
        </w:rPr>
        <w:t xml:space="preserve"> </w:t>
      </w:r>
      <w:r w:rsidRPr="00EF3793">
        <w:t>of</w:t>
      </w:r>
      <w:r w:rsidRPr="00EF3793">
        <w:rPr>
          <w:spacing w:val="34"/>
        </w:rPr>
        <w:t xml:space="preserve"> </w:t>
      </w:r>
      <w:r w:rsidRPr="00EF3793">
        <w:t>Competency</w:t>
      </w:r>
      <w:r w:rsidRPr="00EF3793">
        <w:rPr>
          <w:spacing w:val="32"/>
        </w:rPr>
        <w:t xml:space="preserve"> </w:t>
      </w:r>
      <w:r w:rsidRPr="00EF3793">
        <w:t>as</w:t>
      </w:r>
      <w:r w:rsidRPr="00EF3793">
        <w:rPr>
          <w:spacing w:val="35"/>
        </w:rPr>
        <w:t xml:space="preserve"> </w:t>
      </w:r>
      <w:r w:rsidRPr="00EF3793">
        <w:t>Officer</w:t>
      </w:r>
      <w:r w:rsidRPr="00EF3793">
        <w:rPr>
          <w:spacing w:val="31"/>
        </w:rPr>
        <w:t xml:space="preserve"> </w:t>
      </w:r>
      <w:r w:rsidRPr="00EF3793">
        <w:t>in</w:t>
      </w:r>
      <w:r w:rsidRPr="00EF3793">
        <w:rPr>
          <w:spacing w:val="31"/>
        </w:rPr>
        <w:t xml:space="preserve"> </w:t>
      </w:r>
      <w:r w:rsidRPr="00EF3793">
        <w:t>Charge</w:t>
      </w:r>
      <w:r w:rsidRPr="00EF3793">
        <w:rPr>
          <w:spacing w:val="31"/>
        </w:rPr>
        <w:t xml:space="preserve"> </w:t>
      </w:r>
      <w:r w:rsidRPr="00EF3793">
        <w:t>of</w:t>
      </w:r>
      <w:r w:rsidRPr="00EF3793">
        <w:rPr>
          <w:spacing w:val="34"/>
        </w:rPr>
        <w:t xml:space="preserve"> </w:t>
      </w:r>
      <w:r w:rsidRPr="00EF3793">
        <w:t>a</w:t>
      </w:r>
      <w:r w:rsidRPr="00EF3793">
        <w:rPr>
          <w:spacing w:val="32"/>
        </w:rPr>
        <w:t xml:space="preserve"> </w:t>
      </w:r>
      <w:r w:rsidRPr="00EF3793">
        <w:t>Navigational</w:t>
      </w:r>
      <w:r w:rsidRPr="00EF3793">
        <w:rPr>
          <w:spacing w:val="33"/>
        </w:rPr>
        <w:t xml:space="preserve"> </w:t>
      </w:r>
      <w:r w:rsidRPr="00EF3793">
        <w:t>Watch</w:t>
      </w:r>
      <w:r w:rsidRPr="00EF3793">
        <w:rPr>
          <w:spacing w:val="33"/>
        </w:rPr>
        <w:t xml:space="preserve"> </w:t>
      </w:r>
      <w:r w:rsidRPr="00EF3793">
        <w:t xml:space="preserve">on Ships of Gross </w:t>
      </w:r>
      <w:r w:rsidR="004B3A57" w:rsidRPr="00EF3793">
        <w:t>Tonnage of</w:t>
      </w:r>
      <w:r w:rsidRPr="00EF3793">
        <w:t xml:space="preserve"> Less Than 200</w:t>
      </w:r>
    </w:p>
    <w:p w14:paraId="215DA7F2" w14:textId="77777777" w:rsidR="00FE2776" w:rsidRPr="00EF3793" w:rsidRDefault="00FE2776">
      <w:pPr>
        <w:rPr>
          <w:sz w:val="24"/>
          <w:szCs w:val="24"/>
        </w:rPr>
        <w:sectPr w:rsidR="00FE2776" w:rsidRPr="00EF3793">
          <w:pgSz w:w="12240" w:h="15840"/>
          <w:pgMar w:top="1360" w:right="1680" w:bottom="280" w:left="1700" w:header="708" w:footer="708" w:gutter="0"/>
          <w:cols w:space="708"/>
        </w:sectPr>
      </w:pPr>
    </w:p>
    <w:p w14:paraId="215DA7F3" w14:textId="4DFDC1C2" w:rsidR="00FE2776" w:rsidRPr="00EF3793" w:rsidRDefault="00957814">
      <w:pPr>
        <w:pStyle w:val="Loendilik"/>
        <w:numPr>
          <w:ilvl w:val="0"/>
          <w:numId w:val="45"/>
        </w:numPr>
        <w:tabs>
          <w:tab w:val="left" w:pos="952"/>
          <w:tab w:val="left" w:pos="953"/>
        </w:tabs>
        <w:spacing w:before="72"/>
        <w:ind w:right="114"/>
        <w:rPr>
          <w:sz w:val="24"/>
          <w:szCs w:val="24"/>
        </w:rPr>
      </w:pPr>
      <w:r w:rsidRPr="00EF3793">
        <w:rPr>
          <w:sz w:val="24"/>
          <w:szCs w:val="24"/>
        </w:rPr>
        <w:lastRenderedPageBreak/>
        <w:t xml:space="preserve">For the issue of the CoC as Officer in Charge of a Navigational Watch on Ships of Gross </w:t>
      </w:r>
      <w:r w:rsidR="004B3A57" w:rsidRPr="00EF3793">
        <w:rPr>
          <w:sz w:val="24"/>
          <w:szCs w:val="24"/>
        </w:rPr>
        <w:t>Tonnage of</w:t>
      </w:r>
      <w:r w:rsidRPr="00EF3793">
        <w:rPr>
          <w:sz w:val="24"/>
          <w:szCs w:val="24"/>
        </w:rPr>
        <w:t xml:space="preserve"> Less Than 200 the following is required:</w:t>
      </w:r>
    </w:p>
    <w:p w14:paraId="215DA7F4" w14:textId="77777777" w:rsidR="00FE2776" w:rsidRPr="00EF3793" w:rsidRDefault="00957814">
      <w:pPr>
        <w:pStyle w:val="Loendilik"/>
        <w:numPr>
          <w:ilvl w:val="1"/>
          <w:numId w:val="45"/>
        </w:numPr>
        <w:tabs>
          <w:tab w:val="left" w:pos="952"/>
          <w:tab w:val="left" w:pos="953"/>
        </w:tabs>
        <w:ind w:right="120"/>
        <w:rPr>
          <w:sz w:val="24"/>
          <w:szCs w:val="24"/>
        </w:rPr>
      </w:pPr>
      <w:r w:rsidRPr="00EF3793">
        <w:rPr>
          <w:sz w:val="24"/>
          <w:szCs w:val="24"/>
        </w:rPr>
        <w:t>completion</w:t>
      </w:r>
      <w:r w:rsidRPr="00EF3793">
        <w:rPr>
          <w:spacing w:val="40"/>
          <w:sz w:val="24"/>
          <w:szCs w:val="24"/>
        </w:rPr>
        <w:t xml:space="preserve"> </w:t>
      </w:r>
      <w:r w:rsidRPr="00EF3793">
        <w:rPr>
          <w:sz w:val="24"/>
          <w:szCs w:val="24"/>
        </w:rPr>
        <w:t>of</w:t>
      </w:r>
      <w:r w:rsidRPr="00EF3793">
        <w:rPr>
          <w:spacing w:val="40"/>
          <w:sz w:val="24"/>
          <w:szCs w:val="24"/>
        </w:rPr>
        <w:t xml:space="preserve"> </w:t>
      </w:r>
      <w:r w:rsidRPr="00EF3793">
        <w:rPr>
          <w:sz w:val="24"/>
          <w:szCs w:val="24"/>
        </w:rPr>
        <w:t>the</w:t>
      </w:r>
      <w:r w:rsidRPr="00EF3793">
        <w:rPr>
          <w:spacing w:val="40"/>
          <w:sz w:val="24"/>
          <w:szCs w:val="24"/>
        </w:rPr>
        <w:t xml:space="preserve"> </w:t>
      </w:r>
      <w:r w:rsidRPr="00EF3793">
        <w:rPr>
          <w:sz w:val="24"/>
          <w:szCs w:val="24"/>
        </w:rPr>
        <w:t>training</w:t>
      </w:r>
      <w:r w:rsidRPr="00EF3793">
        <w:rPr>
          <w:spacing w:val="40"/>
          <w:sz w:val="24"/>
          <w:szCs w:val="24"/>
        </w:rPr>
        <w:t xml:space="preserve"> </w:t>
      </w:r>
      <w:r w:rsidRPr="00EF3793">
        <w:rPr>
          <w:sz w:val="24"/>
          <w:szCs w:val="24"/>
        </w:rPr>
        <w:t>courses</w:t>
      </w:r>
      <w:r w:rsidRPr="00EF3793">
        <w:rPr>
          <w:spacing w:val="40"/>
          <w:sz w:val="24"/>
          <w:szCs w:val="24"/>
        </w:rPr>
        <w:t xml:space="preserve"> </w:t>
      </w:r>
      <w:r w:rsidRPr="00EF3793">
        <w:rPr>
          <w:sz w:val="24"/>
          <w:szCs w:val="24"/>
        </w:rPr>
        <w:t>of</w:t>
      </w:r>
      <w:r w:rsidRPr="00EF3793">
        <w:rPr>
          <w:spacing w:val="40"/>
          <w:sz w:val="24"/>
          <w:szCs w:val="24"/>
        </w:rPr>
        <w:t xml:space="preserve"> </w:t>
      </w:r>
      <w:r w:rsidRPr="00EF3793">
        <w:rPr>
          <w:sz w:val="24"/>
          <w:szCs w:val="24"/>
        </w:rPr>
        <w:t>skipper</w:t>
      </w:r>
      <w:r w:rsidRPr="00EF3793">
        <w:rPr>
          <w:spacing w:val="40"/>
          <w:sz w:val="24"/>
          <w:szCs w:val="24"/>
        </w:rPr>
        <w:t xml:space="preserve"> </w:t>
      </w:r>
      <w:r w:rsidRPr="00EF3793">
        <w:rPr>
          <w:sz w:val="24"/>
          <w:szCs w:val="24"/>
        </w:rPr>
        <w:t>and</w:t>
      </w:r>
      <w:r w:rsidRPr="00EF3793">
        <w:rPr>
          <w:spacing w:val="40"/>
          <w:sz w:val="24"/>
          <w:szCs w:val="24"/>
        </w:rPr>
        <w:t xml:space="preserve"> </w:t>
      </w:r>
      <w:r w:rsidRPr="00EF3793">
        <w:rPr>
          <w:sz w:val="24"/>
          <w:szCs w:val="24"/>
        </w:rPr>
        <w:t>GMDSS</w:t>
      </w:r>
      <w:r w:rsidRPr="00EF3793">
        <w:rPr>
          <w:spacing w:val="40"/>
          <w:sz w:val="24"/>
          <w:szCs w:val="24"/>
        </w:rPr>
        <w:t xml:space="preserve"> </w:t>
      </w:r>
      <w:r w:rsidRPr="00EF3793">
        <w:rPr>
          <w:sz w:val="24"/>
          <w:szCs w:val="24"/>
        </w:rPr>
        <w:t>restricted</w:t>
      </w:r>
      <w:r w:rsidRPr="00EF3793">
        <w:rPr>
          <w:spacing w:val="40"/>
          <w:sz w:val="24"/>
          <w:szCs w:val="24"/>
        </w:rPr>
        <w:t xml:space="preserve"> </w:t>
      </w:r>
      <w:r w:rsidRPr="00EF3793">
        <w:rPr>
          <w:sz w:val="24"/>
          <w:szCs w:val="24"/>
        </w:rPr>
        <w:t>radio</w:t>
      </w:r>
      <w:r w:rsidRPr="00EF3793">
        <w:rPr>
          <w:spacing w:val="80"/>
          <w:sz w:val="24"/>
          <w:szCs w:val="24"/>
        </w:rPr>
        <w:t xml:space="preserve"> </w:t>
      </w:r>
      <w:r w:rsidRPr="00EF3793">
        <w:rPr>
          <w:spacing w:val="-2"/>
          <w:sz w:val="24"/>
          <w:szCs w:val="24"/>
        </w:rPr>
        <w:t>operator;</w:t>
      </w:r>
    </w:p>
    <w:p w14:paraId="215DA7F5" w14:textId="1AFF14DB" w:rsidR="00FE2776" w:rsidRPr="00EF3793" w:rsidRDefault="00957814">
      <w:pPr>
        <w:pStyle w:val="Loendilik"/>
        <w:numPr>
          <w:ilvl w:val="1"/>
          <w:numId w:val="45"/>
        </w:numPr>
        <w:tabs>
          <w:tab w:val="left" w:pos="952"/>
          <w:tab w:val="left" w:pos="953"/>
        </w:tabs>
        <w:ind w:right="123"/>
        <w:rPr>
          <w:sz w:val="24"/>
          <w:szCs w:val="24"/>
        </w:rPr>
      </w:pPr>
      <w:r w:rsidRPr="00EF3793">
        <w:rPr>
          <w:sz w:val="24"/>
          <w:szCs w:val="24"/>
        </w:rPr>
        <w:t xml:space="preserve">performance of at least 6 months of seagoing service in navigational watch on a ship of gross </w:t>
      </w:r>
      <w:r w:rsidR="004B3A57" w:rsidRPr="00EF3793">
        <w:rPr>
          <w:sz w:val="24"/>
          <w:szCs w:val="24"/>
        </w:rPr>
        <w:t>tonnage of</w:t>
      </w:r>
      <w:r w:rsidRPr="00EF3793">
        <w:rPr>
          <w:sz w:val="24"/>
          <w:szCs w:val="24"/>
        </w:rPr>
        <w:t xml:space="preserve"> 50 or more, or on a training ship.</w:t>
      </w:r>
    </w:p>
    <w:p w14:paraId="215DA7F6" w14:textId="77777777" w:rsidR="00FE2776" w:rsidRPr="00EF3793" w:rsidRDefault="00957814">
      <w:pPr>
        <w:pStyle w:val="Loendilik"/>
        <w:numPr>
          <w:ilvl w:val="0"/>
          <w:numId w:val="45"/>
        </w:numPr>
        <w:tabs>
          <w:tab w:val="left" w:pos="952"/>
          <w:tab w:val="left" w:pos="953"/>
        </w:tabs>
        <w:ind w:hanging="570"/>
        <w:rPr>
          <w:sz w:val="24"/>
          <w:szCs w:val="24"/>
        </w:rPr>
      </w:pPr>
      <w:r w:rsidRPr="00EF3793">
        <w:rPr>
          <w:sz w:val="24"/>
          <w:szCs w:val="24"/>
        </w:rPr>
        <w:t>The</w:t>
      </w:r>
      <w:r w:rsidRPr="00EF3793">
        <w:rPr>
          <w:spacing w:val="-5"/>
          <w:sz w:val="24"/>
          <w:szCs w:val="24"/>
        </w:rPr>
        <w:t xml:space="preserve"> </w:t>
      </w:r>
      <w:r w:rsidRPr="00EF3793">
        <w:rPr>
          <w:sz w:val="24"/>
          <w:szCs w:val="24"/>
        </w:rPr>
        <w:t>CoC</w:t>
      </w:r>
      <w:r w:rsidRPr="00EF3793">
        <w:rPr>
          <w:spacing w:val="-3"/>
          <w:sz w:val="24"/>
          <w:szCs w:val="24"/>
        </w:rPr>
        <w:t xml:space="preserve"> </w:t>
      </w:r>
      <w:r w:rsidRPr="00EF3793">
        <w:rPr>
          <w:sz w:val="24"/>
          <w:szCs w:val="24"/>
        </w:rPr>
        <w:t>is</w:t>
      </w:r>
      <w:r w:rsidRPr="00EF3793">
        <w:rPr>
          <w:spacing w:val="-2"/>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18</w:t>
      </w:r>
      <w:r w:rsidRPr="00EF3793">
        <w:rPr>
          <w:spacing w:val="3"/>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7F7" w14:textId="46CFE62E" w:rsidR="00FE2776" w:rsidRPr="00EF3793" w:rsidRDefault="00957814">
      <w:pPr>
        <w:pStyle w:val="Loendilik"/>
        <w:numPr>
          <w:ilvl w:val="0"/>
          <w:numId w:val="45"/>
        </w:numPr>
        <w:tabs>
          <w:tab w:val="left" w:pos="952"/>
          <w:tab w:val="left" w:pos="953"/>
        </w:tabs>
        <w:ind w:right="123"/>
        <w:rPr>
          <w:sz w:val="24"/>
          <w:szCs w:val="24"/>
        </w:rPr>
      </w:pPr>
      <w:r w:rsidRPr="00EF3793">
        <w:rPr>
          <w:sz w:val="24"/>
          <w:szCs w:val="24"/>
        </w:rPr>
        <w:t>The</w:t>
      </w:r>
      <w:r w:rsidRPr="00EF3793">
        <w:rPr>
          <w:spacing w:val="-2"/>
          <w:sz w:val="24"/>
          <w:szCs w:val="24"/>
        </w:rPr>
        <w:t xml:space="preserve"> </w:t>
      </w:r>
      <w:r w:rsidRPr="00EF3793">
        <w:rPr>
          <w:sz w:val="24"/>
          <w:szCs w:val="24"/>
        </w:rPr>
        <w:t>holder of the</w:t>
      </w:r>
      <w:r w:rsidRPr="00EF3793">
        <w:rPr>
          <w:spacing w:val="-1"/>
          <w:sz w:val="24"/>
          <w:szCs w:val="24"/>
        </w:rPr>
        <w:t xml:space="preserve"> </w:t>
      </w:r>
      <w:r w:rsidRPr="00EF3793">
        <w:rPr>
          <w:sz w:val="24"/>
          <w:szCs w:val="24"/>
        </w:rPr>
        <w:t>CoC as Officer in Charge</w:t>
      </w:r>
      <w:r w:rsidRPr="00EF3793">
        <w:rPr>
          <w:spacing w:val="-1"/>
          <w:sz w:val="24"/>
          <w:szCs w:val="24"/>
        </w:rPr>
        <w:t xml:space="preserve"> </w:t>
      </w:r>
      <w:r w:rsidRPr="00EF3793">
        <w:rPr>
          <w:sz w:val="24"/>
          <w:szCs w:val="24"/>
        </w:rPr>
        <w:t>of a Navigational Watch</w:t>
      </w:r>
      <w:r w:rsidRPr="00EF3793">
        <w:rPr>
          <w:spacing w:val="-1"/>
          <w:sz w:val="24"/>
          <w:szCs w:val="24"/>
        </w:rPr>
        <w:t xml:space="preserve"> </w:t>
      </w:r>
      <w:r w:rsidRPr="00EF3793">
        <w:rPr>
          <w:sz w:val="24"/>
          <w:szCs w:val="24"/>
        </w:rPr>
        <w:t xml:space="preserve">on Ships of Gross </w:t>
      </w:r>
      <w:r w:rsidR="004B3A57" w:rsidRPr="00EF3793">
        <w:rPr>
          <w:sz w:val="24"/>
          <w:szCs w:val="24"/>
        </w:rPr>
        <w:t>Tonnage of</w:t>
      </w:r>
      <w:r w:rsidRPr="00EF3793">
        <w:rPr>
          <w:sz w:val="24"/>
          <w:szCs w:val="24"/>
        </w:rPr>
        <w:t xml:space="preserve"> Less Than 200 shall have the right to serve in the capacity of:</w:t>
      </w:r>
    </w:p>
    <w:p w14:paraId="215DA7F8" w14:textId="30BE5DA3" w:rsidR="00FE2776" w:rsidRPr="00EF3793" w:rsidRDefault="00957814">
      <w:pPr>
        <w:pStyle w:val="Loendilik"/>
        <w:numPr>
          <w:ilvl w:val="1"/>
          <w:numId w:val="45"/>
        </w:numPr>
        <w:tabs>
          <w:tab w:val="left" w:pos="952"/>
          <w:tab w:val="left" w:pos="953"/>
        </w:tabs>
        <w:ind w:right="119"/>
        <w:rPr>
          <w:sz w:val="24"/>
          <w:szCs w:val="24"/>
        </w:rPr>
      </w:pPr>
      <w:r w:rsidRPr="00EF3793">
        <w:rPr>
          <w:sz w:val="24"/>
          <w:szCs w:val="24"/>
        </w:rPr>
        <w:t xml:space="preserve">officer of the watch on near-coastal voyages on fishing vessels of gross </w:t>
      </w:r>
      <w:r w:rsidR="004B3A57" w:rsidRPr="00EF3793">
        <w:rPr>
          <w:sz w:val="24"/>
          <w:szCs w:val="24"/>
        </w:rPr>
        <w:t>tonnage of</w:t>
      </w:r>
      <w:r w:rsidRPr="00EF3793">
        <w:rPr>
          <w:sz w:val="24"/>
          <w:szCs w:val="24"/>
        </w:rPr>
        <w:t xml:space="preserve"> less than 200;</w:t>
      </w:r>
    </w:p>
    <w:p w14:paraId="215DA7F9" w14:textId="121AF169" w:rsidR="00FE2776" w:rsidRPr="00EF3793" w:rsidRDefault="00957814">
      <w:pPr>
        <w:pStyle w:val="Loendilik"/>
        <w:numPr>
          <w:ilvl w:val="1"/>
          <w:numId w:val="45"/>
        </w:numPr>
        <w:tabs>
          <w:tab w:val="left" w:pos="952"/>
          <w:tab w:val="left" w:pos="953"/>
        </w:tabs>
        <w:ind w:hanging="570"/>
        <w:rPr>
          <w:sz w:val="24"/>
          <w:szCs w:val="24"/>
        </w:rPr>
      </w:pPr>
      <w:r w:rsidRPr="00EF3793">
        <w:rPr>
          <w:sz w:val="24"/>
          <w:szCs w:val="24"/>
        </w:rPr>
        <w:t>skipper</w:t>
      </w:r>
      <w:r w:rsidRPr="00EF3793">
        <w:rPr>
          <w:spacing w:val="-4"/>
          <w:sz w:val="24"/>
          <w:szCs w:val="24"/>
        </w:rPr>
        <w:t xml:space="preserve"> </w:t>
      </w:r>
      <w:r w:rsidRPr="00EF3793">
        <w:rPr>
          <w:sz w:val="24"/>
          <w:szCs w:val="24"/>
        </w:rPr>
        <w:t>on</w:t>
      </w:r>
      <w:r w:rsidRPr="00EF3793">
        <w:rPr>
          <w:spacing w:val="-4"/>
          <w:sz w:val="24"/>
          <w:szCs w:val="24"/>
        </w:rPr>
        <w:t xml:space="preserve"> </w:t>
      </w:r>
      <w:r w:rsidRPr="00EF3793">
        <w:rPr>
          <w:sz w:val="24"/>
          <w:szCs w:val="24"/>
        </w:rPr>
        <w:t>domestic</w:t>
      </w:r>
      <w:r w:rsidRPr="00EF3793">
        <w:rPr>
          <w:spacing w:val="-5"/>
          <w:sz w:val="24"/>
          <w:szCs w:val="24"/>
        </w:rPr>
        <w:t xml:space="preserve"> </w:t>
      </w:r>
      <w:r w:rsidRPr="00EF3793">
        <w:rPr>
          <w:sz w:val="24"/>
          <w:szCs w:val="24"/>
        </w:rPr>
        <w:t>voyages</w:t>
      </w:r>
      <w:r w:rsidRPr="00EF3793">
        <w:rPr>
          <w:spacing w:val="-3"/>
          <w:sz w:val="24"/>
          <w:szCs w:val="24"/>
        </w:rPr>
        <w:t xml:space="preserve"> </w:t>
      </w:r>
      <w:r w:rsidRPr="00EF3793">
        <w:rPr>
          <w:sz w:val="24"/>
          <w:szCs w:val="24"/>
        </w:rPr>
        <w:t>on</w:t>
      </w:r>
      <w:r w:rsidRPr="00EF3793">
        <w:rPr>
          <w:spacing w:val="-4"/>
          <w:sz w:val="24"/>
          <w:szCs w:val="24"/>
        </w:rPr>
        <w:t xml:space="preserve"> </w:t>
      </w:r>
      <w:r w:rsidRPr="00EF3793">
        <w:rPr>
          <w:sz w:val="24"/>
          <w:szCs w:val="24"/>
        </w:rPr>
        <w:t>ships</w:t>
      </w:r>
      <w:r w:rsidRPr="00EF3793">
        <w:rPr>
          <w:spacing w:val="-3"/>
          <w:sz w:val="24"/>
          <w:szCs w:val="24"/>
        </w:rPr>
        <w:t xml:space="preserve"> </w:t>
      </w:r>
      <w:r w:rsidRPr="00EF3793">
        <w:rPr>
          <w:sz w:val="24"/>
          <w:szCs w:val="24"/>
        </w:rPr>
        <w:t>of</w:t>
      </w:r>
      <w:r w:rsidRPr="00EF3793">
        <w:rPr>
          <w:spacing w:val="-3"/>
          <w:sz w:val="24"/>
          <w:szCs w:val="24"/>
        </w:rPr>
        <w:t xml:space="preserve"> </w:t>
      </w:r>
      <w:r w:rsidRPr="00EF3793">
        <w:rPr>
          <w:sz w:val="24"/>
          <w:szCs w:val="24"/>
        </w:rPr>
        <w:t>gross</w:t>
      </w:r>
      <w:r w:rsidRPr="00EF3793">
        <w:rPr>
          <w:spacing w:val="-3"/>
          <w:sz w:val="24"/>
          <w:szCs w:val="24"/>
        </w:rPr>
        <w:t xml:space="preserve"> </w:t>
      </w:r>
      <w:r w:rsidR="004B3A57" w:rsidRPr="00EF3793">
        <w:rPr>
          <w:sz w:val="24"/>
          <w:szCs w:val="24"/>
        </w:rPr>
        <w:t>tonnage of</w:t>
      </w:r>
      <w:r w:rsidRPr="00EF3793">
        <w:rPr>
          <w:spacing w:val="-4"/>
          <w:sz w:val="24"/>
          <w:szCs w:val="24"/>
        </w:rPr>
        <w:t xml:space="preserve"> </w:t>
      </w:r>
      <w:r w:rsidRPr="00EF3793">
        <w:rPr>
          <w:sz w:val="24"/>
          <w:szCs w:val="24"/>
        </w:rPr>
        <w:t>less</w:t>
      </w:r>
      <w:r w:rsidRPr="00EF3793">
        <w:rPr>
          <w:spacing w:val="-4"/>
          <w:sz w:val="24"/>
          <w:szCs w:val="24"/>
        </w:rPr>
        <w:t xml:space="preserve"> </w:t>
      </w:r>
      <w:r w:rsidRPr="00EF3793">
        <w:rPr>
          <w:sz w:val="24"/>
          <w:szCs w:val="24"/>
        </w:rPr>
        <w:t>than</w:t>
      </w:r>
      <w:r w:rsidRPr="00EF3793">
        <w:rPr>
          <w:spacing w:val="-3"/>
          <w:sz w:val="24"/>
          <w:szCs w:val="24"/>
        </w:rPr>
        <w:t xml:space="preserve"> </w:t>
      </w:r>
      <w:r w:rsidRPr="00EF3793">
        <w:rPr>
          <w:spacing w:val="-5"/>
          <w:sz w:val="24"/>
          <w:szCs w:val="24"/>
        </w:rPr>
        <w:t>50;</w:t>
      </w:r>
    </w:p>
    <w:p w14:paraId="215DA7FA" w14:textId="2EAC0FA7" w:rsidR="00FE2776" w:rsidRPr="00EF3793" w:rsidRDefault="00957814">
      <w:pPr>
        <w:pStyle w:val="Loendilik"/>
        <w:numPr>
          <w:ilvl w:val="1"/>
          <w:numId w:val="45"/>
        </w:numPr>
        <w:tabs>
          <w:tab w:val="left" w:pos="952"/>
          <w:tab w:val="left" w:pos="953"/>
        </w:tabs>
        <w:ind w:right="119"/>
        <w:rPr>
          <w:sz w:val="24"/>
          <w:szCs w:val="24"/>
        </w:rPr>
      </w:pPr>
      <w:r w:rsidRPr="00EF3793">
        <w:rPr>
          <w:sz w:val="24"/>
          <w:szCs w:val="24"/>
        </w:rPr>
        <w:t>officer</w:t>
      </w:r>
      <w:r w:rsidRPr="00EF3793">
        <w:rPr>
          <w:spacing w:val="31"/>
          <w:sz w:val="24"/>
          <w:szCs w:val="24"/>
        </w:rPr>
        <w:t xml:space="preserve"> </w:t>
      </w:r>
      <w:r w:rsidRPr="00EF3793">
        <w:rPr>
          <w:sz w:val="24"/>
          <w:szCs w:val="24"/>
        </w:rPr>
        <w:t>of</w:t>
      </w:r>
      <w:r w:rsidRPr="00EF3793">
        <w:rPr>
          <w:spacing w:val="28"/>
          <w:sz w:val="24"/>
          <w:szCs w:val="24"/>
        </w:rPr>
        <w:t xml:space="preserve"> </w:t>
      </w:r>
      <w:r w:rsidRPr="00EF3793">
        <w:rPr>
          <w:sz w:val="24"/>
          <w:szCs w:val="24"/>
        </w:rPr>
        <w:t>the</w:t>
      </w:r>
      <w:r w:rsidRPr="00EF3793">
        <w:rPr>
          <w:spacing w:val="28"/>
          <w:sz w:val="24"/>
          <w:szCs w:val="24"/>
        </w:rPr>
        <w:t xml:space="preserve"> </w:t>
      </w:r>
      <w:r w:rsidRPr="00EF3793">
        <w:rPr>
          <w:sz w:val="24"/>
          <w:szCs w:val="24"/>
        </w:rPr>
        <w:t>watch</w:t>
      </w:r>
      <w:r w:rsidRPr="00EF3793">
        <w:rPr>
          <w:spacing w:val="29"/>
          <w:sz w:val="24"/>
          <w:szCs w:val="24"/>
        </w:rPr>
        <w:t xml:space="preserve"> </w:t>
      </w:r>
      <w:r w:rsidRPr="00EF3793">
        <w:rPr>
          <w:sz w:val="24"/>
          <w:szCs w:val="24"/>
        </w:rPr>
        <w:t>on</w:t>
      </w:r>
      <w:r w:rsidRPr="00EF3793">
        <w:rPr>
          <w:spacing w:val="32"/>
          <w:sz w:val="24"/>
          <w:szCs w:val="24"/>
        </w:rPr>
        <w:t xml:space="preserve"> </w:t>
      </w:r>
      <w:r w:rsidRPr="00EF3793">
        <w:rPr>
          <w:sz w:val="24"/>
          <w:szCs w:val="24"/>
        </w:rPr>
        <w:t>domestic</w:t>
      </w:r>
      <w:r w:rsidRPr="00EF3793">
        <w:rPr>
          <w:spacing w:val="29"/>
          <w:sz w:val="24"/>
          <w:szCs w:val="24"/>
        </w:rPr>
        <w:t xml:space="preserve"> </w:t>
      </w:r>
      <w:r w:rsidRPr="00EF3793">
        <w:rPr>
          <w:sz w:val="24"/>
          <w:szCs w:val="24"/>
        </w:rPr>
        <w:t>voyages</w:t>
      </w:r>
      <w:r w:rsidRPr="00EF3793">
        <w:rPr>
          <w:spacing w:val="30"/>
          <w:sz w:val="24"/>
          <w:szCs w:val="24"/>
        </w:rPr>
        <w:t xml:space="preserve"> </w:t>
      </w:r>
      <w:r w:rsidRPr="00EF3793">
        <w:rPr>
          <w:sz w:val="24"/>
          <w:szCs w:val="24"/>
        </w:rPr>
        <w:t>on</w:t>
      </w:r>
      <w:r w:rsidRPr="00EF3793">
        <w:rPr>
          <w:spacing w:val="30"/>
          <w:sz w:val="24"/>
          <w:szCs w:val="24"/>
        </w:rPr>
        <w:t xml:space="preserve"> </w:t>
      </w:r>
      <w:r w:rsidRPr="00EF3793">
        <w:rPr>
          <w:sz w:val="24"/>
          <w:szCs w:val="24"/>
        </w:rPr>
        <w:t>ships</w:t>
      </w:r>
      <w:r w:rsidRPr="00EF3793">
        <w:rPr>
          <w:spacing w:val="30"/>
          <w:sz w:val="24"/>
          <w:szCs w:val="24"/>
        </w:rPr>
        <w:t xml:space="preserve"> </w:t>
      </w:r>
      <w:r w:rsidRPr="00EF3793">
        <w:rPr>
          <w:sz w:val="24"/>
          <w:szCs w:val="24"/>
        </w:rPr>
        <w:t>of</w:t>
      </w:r>
      <w:r w:rsidRPr="00EF3793">
        <w:rPr>
          <w:spacing w:val="29"/>
          <w:sz w:val="24"/>
          <w:szCs w:val="24"/>
        </w:rPr>
        <w:t xml:space="preserve"> </w:t>
      </w:r>
      <w:r w:rsidRPr="00EF3793">
        <w:rPr>
          <w:sz w:val="24"/>
          <w:szCs w:val="24"/>
        </w:rPr>
        <w:t>gross</w:t>
      </w:r>
      <w:r w:rsidRPr="00EF3793">
        <w:rPr>
          <w:spacing w:val="30"/>
          <w:sz w:val="24"/>
          <w:szCs w:val="24"/>
        </w:rPr>
        <w:t xml:space="preserve"> </w:t>
      </w:r>
      <w:r w:rsidR="004B3A57" w:rsidRPr="00EF3793">
        <w:rPr>
          <w:sz w:val="24"/>
          <w:szCs w:val="24"/>
        </w:rPr>
        <w:t>tonnage of</w:t>
      </w:r>
      <w:r w:rsidRPr="00EF3793">
        <w:rPr>
          <w:spacing w:val="29"/>
          <w:sz w:val="24"/>
          <w:szCs w:val="24"/>
        </w:rPr>
        <w:t xml:space="preserve"> </w:t>
      </w:r>
      <w:r w:rsidRPr="00EF3793">
        <w:rPr>
          <w:sz w:val="24"/>
          <w:szCs w:val="24"/>
        </w:rPr>
        <w:t>less</w:t>
      </w:r>
      <w:r w:rsidRPr="00EF3793">
        <w:rPr>
          <w:spacing w:val="32"/>
          <w:sz w:val="24"/>
          <w:szCs w:val="24"/>
        </w:rPr>
        <w:t xml:space="preserve"> </w:t>
      </w:r>
      <w:r w:rsidRPr="00EF3793">
        <w:rPr>
          <w:sz w:val="24"/>
          <w:szCs w:val="24"/>
        </w:rPr>
        <w:t xml:space="preserve">than </w:t>
      </w:r>
      <w:r w:rsidRPr="00EF3793">
        <w:rPr>
          <w:spacing w:val="-4"/>
          <w:sz w:val="24"/>
          <w:szCs w:val="24"/>
        </w:rPr>
        <w:t>200;</w:t>
      </w:r>
    </w:p>
    <w:p w14:paraId="215DA7FB" w14:textId="19E15096" w:rsidR="00FE2776" w:rsidRPr="00EF3793" w:rsidRDefault="00957814">
      <w:pPr>
        <w:pStyle w:val="Loendilik"/>
        <w:numPr>
          <w:ilvl w:val="1"/>
          <w:numId w:val="45"/>
        </w:numPr>
        <w:tabs>
          <w:tab w:val="left" w:pos="952"/>
          <w:tab w:val="left" w:pos="953"/>
        </w:tabs>
        <w:spacing w:before="1"/>
        <w:ind w:right="121"/>
        <w:rPr>
          <w:sz w:val="24"/>
          <w:szCs w:val="24"/>
        </w:rPr>
      </w:pPr>
      <w:r w:rsidRPr="00EF3793">
        <w:rPr>
          <w:sz w:val="24"/>
          <w:szCs w:val="24"/>
        </w:rPr>
        <w:t xml:space="preserve">officer of the watch on near-coastal voyages on historical ships of gross </w:t>
      </w:r>
      <w:r w:rsidR="00BF42A8" w:rsidRPr="00EF3793">
        <w:rPr>
          <w:sz w:val="24"/>
          <w:szCs w:val="24"/>
        </w:rPr>
        <w:t>tonnage of</w:t>
      </w:r>
      <w:r w:rsidRPr="00EF3793">
        <w:rPr>
          <w:sz w:val="24"/>
          <w:szCs w:val="24"/>
        </w:rPr>
        <w:t xml:space="preserve"> less than 200.</w:t>
      </w:r>
    </w:p>
    <w:p w14:paraId="215DA7FC" w14:textId="77777777" w:rsidR="00FE2776" w:rsidRPr="00EF3793" w:rsidRDefault="00FE2776">
      <w:pPr>
        <w:pStyle w:val="Kehatekst"/>
      </w:pPr>
    </w:p>
    <w:p w14:paraId="215DA7FD" w14:textId="77777777" w:rsidR="00FE2776" w:rsidRPr="00EF3793" w:rsidRDefault="00FE2776">
      <w:pPr>
        <w:pStyle w:val="Kehatekst"/>
        <w:spacing w:before="5"/>
      </w:pPr>
    </w:p>
    <w:p w14:paraId="215DA7FE" w14:textId="73DD58F0" w:rsidR="00FE2776" w:rsidRPr="00EF3793" w:rsidRDefault="00957814">
      <w:pPr>
        <w:pStyle w:val="Pealkiri1"/>
      </w:pPr>
      <w:r w:rsidRPr="00EF3793">
        <w:t>§</w:t>
      </w:r>
      <w:r w:rsidRPr="00EF3793">
        <w:rPr>
          <w:spacing w:val="26"/>
        </w:rPr>
        <w:t xml:space="preserve"> </w:t>
      </w:r>
      <w:r w:rsidRPr="00EF3793">
        <w:t>44</w:t>
      </w:r>
      <w:r w:rsidRPr="00EF3793">
        <w:rPr>
          <w:spacing w:val="27"/>
        </w:rPr>
        <w:t xml:space="preserve"> </w:t>
      </w:r>
      <w:r w:rsidRPr="00EF3793">
        <w:t>Certificate</w:t>
      </w:r>
      <w:r w:rsidRPr="00EF3793">
        <w:rPr>
          <w:spacing w:val="26"/>
        </w:rPr>
        <w:t xml:space="preserve"> </w:t>
      </w:r>
      <w:r w:rsidRPr="00EF3793">
        <w:t>of</w:t>
      </w:r>
      <w:r w:rsidRPr="00EF3793">
        <w:rPr>
          <w:spacing w:val="28"/>
        </w:rPr>
        <w:t xml:space="preserve"> </w:t>
      </w:r>
      <w:r w:rsidRPr="00EF3793">
        <w:t>Competency</w:t>
      </w:r>
      <w:r w:rsidRPr="00EF3793">
        <w:rPr>
          <w:spacing w:val="26"/>
        </w:rPr>
        <w:t xml:space="preserve"> </w:t>
      </w:r>
      <w:r w:rsidRPr="00EF3793">
        <w:t>as</w:t>
      </w:r>
      <w:r w:rsidRPr="00EF3793">
        <w:rPr>
          <w:spacing w:val="27"/>
        </w:rPr>
        <w:t xml:space="preserve"> </w:t>
      </w:r>
      <w:r w:rsidRPr="00EF3793">
        <w:t>Skipper</w:t>
      </w:r>
      <w:r w:rsidRPr="00EF3793">
        <w:rPr>
          <w:spacing w:val="26"/>
        </w:rPr>
        <w:t xml:space="preserve"> </w:t>
      </w:r>
      <w:r w:rsidRPr="00EF3793">
        <w:t>on</w:t>
      </w:r>
      <w:r w:rsidRPr="00EF3793">
        <w:rPr>
          <w:spacing w:val="27"/>
        </w:rPr>
        <w:t xml:space="preserve"> </w:t>
      </w:r>
      <w:r w:rsidRPr="00EF3793">
        <w:t>Ships</w:t>
      </w:r>
      <w:r w:rsidRPr="00EF3793">
        <w:rPr>
          <w:spacing w:val="29"/>
        </w:rPr>
        <w:t xml:space="preserve"> </w:t>
      </w:r>
      <w:r w:rsidRPr="00EF3793">
        <w:t>of</w:t>
      </w:r>
      <w:r w:rsidRPr="00EF3793">
        <w:rPr>
          <w:spacing w:val="26"/>
        </w:rPr>
        <w:t xml:space="preserve"> </w:t>
      </w:r>
      <w:r w:rsidRPr="00EF3793">
        <w:t>Gross</w:t>
      </w:r>
      <w:r w:rsidRPr="00EF3793">
        <w:rPr>
          <w:spacing w:val="27"/>
        </w:rPr>
        <w:t xml:space="preserve"> </w:t>
      </w:r>
      <w:r w:rsidR="00BF42A8" w:rsidRPr="00EF3793">
        <w:t>Tonnage of</w:t>
      </w:r>
      <w:r w:rsidRPr="00EF3793">
        <w:rPr>
          <w:spacing w:val="26"/>
        </w:rPr>
        <w:t xml:space="preserve"> </w:t>
      </w:r>
      <w:r w:rsidRPr="00EF3793">
        <w:t>Less</w:t>
      </w:r>
      <w:r w:rsidRPr="00EF3793">
        <w:rPr>
          <w:spacing w:val="27"/>
        </w:rPr>
        <w:t xml:space="preserve"> </w:t>
      </w:r>
      <w:r w:rsidRPr="00EF3793">
        <w:t xml:space="preserve">Than </w:t>
      </w:r>
      <w:r w:rsidRPr="00EF3793">
        <w:rPr>
          <w:spacing w:val="-4"/>
        </w:rPr>
        <w:t>200</w:t>
      </w:r>
    </w:p>
    <w:p w14:paraId="215DA7FF" w14:textId="77777777" w:rsidR="00FE2776" w:rsidRPr="00EF3793" w:rsidRDefault="00FE2776">
      <w:pPr>
        <w:pStyle w:val="Kehatekst"/>
        <w:spacing w:before="6"/>
        <w:rPr>
          <w:b/>
        </w:rPr>
      </w:pPr>
    </w:p>
    <w:p w14:paraId="215DA800" w14:textId="0DA9F636" w:rsidR="00FE2776" w:rsidRPr="00EF3793" w:rsidRDefault="00957814">
      <w:pPr>
        <w:pStyle w:val="Loendilik"/>
        <w:numPr>
          <w:ilvl w:val="0"/>
          <w:numId w:val="44"/>
        </w:numPr>
        <w:tabs>
          <w:tab w:val="left" w:pos="952"/>
          <w:tab w:val="left" w:pos="953"/>
        </w:tabs>
        <w:spacing w:before="1"/>
        <w:ind w:right="114"/>
        <w:rPr>
          <w:sz w:val="24"/>
          <w:szCs w:val="24"/>
        </w:rPr>
      </w:pPr>
      <w:r w:rsidRPr="00EF3793">
        <w:rPr>
          <w:sz w:val="24"/>
          <w:szCs w:val="24"/>
        </w:rPr>
        <w:t xml:space="preserve">For the issue of the CoC as Skipper on Ships of Gross </w:t>
      </w:r>
      <w:r w:rsidR="00BF42A8" w:rsidRPr="00EF3793">
        <w:rPr>
          <w:sz w:val="24"/>
          <w:szCs w:val="24"/>
        </w:rPr>
        <w:t>Tonnage of</w:t>
      </w:r>
      <w:r w:rsidRPr="00EF3793">
        <w:rPr>
          <w:sz w:val="24"/>
          <w:szCs w:val="24"/>
        </w:rPr>
        <w:t xml:space="preserve"> Less Than 200</w:t>
      </w:r>
      <w:r w:rsidRPr="00EF3793">
        <w:rPr>
          <w:spacing w:val="40"/>
          <w:sz w:val="24"/>
          <w:szCs w:val="24"/>
        </w:rPr>
        <w:t xml:space="preserve"> </w:t>
      </w:r>
      <w:r w:rsidRPr="00EF3793">
        <w:rPr>
          <w:sz w:val="24"/>
          <w:szCs w:val="24"/>
        </w:rPr>
        <w:t>the following is required:</w:t>
      </w:r>
    </w:p>
    <w:p w14:paraId="215DA801" w14:textId="4C573561" w:rsidR="00FE2776" w:rsidRPr="00EF3793" w:rsidRDefault="00957814">
      <w:pPr>
        <w:pStyle w:val="Loendilik"/>
        <w:numPr>
          <w:ilvl w:val="1"/>
          <w:numId w:val="44"/>
        </w:numPr>
        <w:tabs>
          <w:tab w:val="left" w:pos="952"/>
          <w:tab w:val="left" w:pos="953"/>
        </w:tabs>
        <w:ind w:right="122"/>
        <w:rPr>
          <w:sz w:val="24"/>
          <w:szCs w:val="24"/>
        </w:rPr>
      </w:pPr>
      <w:r w:rsidRPr="00EF3793">
        <w:rPr>
          <w:sz w:val="24"/>
          <w:szCs w:val="24"/>
        </w:rPr>
        <w:t xml:space="preserve">the CoC as Officer in charge of a navigational watch on ships of gross </w:t>
      </w:r>
      <w:r w:rsidR="00BF42A8" w:rsidRPr="00EF3793">
        <w:rPr>
          <w:sz w:val="24"/>
          <w:szCs w:val="24"/>
        </w:rPr>
        <w:t>tonnage of</w:t>
      </w:r>
      <w:r w:rsidRPr="00EF3793">
        <w:rPr>
          <w:sz w:val="24"/>
          <w:szCs w:val="24"/>
        </w:rPr>
        <w:t xml:space="preserve"> less than 200;</w:t>
      </w:r>
    </w:p>
    <w:p w14:paraId="215DA802" w14:textId="01B87014" w:rsidR="00FE2776" w:rsidRPr="00EF3793" w:rsidRDefault="00957814">
      <w:pPr>
        <w:pStyle w:val="Loendilik"/>
        <w:numPr>
          <w:ilvl w:val="1"/>
          <w:numId w:val="44"/>
        </w:numPr>
        <w:tabs>
          <w:tab w:val="left" w:pos="952"/>
          <w:tab w:val="left" w:pos="953"/>
        </w:tabs>
        <w:ind w:right="121"/>
        <w:rPr>
          <w:sz w:val="24"/>
          <w:szCs w:val="24"/>
        </w:rPr>
      </w:pPr>
      <w:r w:rsidRPr="00EF3793">
        <w:rPr>
          <w:sz w:val="24"/>
          <w:szCs w:val="24"/>
        </w:rPr>
        <w:t xml:space="preserve">performance of at least 12 months of seagoing service as officer of the watch on ships of gross tonnage </w:t>
      </w:r>
      <w:r w:rsidR="004B3A57" w:rsidRPr="00EF3793">
        <w:rPr>
          <w:sz w:val="24"/>
          <w:szCs w:val="24"/>
        </w:rPr>
        <w:t xml:space="preserve">of </w:t>
      </w:r>
      <w:r w:rsidRPr="00EF3793">
        <w:rPr>
          <w:sz w:val="24"/>
          <w:szCs w:val="24"/>
        </w:rPr>
        <w:t>50 or more;</w:t>
      </w:r>
    </w:p>
    <w:p w14:paraId="215DA803" w14:textId="48A7BA2E" w:rsidR="00FE2776" w:rsidRPr="00EF3793" w:rsidRDefault="00957814">
      <w:pPr>
        <w:pStyle w:val="Loendilik"/>
        <w:numPr>
          <w:ilvl w:val="1"/>
          <w:numId w:val="44"/>
        </w:numPr>
        <w:tabs>
          <w:tab w:val="left" w:pos="952"/>
          <w:tab w:val="left" w:pos="953"/>
        </w:tabs>
        <w:ind w:right="117"/>
        <w:rPr>
          <w:sz w:val="24"/>
          <w:szCs w:val="24"/>
        </w:rPr>
      </w:pPr>
      <w:r w:rsidRPr="00EF3793">
        <w:rPr>
          <w:sz w:val="24"/>
          <w:szCs w:val="24"/>
        </w:rPr>
        <w:t xml:space="preserve">passing of the qualification examination in front of the Permanent Committee of the Estonian </w:t>
      </w:r>
      <w:r w:rsidR="00BA47CE" w:rsidRPr="00EF3793">
        <w:rPr>
          <w:sz w:val="24"/>
          <w:szCs w:val="24"/>
        </w:rPr>
        <w:t>Transport Administration</w:t>
      </w:r>
      <w:r w:rsidRPr="00EF3793">
        <w:rPr>
          <w:sz w:val="24"/>
          <w:szCs w:val="24"/>
        </w:rPr>
        <w:t>.</w:t>
      </w:r>
    </w:p>
    <w:p w14:paraId="4CA71880" w14:textId="58FFA81A" w:rsidR="004E70E7" w:rsidRPr="00EF3793" w:rsidRDefault="004E70E7" w:rsidP="00EF3793">
      <w:pPr>
        <w:pStyle w:val="Loendilik"/>
        <w:tabs>
          <w:tab w:val="left" w:pos="952"/>
          <w:tab w:val="left" w:pos="953"/>
        </w:tabs>
        <w:ind w:left="382" w:right="117" w:firstLine="0"/>
        <w:rPr>
          <w:sz w:val="24"/>
          <w:szCs w:val="24"/>
        </w:rPr>
      </w:pPr>
      <w:r w:rsidRPr="00EF3793">
        <w:rPr>
          <w:sz w:val="24"/>
          <w:szCs w:val="24"/>
        </w:rPr>
        <w:t>(1</w:t>
      </w:r>
      <w:r w:rsidRPr="00EF3793">
        <w:rPr>
          <w:sz w:val="24"/>
          <w:szCs w:val="24"/>
          <w:vertAlign w:val="superscript"/>
        </w:rPr>
        <w:t>1</w:t>
      </w:r>
      <w:r w:rsidRPr="00EF3793">
        <w:rPr>
          <w:sz w:val="24"/>
          <w:szCs w:val="24"/>
        </w:rPr>
        <w:t xml:space="preserve">) The seagoing service required for the issue of the certificate shall not include </w:t>
      </w:r>
      <w:r w:rsidR="0001619B" w:rsidRPr="00EF3793">
        <w:rPr>
          <w:sz w:val="24"/>
          <w:szCs w:val="24"/>
        </w:rPr>
        <w:t xml:space="preserve">any service on a naval </w:t>
      </w:r>
      <w:r w:rsidR="00B95C3C" w:rsidRPr="00EF3793">
        <w:rPr>
          <w:sz w:val="24"/>
          <w:szCs w:val="24"/>
        </w:rPr>
        <w:t>vessel</w:t>
      </w:r>
      <w:r w:rsidR="0001619B" w:rsidRPr="00EF3793">
        <w:rPr>
          <w:sz w:val="24"/>
          <w:szCs w:val="24"/>
        </w:rPr>
        <w:t>.</w:t>
      </w:r>
    </w:p>
    <w:p w14:paraId="215DA804" w14:textId="77777777" w:rsidR="00FE2776" w:rsidRPr="00EF3793" w:rsidRDefault="00957814">
      <w:pPr>
        <w:pStyle w:val="Loendilik"/>
        <w:numPr>
          <w:ilvl w:val="0"/>
          <w:numId w:val="44"/>
        </w:numPr>
        <w:tabs>
          <w:tab w:val="left" w:pos="952"/>
          <w:tab w:val="left" w:pos="953"/>
        </w:tabs>
        <w:ind w:hanging="570"/>
        <w:rPr>
          <w:sz w:val="24"/>
          <w:szCs w:val="24"/>
        </w:rPr>
      </w:pPr>
      <w:r w:rsidRPr="00EF3793">
        <w:rPr>
          <w:sz w:val="24"/>
          <w:szCs w:val="24"/>
        </w:rPr>
        <w:t>The</w:t>
      </w:r>
      <w:r w:rsidRPr="00EF3793">
        <w:rPr>
          <w:spacing w:val="-5"/>
          <w:sz w:val="24"/>
          <w:szCs w:val="24"/>
        </w:rPr>
        <w:t xml:space="preserve"> </w:t>
      </w:r>
      <w:r w:rsidRPr="00EF3793">
        <w:rPr>
          <w:sz w:val="24"/>
          <w:szCs w:val="24"/>
        </w:rPr>
        <w:t>CoC</w:t>
      </w:r>
      <w:r w:rsidRPr="00EF3793">
        <w:rPr>
          <w:spacing w:val="-3"/>
          <w:sz w:val="24"/>
          <w:szCs w:val="24"/>
        </w:rPr>
        <w:t xml:space="preserve"> </w:t>
      </w:r>
      <w:r w:rsidRPr="00EF3793">
        <w:rPr>
          <w:sz w:val="24"/>
          <w:szCs w:val="24"/>
        </w:rPr>
        <w:t>shall</w:t>
      </w:r>
      <w:r w:rsidRPr="00EF3793">
        <w:rPr>
          <w:spacing w:val="-1"/>
          <w:sz w:val="24"/>
          <w:szCs w:val="24"/>
        </w:rPr>
        <w:t xml:space="preserve"> </w:t>
      </w:r>
      <w:r w:rsidRPr="00EF3793">
        <w:rPr>
          <w:sz w:val="24"/>
          <w:szCs w:val="24"/>
        </w:rPr>
        <w:t>be</w:t>
      </w:r>
      <w:r w:rsidRPr="00EF3793">
        <w:rPr>
          <w:spacing w:val="-3"/>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2"/>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20 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805" w14:textId="0F93877A" w:rsidR="00FE2776" w:rsidRPr="00EF3793" w:rsidRDefault="00957814">
      <w:pPr>
        <w:pStyle w:val="Loendilik"/>
        <w:numPr>
          <w:ilvl w:val="0"/>
          <w:numId w:val="44"/>
        </w:numPr>
        <w:tabs>
          <w:tab w:val="left" w:pos="952"/>
          <w:tab w:val="left" w:pos="953"/>
        </w:tabs>
        <w:ind w:right="117"/>
        <w:rPr>
          <w:sz w:val="24"/>
          <w:szCs w:val="24"/>
        </w:rPr>
      </w:pPr>
      <w:r w:rsidRPr="00EF3793">
        <w:rPr>
          <w:sz w:val="24"/>
          <w:szCs w:val="24"/>
        </w:rPr>
        <w:t>The</w:t>
      </w:r>
      <w:r w:rsidRPr="00EF3793">
        <w:rPr>
          <w:spacing w:val="24"/>
          <w:sz w:val="24"/>
          <w:szCs w:val="24"/>
        </w:rPr>
        <w:t xml:space="preserve"> </w:t>
      </w:r>
      <w:r w:rsidRPr="00EF3793">
        <w:rPr>
          <w:sz w:val="24"/>
          <w:szCs w:val="24"/>
        </w:rPr>
        <w:t>holder</w:t>
      </w:r>
      <w:r w:rsidRPr="00EF3793">
        <w:rPr>
          <w:spacing w:val="26"/>
          <w:sz w:val="24"/>
          <w:szCs w:val="24"/>
        </w:rPr>
        <w:t xml:space="preserve"> </w:t>
      </w:r>
      <w:r w:rsidRPr="00EF3793">
        <w:rPr>
          <w:sz w:val="24"/>
          <w:szCs w:val="24"/>
        </w:rPr>
        <w:t>of</w:t>
      </w:r>
      <w:r w:rsidRPr="00EF3793">
        <w:rPr>
          <w:spacing w:val="24"/>
          <w:sz w:val="24"/>
          <w:szCs w:val="24"/>
        </w:rPr>
        <w:t xml:space="preserve"> </w:t>
      </w:r>
      <w:r w:rsidRPr="00EF3793">
        <w:rPr>
          <w:sz w:val="24"/>
          <w:szCs w:val="24"/>
        </w:rPr>
        <w:t>the</w:t>
      </w:r>
      <w:r w:rsidRPr="00EF3793">
        <w:rPr>
          <w:spacing w:val="24"/>
          <w:sz w:val="24"/>
          <w:szCs w:val="24"/>
        </w:rPr>
        <w:t xml:space="preserve"> </w:t>
      </w:r>
      <w:r w:rsidRPr="00EF3793">
        <w:rPr>
          <w:sz w:val="24"/>
          <w:szCs w:val="24"/>
        </w:rPr>
        <w:t>CoC</w:t>
      </w:r>
      <w:r w:rsidRPr="00EF3793">
        <w:rPr>
          <w:spacing w:val="27"/>
          <w:sz w:val="24"/>
          <w:szCs w:val="24"/>
        </w:rPr>
        <w:t xml:space="preserve"> </w:t>
      </w:r>
      <w:r w:rsidRPr="00EF3793">
        <w:rPr>
          <w:sz w:val="24"/>
          <w:szCs w:val="24"/>
        </w:rPr>
        <w:t>as</w:t>
      </w:r>
      <w:r w:rsidRPr="00EF3793">
        <w:rPr>
          <w:spacing w:val="26"/>
          <w:sz w:val="24"/>
          <w:szCs w:val="24"/>
        </w:rPr>
        <w:t xml:space="preserve"> </w:t>
      </w:r>
      <w:r w:rsidRPr="00EF3793">
        <w:rPr>
          <w:sz w:val="24"/>
          <w:szCs w:val="24"/>
        </w:rPr>
        <w:t>Skipper</w:t>
      </w:r>
      <w:r w:rsidRPr="00EF3793">
        <w:rPr>
          <w:spacing w:val="25"/>
          <w:sz w:val="24"/>
          <w:szCs w:val="24"/>
        </w:rPr>
        <w:t xml:space="preserve"> </w:t>
      </w:r>
      <w:r w:rsidRPr="00EF3793">
        <w:rPr>
          <w:sz w:val="24"/>
          <w:szCs w:val="24"/>
        </w:rPr>
        <w:t>on</w:t>
      </w:r>
      <w:r w:rsidRPr="00EF3793">
        <w:rPr>
          <w:spacing w:val="32"/>
          <w:sz w:val="24"/>
          <w:szCs w:val="24"/>
        </w:rPr>
        <w:t xml:space="preserve"> </w:t>
      </w:r>
      <w:r w:rsidRPr="00EF3793">
        <w:rPr>
          <w:sz w:val="24"/>
          <w:szCs w:val="24"/>
        </w:rPr>
        <w:t>Ships</w:t>
      </w:r>
      <w:r w:rsidRPr="00EF3793">
        <w:rPr>
          <w:spacing w:val="27"/>
          <w:sz w:val="24"/>
          <w:szCs w:val="24"/>
        </w:rPr>
        <w:t xml:space="preserve"> </w:t>
      </w:r>
      <w:r w:rsidRPr="00EF3793">
        <w:rPr>
          <w:sz w:val="24"/>
          <w:szCs w:val="24"/>
        </w:rPr>
        <w:t>of</w:t>
      </w:r>
      <w:r w:rsidRPr="00EF3793">
        <w:rPr>
          <w:spacing w:val="29"/>
          <w:sz w:val="24"/>
          <w:szCs w:val="24"/>
        </w:rPr>
        <w:t xml:space="preserve"> </w:t>
      </w:r>
      <w:r w:rsidRPr="00EF3793">
        <w:rPr>
          <w:sz w:val="24"/>
          <w:szCs w:val="24"/>
        </w:rPr>
        <w:t>Gross</w:t>
      </w:r>
      <w:r w:rsidRPr="00EF3793">
        <w:rPr>
          <w:spacing w:val="26"/>
          <w:sz w:val="24"/>
          <w:szCs w:val="24"/>
        </w:rPr>
        <w:t xml:space="preserve"> </w:t>
      </w:r>
      <w:r w:rsidRPr="00EF3793">
        <w:rPr>
          <w:sz w:val="24"/>
          <w:szCs w:val="24"/>
        </w:rPr>
        <w:t>Tonnage</w:t>
      </w:r>
      <w:r w:rsidRPr="00EF3793">
        <w:rPr>
          <w:spacing w:val="28"/>
          <w:sz w:val="24"/>
          <w:szCs w:val="24"/>
        </w:rPr>
        <w:t xml:space="preserve"> </w:t>
      </w:r>
      <w:r w:rsidR="004B3A57" w:rsidRPr="00EF3793">
        <w:rPr>
          <w:spacing w:val="28"/>
          <w:sz w:val="24"/>
          <w:szCs w:val="24"/>
        </w:rPr>
        <w:t xml:space="preserve">of </w:t>
      </w:r>
      <w:r w:rsidRPr="00EF3793">
        <w:rPr>
          <w:sz w:val="24"/>
          <w:szCs w:val="24"/>
        </w:rPr>
        <w:t>Less</w:t>
      </w:r>
      <w:r w:rsidRPr="00EF3793">
        <w:rPr>
          <w:spacing w:val="29"/>
          <w:sz w:val="24"/>
          <w:szCs w:val="24"/>
        </w:rPr>
        <w:t xml:space="preserve"> </w:t>
      </w:r>
      <w:r w:rsidRPr="00EF3793">
        <w:rPr>
          <w:sz w:val="24"/>
          <w:szCs w:val="24"/>
        </w:rPr>
        <w:t>Than</w:t>
      </w:r>
      <w:r w:rsidRPr="00EF3793">
        <w:rPr>
          <w:spacing w:val="26"/>
          <w:sz w:val="24"/>
          <w:szCs w:val="24"/>
        </w:rPr>
        <w:t xml:space="preserve"> </w:t>
      </w:r>
      <w:r w:rsidRPr="00EF3793">
        <w:rPr>
          <w:sz w:val="24"/>
          <w:szCs w:val="24"/>
        </w:rPr>
        <w:t>200 shall have the right to serve in the capacity of:</w:t>
      </w:r>
    </w:p>
    <w:p w14:paraId="215DA806" w14:textId="2C8CE2E1" w:rsidR="00FE2776" w:rsidRPr="00EF3793" w:rsidRDefault="00957814">
      <w:pPr>
        <w:pStyle w:val="Loendilik"/>
        <w:numPr>
          <w:ilvl w:val="1"/>
          <w:numId w:val="44"/>
        </w:numPr>
        <w:tabs>
          <w:tab w:val="left" w:pos="952"/>
          <w:tab w:val="left" w:pos="953"/>
        </w:tabs>
        <w:ind w:right="117"/>
        <w:rPr>
          <w:sz w:val="24"/>
          <w:szCs w:val="24"/>
        </w:rPr>
      </w:pPr>
      <w:r w:rsidRPr="00EF3793">
        <w:rPr>
          <w:sz w:val="24"/>
          <w:szCs w:val="24"/>
        </w:rPr>
        <w:t>skipper</w:t>
      </w:r>
      <w:r w:rsidRPr="00EF3793">
        <w:rPr>
          <w:spacing w:val="32"/>
          <w:sz w:val="24"/>
          <w:szCs w:val="24"/>
        </w:rPr>
        <w:t xml:space="preserve"> </w:t>
      </w:r>
      <w:r w:rsidRPr="00EF3793">
        <w:rPr>
          <w:sz w:val="24"/>
          <w:szCs w:val="24"/>
        </w:rPr>
        <w:t>on</w:t>
      </w:r>
      <w:r w:rsidRPr="00EF3793">
        <w:rPr>
          <w:spacing w:val="33"/>
          <w:sz w:val="24"/>
          <w:szCs w:val="24"/>
        </w:rPr>
        <w:t xml:space="preserve"> </w:t>
      </w:r>
      <w:r w:rsidRPr="00EF3793">
        <w:rPr>
          <w:sz w:val="24"/>
          <w:szCs w:val="24"/>
        </w:rPr>
        <w:t>near-coastal</w:t>
      </w:r>
      <w:r w:rsidRPr="00EF3793">
        <w:rPr>
          <w:spacing w:val="34"/>
          <w:sz w:val="24"/>
          <w:szCs w:val="24"/>
        </w:rPr>
        <w:t xml:space="preserve"> </w:t>
      </w:r>
      <w:r w:rsidRPr="00EF3793">
        <w:rPr>
          <w:sz w:val="24"/>
          <w:szCs w:val="24"/>
        </w:rPr>
        <w:t>voyages</w:t>
      </w:r>
      <w:r w:rsidRPr="00EF3793">
        <w:rPr>
          <w:spacing w:val="34"/>
          <w:sz w:val="24"/>
          <w:szCs w:val="24"/>
        </w:rPr>
        <w:t xml:space="preserve"> </w:t>
      </w:r>
      <w:r w:rsidRPr="00EF3793">
        <w:rPr>
          <w:sz w:val="24"/>
          <w:szCs w:val="24"/>
        </w:rPr>
        <w:t>on</w:t>
      </w:r>
      <w:r w:rsidRPr="00EF3793">
        <w:rPr>
          <w:spacing w:val="35"/>
          <w:sz w:val="24"/>
          <w:szCs w:val="24"/>
        </w:rPr>
        <w:t xml:space="preserve"> </w:t>
      </w:r>
      <w:r w:rsidRPr="00EF3793">
        <w:rPr>
          <w:sz w:val="24"/>
          <w:szCs w:val="24"/>
        </w:rPr>
        <w:t>fishing</w:t>
      </w:r>
      <w:r w:rsidRPr="00EF3793">
        <w:rPr>
          <w:spacing w:val="32"/>
          <w:sz w:val="24"/>
          <w:szCs w:val="24"/>
        </w:rPr>
        <w:t xml:space="preserve"> </w:t>
      </w:r>
      <w:r w:rsidRPr="00EF3793">
        <w:rPr>
          <w:sz w:val="24"/>
          <w:szCs w:val="24"/>
        </w:rPr>
        <w:t>vessels</w:t>
      </w:r>
      <w:r w:rsidRPr="00EF3793">
        <w:rPr>
          <w:spacing w:val="34"/>
          <w:sz w:val="24"/>
          <w:szCs w:val="24"/>
        </w:rPr>
        <w:t xml:space="preserve"> </w:t>
      </w:r>
      <w:r w:rsidRPr="00EF3793">
        <w:rPr>
          <w:sz w:val="24"/>
          <w:szCs w:val="24"/>
        </w:rPr>
        <w:t>of</w:t>
      </w:r>
      <w:r w:rsidRPr="00EF3793">
        <w:rPr>
          <w:spacing w:val="33"/>
          <w:sz w:val="24"/>
          <w:szCs w:val="24"/>
        </w:rPr>
        <w:t xml:space="preserve"> </w:t>
      </w:r>
      <w:r w:rsidRPr="00EF3793">
        <w:rPr>
          <w:sz w:val="24"/>
          <w:szCs w:val="24"/>
        </w:rPr>
        <w:t>gross</w:t>
      </w:r>
      <w:r w:rsidRPr="00EF3793">
        <w:rPr>
          <w:spacing w:val="33"/>
          <w:sz w:val="24"/>
          <w:szCs w:val="24"/>
        </w:rPr>
        <w:t xml:space="preserve"> </w:t>
      </w:r>
      <w:r w:rsidRPr="00EF3793">
        <w:rPr>
          <w:sz w:val="24"/>
          <w:szCs w:val="24"/>
        </w:rPr>
        <w:t>tonnage</w:t>
      </w:r>
      <w:r w:rsidRPr="00EF3793">
        <w:rPr>
          <w:spacing w:val="32"/>
          <w:sz w:val="24"/>
          <w:szCs w:val="24"/>
        </w:rPr>
        <w:t xml:space="preserve"> </w:t>
      </w:r>
      <w:r w:rsidR="004B3A57" w:rsidRPr="00EF3793">
        <w:rPr>
          <w:spacing w:val="32"/>
          <w:sz w:val="24"/>
          <w:szCs w:val="24"/>
        </w:rPr>
        <w:t xml:space="preserve">of </w:t>
      </w:r>
      <w:r w:rsidRPr="00EF3793">
        <w:rPr>
          <w:sz w:val="24"/>
          <w:szCs w:val="24"/>
        </w:rPr>
        <w:t>less</w:t>
      </w:r>
      <w:r w:rsidRPr="00EF3793">
        <w:rPr>
          <w:spacing w:val="34"/>
          <w:sz w:val="24"/>
          <w:szCs w:val="24"/>
        </w:rPr>
        <w:t xml:space="preserve"> </w:t>
      </w:r>
      <w:r w:rsidRPr="00EF3793">
        <w:rPr>
          <w:sz w:val="24"/>
          <w:szCs w:val="24"/>
        </w:rPr>
        <w:t xml:space="preserve">than </w:t>
      </w:r>
      <w:r w:rsidRPr="00EF3793">
        <w:rPr>
          <w:spacing w:val="-4"/>
          <w:sz w:val="24"/>
          <w:szCs w:val="24"/>
        </w:rPr>
        <w:t>200;</w:t>
      </w:r>
    </w:p>
    <w:p w14:paraId="215DA807" w14:textId="1D27B954" w:rsidR="00FE2776" w:rsidRPr="00EF3793" w:rsidRDefault="00957814">
      <w:pPr>
        <w:pStyle w:val="Loendilik"/>
        <w:numPr>
          <w:ilvl w:val="1"/>
          <w:numId w:val="44"/>
        </w:numPr>
        <w:tabs>
          <w:tab w:val="left" w:pos="952"/>
          <w:tab w:val="left" w:pos="953"/>
        </w:tabs>
        <w:ind w:hanging="570"/>
        <w:rPr>
          <w:sz w:val="24"/>
          <w:szCs w:val="24"/>
        </w:rPr>
      </w:pPr>
      <w:r w:rsidRPr="00EF3793">
        <w:rPr>
          <w:sz w:val="24"/>
          <w:szCs w:val="24"/>
        </w:rPr>
        <w:t>skipper</w:t>
      </w:r>
      <w:r w:rsidRPr="00EF3793">
        <w:rPr>
          <w:spacing w:val="-3"/>
          <w:sz w:val="24"/>
          <w:szCs w:val="24"/>
        </w:rPr>
        <w:t xml:space="preserve"> </w:t>
      </w:r>
      <w:r w:rsidRPr="00EF3793">
        <w:rPr>
          <w:sz w:val="24"/>
          <w:szCs w:val="24"/>
        </w:rPr>
        <w:t>on</w:t>
      </w:r>
      <w:r w:rsidRPr="00EF3793">
        <w:rPr>
          <w:spacing w:val="-2"/>
          <w:sz w:val="24"/>
          <w:szCs w:val="24"/>
        </w:rPr>
        <w:t xml:space="preserve"> </w:t>
      </w:r>
      <w:r w:rsidRPr="00EF3793">
        <w:rPr>
          <w:sz w:val="24"/>
          <w:szCs w:val="24"/>
        </w:rPr>
        <w:t>domestic</w:t>
      </w:r>
      <w:r w:rsidRPr="00EF3793">
        <w:rPr>
          <w:spacing w:val="-3"/>
          <w:sz w:val="24"/>
          <w:szCs w:val="24"/>
        </w:rPr>
        <w:t xml:space="preserve"> </w:t>
      </w:r>
      <w:r w:rsidRPr="00EF3793">
        <w:rPr>
          <w:sz w:val="24"/>
          <w:szCs w:val="24"/>
        </w:rPr>
        <w:t>voyages</w:t>
      </w:r>
      <w:r w:rsidRPr="00EF3793">
        <w:rPr>
          <w:spacing w:val="-2"/>
          <w:sz w:val="24"/>
          <w:szCs w:val="24"/>
        </w:rPr>
        <w:t xml:space="preserve"> </w:t>
      </w:r>
      <w:r w:rsidRPr="00EF3793">
        <w:rPr>
          <w:sz w:val="24"/>
          <w:szCs w:val="24"/>
        </w:rPr>
        <w:t>on</w:t>
      </w:r>
      <w:r w:rsidRPr="00EF3793">
        <w:rPr>
          <w:spacing w:val="-2"/>
          <w:sz w:val="24"/>
          <w:szCs w:val="24"/>
        </w:rPr>
        <w:t xml:space="preserve"> </w:t>
      </w:r>
      <w:r w:rsidRPr="00EF3793">
        <w:rPr>
          <w:sz w:val="24"/>
          <w:szCs w:val="24"/>
        </w:rPr>
        <w:t>ships</w:t>
      </w:r>
      <w:r w:rsidRPr="00EF3793">
        <w:rPr>
          <w:spacing w:val="-2"/>
          <w:sz w:val="24"/>
          <w:szCs w:val="24"/>
        </w:rPr>
        <w:t xml:space="preserve"> </w:t>
      </w:r>
      <w:r w:rsidRPr="00EF3793">
        <w:rPr>
          <w:sz w:val="24"/>
          <w:szCs w:val="24"/>
        </w:rPr>
        <w:t>of</w:t>
      </w:r>
      <w:r w:rsidRPr="00EF3793">
        <w:rPr>
          <w:spacing w:val="-1"/>
          <w:sz w:val="24"/>
          <w:szCs w:val="24"/>
        </w:rPr>
        <w:t xml:space="preserve"> </w:t>
      </w:r>
      <w:r w:rsidRPr="00EF3793">
        <w:rPr>
          <w:sz w:val="24"/>
          <w:szCs w:val="24"/>
        </w:rPr>
        <w:t>gross</w:t>
      </w:r>
      <w:r w:rsidRPr="00EF3793">
        <w:rPr>
          <w:spacing w:val="-2"/>
          <w:sz w:val="24"/>
          <w:szCs w:val="24"/>
        </w:rPr>
        <w:t xml:space="preserve"> </w:t>
      </w:r>
      <w:r w:rsidRPr="00EF3793">
        <w:rPr>
          <w:sz w:val="24"/>
          <w:szCs w:val="24"/>
        </w:rPr>
        <w:t>tonnage</w:t>
      </w:r>
      <w:r w:rsidRPr="00EF3793">
        <w:rPr>
          <w:spacing w:val="-3"/>
          <w:sz w:val="24"/>
          <w:szCs w:val="24"/>
        </w:rPr>
        <w:t xml:space="preserve"> </w:t>
      </w:r>
      <w:r w:rsidR="004B3A57" w:rsidRPr="00EF3793">
        <w:rPr>
          <w:spacing w:val="-3"/>
          <w:sz w:val="24"/>
          <w:szCs w:val="24"/>
        </w:rPr>
        <w:t xml:space="preserve">of </w:t>
      </w:r>
      <w:r w:rsidRPr="00EF3793">
        <w:rPr>
          <w:sz w:val="24"/>
          <w:szCs w:val="24"/>
        </w:rPr>
        <w:t>less</w:t>
      </w:r>
      <w:r w:rsidRPr="00EF3793">
        <w:rPr>
          <w:spacing w:val="-3"/>
          <w:sz w:val="24"/>
          <w:szCs w:val="24"/>
        </w:rPr>
        <w:t xml:space="preserve"> </w:t>
      </w:r>
      <w:r w:rsidRPr="00EF3793">
        <w:rPr>
          <w:sz w:val="24"/>
          <w:szCs w:val="24"/>
        </w:rPr>
        <w:t>than</w:t>
      </w:r>
      <w:r w:rsidRPr="00EF3793">
        <w:rPr>
          <w:spacing w:val="-2"/>
          <w:sz w:val="24"/>
          <w:szCs w:val="24"/>
        </w:rPr>
        <w:t xml:space="preserve"> </w:t>
      </w:r>
      <w:r w:rsidRPr="00EF3793">
        <w:rPr>
          <w:spacing w:val="-4"/>
          <w:sz w:val="24"/>
          <w:szCs w:val="24"/>
        </w:rPr>
        <w:t>200;</w:t>
      </w:r>
    </w:p>
    <w:p w14:paraId="215DA808" w14:textId="07A72A54" w:rsidR="00FE2776" w:rsidRPr="00EF3793" w:rsidRDefault="00957814">
      <w:pPr>
        <w:pStyle w:val="Loendilik"/>
        <w:numPr>
          <w:ilvl w:val="1"/>
          <w:numId w:val="44"/>
        </w:numPr>
        <w:tabs>
          <w:tab w:val="left" w:pos="953"/>
        </w:tabs>
        <w:ind w:right="120"/>
        <w:rPr>
          <w:sz w:val="24"/>
          <w:szCs w:val="24"/>
        </w:rPr>
      </w:pPr>
      <w:r w:rsidRPr="00EF3793">
        <w:rPr>
          <w:sz w:val="24"/>
          <w:szCs w:val="24"/>
        </w:rPr>
        <w:t xml:space="preserve">skipper on domestic voyages on passenger ships of gross </w:t>
      </w:r>
      <w:r w:rsidR="00BF42A8" w:rsidRPr="00EF3793">
        <w:rPr>
          <w:sz w:val="24"/>
          <w:szCs w:val="24"/>
        </w:rPr>
        <w:t>tonnage of</w:t>
      </w:r>
      <w:r w:rsidRPr="00EF3793">
        <w:rPr>
          <w:sz w:val="24"/>
          <w:szCs w:val="24"/>
        </w:rPr>
        <w:t xml:space="preserve"> less than 200</w:t>
      </w:r>
      <w:r w:rsidRPr="00EF3793">
        <w:rPr>
          <w:spacing w:val="40"/>
          <w:sz w:val="24"/>
          <w:szCs w:val="24"/>
        </w:rPr>
        <w:t xml:space="preserve"> </w:t>
      </w:r>
      <w:r w:rsidRPr="00EF3793">
        <w:rPr>
          <w:sz w:val="24"/>
          <w:szCs w:val="24"/>
        </w:rPr>
        <w:t xml:space="preserve">if he/she has at least 12 months of seagoing service as skipper on ships of gross </w:t>
      </w:r>
      <w:r w:rsidR="00BF42A8" w:rsidRPr="00EF3793">
        <w:rPr>
          <w:sz w:val="24"/>
          <w:szCs w:val="24"/>
        </w:rPr>
        <w:t>tonnage of</w:t>
      </w:r>
      <w:r w:rsidRPr="00EF3793">
        <w:rPr>
          <w:sz w:val="24"/>
          <w:szCs w:val="24"/>
        </w:rPr>
        <w:t xml:space="preserve"> 100 or more;</w:t>
      </w:r>
    </w:p>
    <w:p w14:paraId="215DA809" w14:textId="330F7BCF" w:rsidR="00FE2776" w:rsidRPr="00EF3793" w:rsidRDefault="00957814">
      <w:pPr>
        <w:pStyle w:val="Loendilik"/>
        <w:numPr>
          <w:ilvl w:val="1"/>
          <w:numId w:val="44"/>
        </w:numPr>
        <w:tabs>
          <w:tab w:val="left" w:pos="953"/>
        </w:tabs>
        <w:spacing w:before="1"/>
        <w:ind w:right="117"/>
        <w:rPr>
          <w:sz w:val="24"/>
          <w:szCs w:val="24"/>
        </w:rPr>
      </w:pPr>
      <w:r w:rsidRPr="00EF3793">
        <w:rPr>
          <w:sz w:val="24"/>
          <w:szCs w:val="24"/>
        </w:rPr>
        <w:t xml:space="preserve">officer of the watch on near-coastal voyages on fishing vessels of gross </w:t>
      </w:r>
      <w:r w:rsidR="00BF42A8" w:rsidRPr="00EF3793">
        <w:rPr>
          <w:sz w:val="24"/>
          <w:szCs w:val="24"/>
        </w:rPr>
        <w:t>tonnage of</w:t>
      </w:r>
      <w:r w:rsidRPr="00EF3793">
        <w:rPr>
          <w:sz w:val="24"/>
          <w:szCs w:val="24"/>
        </w:rPr>
        <w:t xml:space="preserve"> less than 200;</w:t>
      </w:r>
    </w:p>
    <w:p w14:paraId="215DA80A" w14:textId="447CA4EC" w:rsidR="00FE2776" w:rsidRPr="00EF3793" w:rsidRDefault="00957814">
      <w:pPr>
        <w:pStyle w:val="Loendilik"/>
        <w:numPr>
          <w:ilvl w:val="1"/>
          <w:numId w:val="44"/>
        </w:numPr>
        <w:tabs>
          <w:tab w:val="left" w:pos="953"/>
        </w:tabs>
        <w:ind w:right="119"/>
        <w:rPr>
          <w:sz w:val="24"/>
          <w:szCs w:val="24"/>
        </w:rPr>
      </w:pPr>
      <w:r w:rsidRPr="00EF3793">
        <w:rPr>
          <w:sz w:val="24"/>
          <w:szCs w:val="24"/>
        </w:rPr>
        <w:t xml:space="preserve">skipper on near-coastal voyages on a historical ship of gross </w:t>
      </w:r>
      <w:r w:rsidR="00BF42A8" w:rsidRPr="00EF3793">
        <w:rPr>
          <w:sz w:val="24"/>
          <w:szCs w:val="24"/>
        </w:rPr>
        <w:t>tonnage of</w:t>
      </w:r>
      <w:r w:rsidRPr="00EF3793">
        <w:rPr>
          <w:sz w:val="24"/>
          <w:szCs w:val="24"/>
        </w:rPr>
        <w:t xml:space="preserve"> less than 200 if he/she has seagoing service of at least 12 months as skipper on ships of gross </w:t>
      </w:r>
      <w:r w:rsidR="00BF42A8" w:rsidRPr="00EF3793">
        <w:rPr>
          <w:sz w:val="24"/>
          <w:szCs w:val="24"/>
        </w:rPr>
        <w:t>tonnage of</w:t>
      </w:r>
      <w:r w:rsidRPr="00EF3793">
        <w:rPr>
          <w:sz w:val="24"/>
          <w:szCs w:val="24"/>
        </w:rPr>
        <w:t xml:space="preserve"> 50 or more.</w:t>
      </w:r>
    </w:p>
    <w:p w14:paraId="215DA80B"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80C" w14:textId="7CCFBBD6" w:rsidR="00FE2776" w:rsidRPr="00EF3793" w:rsidRDefault="00957814">
      <w:pPr>
        <w:pStyle w:val="Pealkiri1"/>
        <w:spacing w:before="76"/>
      </w:pPr>
      <w:r w:rsidRPr="00EF3793">
        <w:lastRenderedPageBreak/>
        <w:t>§</w:t>
      </w:r>
      <w:r w:rsidRPr="00EF3793">
        <w:rPr>
          <w:spacing w:val="32"/>
        </w:rPr>
        <w:t xml:space="preserve"> </w:t>
      </w:r>
      <w:r w:rsidRPr="00EF3793">
        <w:t>45</w:t>
      </w:r>
      <w:r w:rsidRPr="00EF3793">
        <w:rPr>
          <w:spacing w:val="33"/>
        </w:rPr>
        <w:t xml:space="preserve"> </w:t>
      </w:r>
      <w:r w:rsidRPr="00EF3793">
        <w:t>Certificate</w:t>
      </w:r>
      <w:r w:rsidRPr="00EF3793">
        <w:rPr>
          <w:spacing w:val="31"/>
        </w:rPr>
        <w:t xml:space="preserve"> </w:t>
      </w:r>
      <w:r w:rsidRPr="00EF3793">
        <w:t>of</w:t>
      </w:r>
      <w:r w:rsidRPr="00EF3793">
        <w:rPr>
          <w:spacing w:val="33"/>
        </w:rPr>
        <w:t xml:space="preserve"> </w:t>
      </w:r>
      <w:r w:rsidRPr="00EF3793">
        <w:t>Competency</w:t>
      </w:r>
      <w:r w:rsidRPr="00EF3793">
        <w:rPr>
          <w:spacing w:val="32"/>
        </w:rPr>
        <w:t xml:space="preserve"> </w:t>
      </w:r>
      <w:r w:rsidRPr="00EF3793">
        <w:t>as</w:t>
      </w:r>
      <w:r w:rsidRPr="00EF3793">
        <w:rPr>
          <w:spacing w:val="33"/>
        </w:rPr>
        <w:t xml:space="preserve"> </w:t>
      </w:r>
      <w:r w:rsidRPr="00EF3793">
        <w:t>Officer</w:t>
      </w:r>
      <w:r w:rsidRPr="00EF3793">
        <w:rPr>
          <w:spacing w:val="31"/>
        </w:rPr>
        <w:t xml:space="preserve"> </w:t>
      </w:r>
      <w:r w:rsidRPr="00EF3793">
        <w:t>in</w:t>
      </w:r>
      <w:r w:rsidRPr="00EF3793">
        <w:rPr>
          <w:spacing w:val="31"/>
        </w:rPr>
        <w:t xml:space="preserve"> </w:t>
      </w:r>
      <w:r w:rsidRPr="00EF3793">
        <w:t>Charge</w:t>
      </w:r>
      <w:r w:rsidRPr="00EF3793">
        <w:rPr>
          <w:spacing w:val="31"/>
        </w:rPr>
        <w:t xml:space="preserve"> </w:t>
      </w:r>
      <w:r w:rsidRPr="00EF3793">
        <w:t>of</w:t>
      </w:r>
      <w:r w:rsidRPr="00EF3793">
        <w:rPr>
          <w:spacing w:val="33"/>
        </w:rPr>
        <w:t xml:space="preserve"> </w:t>
      </w:r>
      <w:r w:rsidRPr="00EF3793">
        <w:t>a</w:t>
      </w:r>
      <w:r w:rsidRPr="00EF3793">
        <w:rPr>
          <w:spacing w:val="32"/>
        </w:rPr>
        <w:t xml:space="preserve"> </w:t>
      </w:r>
      <w:r w:rsidRPr="00EF3793">
        <w:t>Navigational</w:t>
      </w:r>
      <w:r w:rsidRPr="00EF3793">
        <w:rPr>
          <w:spacing w:val="33"/>
        </w:rPr>
        <w:t xml:space="preserve"> </w:t>
      </w:r>
      <w:r w:rsidRPr="00EF3793">
        <w:t>Watch</w:t>
      </w:r>
      <w:r w:rsidRPr="00EF3793">
        <w:rPr>
          <w:spacing w:val="33"/>
        </w:rPr>
        <w:t xml:space="preserve"> </w:t>
      </w:r>
      <w:r w:rsidRPr="00EF3793">
        <w:t xml:space="preserve">on Ships of Gross </w:t>
      </w:r>
      <w:r w:rsidR="00BF42A8" w:rsidRPr="00EF3793">
        <w:t>Tonnage of</w:t>
      </w:r>
      <w:r w:rsidRPr="00EF3793">
        <w:t xml:space="preserve"> Less Than 500</w:t>
      </w:r>
    </w:p>
    <w:p w14:paraId="215DA80D" w14:textId="77777777" w:rsidR="00FE2776" w:rsidRPr="00EF3793" w:rsidRDefault="00FE2776">
      <w:pPr>
        <w:pStyle w:val="Kehatekst"/>
        <w:spacing w:before="7"/>
        <w:rPr>
          <w:b/>
        </w:rPr>
      </w:pPr>
    </w:p>
    <w:p w14:paraId="215DA80E" w14:textId="4865F33C" w:rsidR="00FE2776" w:rsidRPr="00EF3793" w:rsidRDefault="00957814">
      <w:pPr>
        <w:pStyle w:val="Loendilik"/>
        <w:numPr>
          <w:ilvl w:val="0"/>
          <w:numId w:val="43"/>
        </w:numPr>
        <w:tabs>
          <w:tab w:val="left" w:pos="953"/>
        </w:tabs>
        <w:spacing w:before="1"/>
        <w:ind w:right="114"/>
        <w:rPr>
          <w:sz w:val="24"/>
          <w:szCs w:val="24"/>
        </w:rPr>
      </w:pPr>
      <w:r w:rsidRPr="00EF3793">
        <w:rPr>
          <w:sz w:val="24"/>
          <w:szCs w:val="24"/>
        </w:rPr>
        <w:t xml:space="preserve">For the issue of the CoC as Officer in Charge of a Navigational Watch on Ships of Gross </w:t>
      </w:r>
      <w:r w:rsidR="00BF42A8" w:rsidRPr="00EF3793">
        <w:rPr>
          <w:sz w:val="24"/>
          <w:szCs w:val="24"/>
        </w:rPr>
        <w:t>Tonnage of</w:t>
      </w:r>
      <w:r w:rsidRPr="00EF3793">
        <w:rPr>
          <w:sz w:val="24"/>
          <w:szCs w:val="24"/>
        </w:rPr>
        <w:t xml:space="preserve"> less than 500 the following is required:</w:t>
      </w:r>
    </w:p>
    <w:p w14:paraId="215DA80F" w14:textId="0A310D42" w:rsidR="00FE2776" w:rsidRPr="00EF3793" w:rsidRDefault="00957814">
      <w:pPr>
        <w:pStyle w:val="Loendilik"/>
        <w:numPr>
          <w:ilvl w:val="1"/>
          <w:numId w:val="43"/>
        </w:numPr>
        <w:tabs>
          <w:tab w:val="left" w:pos="953"/>
        </w:tabs>
        <w:ind w:right="122"/>
        <w:rPr>
          <w:sz w:val="24"/>
          <w:szCs w:val="24"/>
        </w:rPr>
      </w:pPr>
      <w:r w:rsidRPr="00EF3793">
        <w:rPr>
          <w:sz w:val="24"/>
          <w:szCs w:val="24"/>
        </w:rPr>
        <w:t xml:space="preserve">completion of the training course of Master on ships of gross </w:t>
      </w:r>
      <w:r w:rsidR="00BF42A8" w:rsidRPr="00EF3793">
        <w:rPr>
          <w:sz w:val="24"/>
          <w:szCs w:val="24"/>
        </w:rPr>
        <w:t>tonnage of</w:t>
      </w:r>
      <w:r w:rsidRPr="00EF3793">
        <w:rPr>
          <w:sz w:val="24"/>
          <w:szCs w:val="24"/>
        </w:rPr>
        <w:t xml:space="preserve"> less than </w:t>
      </w:r>
      <w:r w:rsidRPr="00EF3793">
        <w:rPr>
          <w:spacing w:val="-4"/>
          <w:sz w:val="24"/>
          <w:szCs w:val="24"/>
        </w:rPr>
        <w:t>500;</w:t>
      </w:r>
    </w:p>
    <w:p w14:paraId="215DA810" w14:textId="16D642E5" w:rsidR="00FE2776" w:rsidRPr="00EF3793" w:rsidRDefault="00957814">
      <w:pPr>
        <w:pStyle w:val="Loendilik"/>
        <w:numPr>
          <w:ilvl w:val="1"/>
          <w:numId w:val="43"/>
        </w:numPr>
        <w:tabs>
          <w:tab w:val="left" w:pos="953"/>
        </w:tabs>
        <w:ind w:right="114"/>
        <w:rPr>
          <w:sz w:val="24"/>
          <w:szCs w:val="24"/>
        </w:rPr>
      </w:pPr>
      <w:r w:rsidRPr="00EF3793">
        <w:rPr>
          <w:sz w:val="24"/>
          <w:szCs w:val="24"/>
        </w:rPr>
        <w:t xml:space="preserve">performance of at least 12 months of seagoing service as a deck-rating on ships of gross </w:t>
      </w:r>
      <w:r w:rsidR="00BF42A8" w:rsidRPr="00EF3793">
        <w:rPr>
          <w:sz w:val="24"/>
          <w:szCs w:val="24"/>
        </w:rPr>
        <w:t>tonnage of</w:t>
      </w:r>
      <w:r w:rsidRPr="00EF3793">
        <w:rPr>
          <w:sz w:val="24"/>
          <w:szCs w:val="24"/>
        </w:rPr>
        <w:t xml:space="preserve"> 100 or more, including navigational watch of at least 6 months under the guidance of a deck officer.</w:t>
      </w:r>
    </w:p>
    <w:p w14:paraId="215DA811" w14:textId="34D0FB39" w:rsidR="00FE2776" w:rsidRPr="00EF3793" w:rsidRDefault="00957814">
      <w:pPr>
        <w:pStyle w:val="Kehatekst"/>
        <w:spacing w:before="3" w:line="276" w:lineRule="exact"/>
        <w:ind w:left="952" w:right="117" w:hanging="569"/>
        <w:jc w:val="both"/>
      </w:pPr>
      <w:r w:rsidRPr="00EF3793">
        <w:t>(1</w:t>
      </w:r>
      <w:r w:rsidRPr="00EF3793">
        <w:rPr>
          <w:position w:val="9"/>
        </w:rPr>
        <w:t>1</w:t>
      </w:r>
      <w:r w:rsidRPr="00EF3793">
        <w:t>)</w:t>
      </w:r>
      <w:r w:rsidRPr="00EF3793">
        <w:rPr>
          <w:spacing w:val="80"/>
          <w:w w:val="150"/>
        </w:rPr>
        <w:t xml:space="preserve"> </w:t>
      </w:r>
      <w:r w:rsidRPr="00EF3793">
        <w:t>The seagoing service required for the issue of the CoC shall not include service on a naval or inland vessel. Up to two months of seagoing service on a naval or training</w:t>
      </w:r>
      <w:r w:rsidRPr="00EF3793">
        <w:rPr>
          <w:spacing w:val="-3"/>
        </w:rPr>
        <w:t xml:space="preserve"> </w:t>
      </w:r>
      <w:r w:rsidRPr="00EF3793">
        <w:t>ship</w:t>
      </w:r>
      <w:r w:rsidRPr="00EF3793">
        <w:rPr>
          <w:spacing w:val="1"/>
        </w:rPr>
        <w:t xml:space="preserve"> </w:t>
      </w:r>
      <w:r w:rsidRPr="00EF3793">
        <w:t>of</w:t>
      </w:r>
      <w:r w:rsidRPr="00EF3793">
        <w:rPr>
          <w:spacing w:val="-1"/>
        </w:rPr>
        <w:t xml:space="preserve"> </w:t>
      </w:r>
      <w:r w:rsidRPr="00EF3793">
        <w:t xml:space="preserve">gross </w:t>
      </w:r>
      <w:r w:rsidR="00BF42A8" w:rsidRPr="00EF3793">
        <w:t>tonnage of</w:t>
      </w:r>
      <w:r w:rsidRPr="00EF3793">
        <w:rPr>
          <w:spacing w:val="-2"/>
        </w:rPr>
        <w:t xml:space="preserve"> </w:t>
      </w:r>
      <w:r w:rsidRPr="00EF3793">
        <w:t>100</w:t>
      </w:r>
      <w:r w:rsidRPr="00EF3793">
        <w:rPr>
          <w:spacing w:val="1"/>
        </w:rPr>
        <w:t xml:space="preserve"> </w:t>
      </w:r>
      <w:r w:rsidRPr="00EF3793">
        <w:t>or</w:t>
      </w:r>
      <w:r w:rsidRPr="00EF3793">
        <w:rPr>
          <w:spacing w:val="-1"/>
        </w:rPr>
        <w:t xml:space="preserve"> </w:t>
      </w:r>
      <w:r w:rsidRPr="00EF3793">
        <w:t>more</w:t>
      </w:r>
      <w:r w:rsidRPr="00EF3793">
        <w:rPr>
          <w:spacing w:val="-1"/>
        </w:rPr>
        <w:t xml:space="preserve"> </w:t>
      </w:r>
      <w:r w:rsidRPr="00EF3793">
        <w:t>shall</w:t>
      </w:r>
      <w:r w:rsidRPr="00EF3793">
        <w:rPr>
          <w:spacing w:val="1"/>
        </w:rPr>
        <w:t xml:space="preserve"> </w:t>
      </w:r>
      <w:r w:rsidRPr="00EF3793">
        <w:t>be</w:t>
      </w:r>
      <w:r w:rsidRPr="00EF3793">
        <w:rPr>
          <w:spacing w:val="-1"/>
        </w:rPr>
        <w:t xml:space="preserve"> </w:t>
      </w:r>
      <w:r w:rsidRPr="00EF3793">
        <w:t>added</w:t>
      </w:r>
      <w:r w:rsidRPr="00EF3793">
        <w:rPr>
          <w:spacing w:val="1"/>
        </w:rPr>
        <w:t xml:space="preserve"> </w:t>
      </w:r>
      <w:r w:rsidRPr="00EF3793">
        <w:t>to the seagoing</w:t>
      </w:r>
      <w:r w:rsidRPr="00EF3793">
        <w:rPr>
          <w:spacing w:val="-3"/>
        </w:rPr>
        <w:t xml:space="preserve"> </w:t>
      </w:r>
      <w:r w:rsidRPr="00EF3793">
        <w:rPr>
          <w:spacing w:val="-2"/>
        </w:rPr>
        <w:t>service</w:t>
      </w:r>
    </w:p>
    <w:p w14:paraId="215DA812" w14:textId="77777777" w:rsidR="00FE2776" w:rsidRPr="00EF3793" w:rsidRDefault="00957814">
      <w:pPr>
        <w:pStyle w:val="Kehatekst"/>
        <w:spacing w:line="273" w:lineRule="exact"/>
        <w:ind w:left="952"/>
        <w:jc w:val="both"/>
      </w:pPr>
      <w:r w:rsidRPr="00EF3793">
        <w:t>of</w:t>
      </w:r>
      <w:r w:rsidRPr="00EF3793">
        <w:rPr>
          <w:spacing w:val="-3"/>
        </w:rPr>
        <w:t xml:space="preserve"> </w:t>
      </w:r>
      <w:r w:rsidRPr="00EF3793">
        <w:t>cadets</w:t>
      </w:r>
      <w:r w:rsidRPr="00EF3793">
        <w:rPr>
          <w:spacing w:val="-2"/>
        </w:rPr>
        <w:t xml:space="preserve"> </w:t>
      </w:r>
      <w:r w:rsidRPr="00EF3793">
        <w:t>of a</w:t>
      </w:r>
      <w:r w:rsidRPr="00EF3793">
        <w:rPr>
          <w:spacing w:val="-3"/>
        </w:rPr>
        <w:t xml:space="preserve"> </w:t>
      </w:r>
      <w:r w:rsidRPr="00EF3793">
        <w:t>maritime</w:t>
      </w:r>
      <w:r w:rsidRPr="00EF3793">
        <w:rPr>
          <w:spacing w:val="-3"/>
        </w:rPr>
        <w:t xml:space="preserve"> </w:t>
      </w:r>
      <w:r w:rsidRPr="00EF3793">
        <w:t>educational</w:t>
      </w:r>
      <w:r w:rsidRPr="00EF3793">
        <w:rPr>
          <w:spacing w:val="-2"/>
        </w:rPr>
        <w:t xml:space="preserve"> </w:t>
      </w:r>
      <w:r w:rsidRPr="00EF3793">
        <w:t>and</w:t>
      </w:r>
      <w:r w:rsidRPr="00EF3793">
        <w:rPr>
          <w:spacing w:val="-2"/>
        </w:rPr>
        <w:t xml:space="preserve"> </w:t>
      </w:r>
      <w:r w:rsidRPr="00EF3793">
        <w:t>training</w:t>
      </w:r>
      <w:r w:rsidRPr="00EF3793">
        <w:rPr>
          <w:spacing w:val="-5"/>
        </w:rPr>
        <w:t xml:space="preserve"> </w:t>
      </w:r>
      <w:r w:rsidRPr="00EF3793">
        <w:rPr>
          <w:spacing w:val="-2"/>
        </w:rPr>
        <w:t>institution.</w:t>
      </w:r>
    </w:p>
    <w:p w14:paraId="215DA813" w14:textId="77777777" w:rsidR="00FE2776" w:rsidRPr="00EF3793" w:rsidRDefault="00957814">
      <w:pPr>
        <w:pStyle w:val="Loendilik"/>
        <w:numPr>
          <w:ilvl w:val="0"/>
          <w:numId w:val="43"/>
        </w:numPr>
        <w:tabs>
          <w:tab w:val="left" w:pos="953"/>
        </w:tabs>
        <w:ind w:hanging="570"/>
        <w:rPr>
          <w:sz w:val="24"/>
          <w:szCs w:val="24"/>
        </w:rPr>
      </w:pPr>
      <w:r w:rsidRPr="00EF3793">
        <w:rPr>
          <w:sz w:val="24"/>
          <w:szCs w:val="24"/>
        </w:rPr>
        <w:t>The</w:t>
      </w:r>
      <w:r w:rsidRPr="00EF3793">
        <w:rPr>
          <w:spacing w:val="-5"/>
          <w:sz w:val="24"/>
          <w:szCs w:val="24"/>
        </w:rPr>
        <w:t xml:space="preserve"> </w:t>
      </w:r>
      <w:r w:rsidRPr="00EF3793">
        <w:rPr>
          <w:sz w:val="24"/>
          <w:szCs w:val="24"/>
        </w:rPr>
        <w:t>CoC</w:t>
      </w:r>
      <w:r w:rsidRPr="00EF3793">
        <w:rPr>
          <w:spacing w:val="-3"/>
          <w:sz w:val="24"/>
          <w:szCs w:val="24"/>
        </w:rPr>
        <w:t xml:space="preserve"> </w:t>
      </w:r>
      <w:r w:rsidRPr="00EF3793">
        <w:rPr>
          <w:sz w:val="24"/>
          <w:szCs w:val="24"/>
        </w:rPr>
        <w:t>is</w:t>
      </w:r>
      <w:r w:rsidRPr="00EF3793">
        <w:rPr>
          <w:spacing w:val="-2"/>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18</w:t>
      </w:r>
      <w:r w:rsidRPr="00EF3793">
        <w:rPr>
          <w:spacing w:val="3"/>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814" w14:textId="21DEB92B" w:rsidR="00FE2776" w:rsidRPr="00EF3793" w:rsidRDefault="00957814">
      <w:pPr>
        <w:pStyle w:val="Loendilik"/>
        <w:numPr>
          <w:ilvl w:val="0"/>
          <w:numId w:val="43"/>
        </w:numPr>
        <w:tabs>
          <w:tab w:val="left" w:pos="953"/>
        </w:tabs>
        <w:ind w:right="123"/>
        <w:rPr>
          <w:sz w:val="24"/>
          <w:szCs w:val="24"/>
        </w:rPr>
      </w:pPr>
      <w:r w:rsidRPr="00EF3793">
        <w:rPr>
          <w:sz w:val="24"/>
          <w:szCs w:val="24"/>
        </w:rPr>
        <w:t>The</w:t>
      </w:r>
      <w:r w:rsidRPr="00EF3793">
        <w:rPr>
          <w:spacing w:val="-2"/>
          <w:sz w:val="24"/>
          <w:szCs w:val="24"/>
        </w:rPr>
        <w:t xml:space="preserve"> </w:t>
      </w:r>
      <w:r w:rsidRPr="00EF3793">
        <w:rPr>
          <w:sz w:val="24"/>
          <w:szCs w:val="24"/>
        </w:rPr>
        <w:t>holder of the</w:t>
      </w:r>
      <w:r w:rsidRPr="00EF3793">
        <w:rPr>
          <w:spacing w:val="-1"/>
          <w:sz w:val="24"/>
          <w:szCs w:val="24"/>
        </w:rPr>
        <w:t xml:space="preserve"> </w:t>
      </w:r>
      <w:r w:rsidRPr="00EF3793">
        <w:rPr>
          <w:sz w:val="24"/>
          <w:szCs w:val="24"/>
        </w:rPr>
        <w:t>CoC as Officer in Charge</w:t>
      </w:r>
      <w:r w:rsidRPr="00EF3793">
        <w:rPr>
          <w:spacing w:val="-1"/>
          <w:sz w:val="24"/>
          <w:szCs w:val="24"/>
        </w:rPr>
        <w:t xml:space="preserve"> </w:t>
      </w:r>
      <w:r w:rsidRPr="00EF3793">
        <w:rPr>
          <w:sz w:val="24"/>
          <w:szCs w:val="24"/>
        </w:rPr>
        <w:t>of a Navigational Watch</w:t>
      </w:r>
      <w:r w:rsidRPr="00EF3793">
        <w:rPr>
          <w:spacing w:val="-1"/>
          <w:sz w:val="24"/>
          <w:szCs w:val="24"/>
        </w:rPr>
        <w:t xml:space="preserve"> </w:t>
      </w:r>
      <w:r w:rsidRPr="00EF3793">
        <w:rPr>
          <w:sz w:val="24"/>
          <w:szCs w:val="24"/>
        </w:rPr>
        <w:t xml:space="preserve">on Ships of Gross </w:t>
      </w:r>
      <w:r w:rsidR="00BF42A8" w:rsidRPr="00EF3793">
        <w:rPr>
          <w:sz w:val="24"/>
          <w:szCs w:val="24"/>
        </w:rPr>
        <w:t>Tonnage of</w:t>
      </w:r>
      <w:r w:rsidRPr="00EF3793">
        <w:rPr>
          <w:sz w:val="24"/>
          <w:szCs w:val="24"/>
        </w:rPr>
        <w:t xml:space="preserve"> Less Than 500 shall have the right to work in the capacity of officer</w:t>
      </w:r>
      <w:r w:rsidRPr="00EF3793">
        <w:rPr>
          <w:spacing w:val="-2"/>
          <w:sz w:val="24"/>
          <w:szCs w:val="24"/>
        </w:rPr>
        <w:t xml:space="preserve"> </w:t>
      </w:r>
      <w:r w:rsidRPr="00EF3793">
        <w:rPr>
          <w:sz w:val="24"/>
          <w:szCs w:val="24"/>
        </w:rPr>
        <w:t>in</w:t>
      </w:r>
      <w:r w:rsidRPr="00EF3793">
        <w:rPr>
          <w:spacing w:val="-1"/>
          <w:sz w:val="24"/>
          <w:szCs w:val="24"/>
        </w:rPr>
        <w:t xml:space="preserve"> </w:t>
      </w:r>
      <w:r w:rsidRPr="00EF3793">
        <w:rPr>
          <w:sz w:val="24"/>
          <w:szCs w:val="24"/>
        </w:rPr>
        <w:t>charge</w:t>
      </w:r>
      <w:r w:rsidRPr="00EF3793">
        <w:rPr>
          <w:spacing w:val="-3"/>
          <w:sz w:val="24"/>
          <w:szCs w:val="24"/>
        </w:rPr>
        <w:t xml:space="preserve"> </w:t>
      </w:r>
      <w:r w:rsidRPr="00EF3793">
        <w:rPr>
          <w:sz w:val="24"/>
          <w:szCs w:val="24"/>
        </w:rPr>
        <w:t>of</w:t>
      </w:r>
      <w:r w:rsidRPr="00EF3793">
        <w:rPr>
          <w:spacing w:val="-2"/>
          <w:sz w:val="24"/>
          <w:szCs w:val="24"/>
        </w:rPr>
        <w:t xml:space="preserve"> </w:t>
      </w:r>
      <w:r w:rsidRPr="00EF3793">
        <w:rPr>
          <w:sz w:val="24"/>
          <w:szCs w:val="24"/>
        </w:rPr>
        <w:t>a</w:t>
      </w:r>
      <w:r w:rsidRPr="00EF3793">
        <w:rPr>
          <w:spacing w:val="-4"/>
          <w:sz w:val="24"/>
          <w:szCs w:val="24"/>
        </w:rPr>
        <w:t xml:space="preserve"> </w:t>
      </w:r>
      <w:r w:rsidRPr="00EF3793">
        <w:rPr>
          <w:sz w:val="24"/>
          <w:szCs w:val="24"/>
        </w:rPr>
        <w:t>navigational</w:t>
      </w:r>
      <w:r w:rsidRPr="00EF3793">
        <w:rPr>
          <w:spacing w:val="-2"/>
          <w:sz w:val="24"/>
          <w:szCs w:val="24"/>
        </w:rPr>
        <w:t xml:space="preserve"> </w:t>
      </w:r>
      <w:r w:rsidRPr="00EF3793">
        <w:rPr>
          <w:sz w:val="24"/>
          <w:szCs w:val="24"/>
        </w:rPr>
        <w:t>watch</w:t>
      </w:r>
      <w:r w:rsidRPr="00EF3793">
        <w:rPr>
          <w:spacing w:val="-1"/>
          <w:sz w:val="24"/>
          <w:szCs w:val="24"/>
        </w:rPr>
        <w:t xml:space="preserve"> </w:t>
      </w:r>
      <w:r w:rsidRPr="00EF3793">
        <w:rPr>
          <w:sz w:val="24"/>
          <w:szCs w:val="24"/>
        </w:rPr>
        <w:t>on</w:t>
      </w:r>
      <w:r w:rsidRPr="00EF3793">
        <w:rPr>
          <w:spacing w:val="-1"/>
          <w:sz w:val="24"/>
          <w:szCs w:val="24"/>
        </w:rPr>
        <w:t xml:space="preserve"> </w:t>
      </w:r>
      <w:r w:rsidRPr="00EF3793">
        <w:rPr>
          <w:sz w:val="24"/>
          <w:szCs w:val="24"/>
        </w:rPr>
        <w:t>ships</w:t>
      </w:r>
      <w:r w:rsidRPr="00EF3793">
        <w:rPr>
          <w:spacing w:val="-1"/>
          <w:sz w:val="24"/>
          <w:szCs w:val="24"/>
        </w:rPr>
        <w:t xml:space="preserve"> </w:t>
      </w:r>
      <w:r w:rsidRPr="00EF3793">
        <w:rPr>
          <w:sz w:val="24"/>
          <w:szCs w:val="24"/>
        </w:rPr>
        <w:t>of</w:t>
      </w:r>
      <w:r w:rsidRPr="00EF3793">
        <w:rPr>
          <w:spacing w:val="-1"/>
          <w:sz w:val="24"/>
          <w:szCs w:val="24"/>
        </w:rPr>
        <w:t xml:space="preserve"> </w:t>
      </w:r>
      <w:r w:rsidRPr="00EF3793">
        <w:rPr>
          <w:sz w:val="24"/>
          <w:szCs w:val="24"/>
        </w:rPr>
        <w:t>gross</w:t>
      </w:r>
      <w:r w:rsidRPr="00EF3793">
        <w:rPr>
          <w:spacing w:val="-1"/>
          <w:sz w:val="24"/>
          <w:szCs w:val="24"/>
        </w:rPr>
        <w:t xml:space="preserve"> </w:t>
      </w:r>
      <w:r w:rsidR="00BF42A8" w:rsidRPr="00EF3793">
        <w:rPr>
          <w:sz w:val="24"/>
          <w:szCs w:val="24"/>
        </w:rPr>
        <w:t>tonnage of</w:t>
      </w:r>
      <w:r w:rsidRPr="00EF3793">
        <w:rPr>
          <w:spacing w:val="-2"/>
          <w:sz w:val="24"/>
          <w:szCs w:val="24"/>
        </w:rPr>
        <w:t xml:space="preserve"> </w:t>
      </w:r>
      <w:r w:rsidRPr="00EF3793">
        <w:rPr>
          <w:sz w:val="24"/>
          <w:szCs w:val="24"/>
        </w:rPr>
        <w:t>less</w:t>
      </w:r>
      <w:r w:rsidRPr="00EF3793">
        <w:rPr>
          <w:spacing w:val="-1"/>
          <w:sz w:val="24"/>
          <w:szCs w:val="24"/>
        </w:rPr>
        <w:t xml:space="preserve"> </w:t>
      </w:r>
      <w:r w:rsidRPr="00EF3793">
        <w:rPr>
          <w:sz w:val="24"/>
          <w:szCs w:val="24"/>
        </w:rPr>
        <w:t>than</w:t>
      </w:r>
      <w:r w:rsidRPr="00EF3793">
        <w:rPr>
          <w:spacing w:val="-1"/>
          <w:sz w:val="24"/>
          <w:szCs w:val="24"/>
        </w:rPr>
        <w:t xml:space="preserve"> </w:t>
      </w:r>
      <w:r w:rsidRPr="00EF3793">
        <w:rPr>
          <w:sz w:val="24"/>
          <w:szCs w:val="24"/>
        </w:rPr>
        <w:t>500.</w:t>
      </w:r>
    </w:p>
    <w:p w14:paraId="215DA815" w14:textId="77777777" w:rsidR="00FE2776" w:rsidRPr="00EF3793" w:rsidRDefault="00FE2776">
      <w:pPr>
        <w:pStyle w:val="Kehatekst"/>
      </w:pPr>
    </w:p>
    <w:p w14:paraId="215DA816" w14:textId="77777777" w:rsidR="00FE2776" w:rsidRPr="00EF3793" w:rsidRDefault="00FE2776">
      <w:pPr>
        <w:pStyle w:val="Kehatekst"/>
        <w:spacing w:before="5"/>
      </w:pPr>
    </w:p>
    <w:p w14:paraId="215DA817" w14:textId="7872639C" w:rsidR="00FE2776" w:rsidRPr="00EF3793" w:rsidRDefault="00957814">
      <w:pPr>
        <w:pStyle w:val="Pealkiri1"/>
      </w:pPr>
      <w:r w:rsidRPr="00EF3793">
        <w:t>§</w:t>
      </w:r>
      <w:r w:rsidRPr="00EF3793">
        <w:rPr>
          <w:spacing w:val="-4"/>
        </w:rPr>
        <w:t xml:space="preserve"> </w:t>
      </w:r>
      <w:r w:rsidRPr="00EF3793">
        <w:t>46</w:t>
      </w:r>
      <w:r w:rsidRPr="00EF3793">
        <w:rPr>
          <w:spacing w:val="-5"/>
        </w:rPr>
        <w:t xml:space="preserve"> </w:t>
      </w:r>
      <w:r w:rsidRPr="00EF3793">
        <w:t>Certificate</w:t>
      </w:r>
      <w:r w:rsidRPr="00EF3793">
        <w:rPr>
          <w:spacing w:val="-4"/>
        </w:rPr>
        <w:t xml:space="preserve"> </w:t>
      </w:r>
      <w:r w:rsidRPr="00EF3793">
        <w:t>of</w:t>
      </w:r>
      <w:r w:rsidRPr="00EF3793">
        <w:rPr>
          <w:spacing w:val="-3"/>
        </w:rPr>
        <w:t xml:space="preserve"> </w:t>
      </w:r>
      <w:r w:rsidRPr="00EF3793">
        <w:t>Competency</w:t>
      </w:r>
      <w:r w:rsidRPr="00EF3793">
        <w:rPr>
          <w:spacing w:val="-4"/>
        </w:rPr>
        <w:t xml:space="preserve"> </w:t>
      </w:r>
      <w:r w:rsidRPr="00EF3793">
        <w:t>as</w:t>
      </w:r>
      <w:r w:rsidRPr="00EF3793">
        <w:rPr>
          <w:spacing w:val="-3"/>
        </w:rPr>
        <w:t xml:space="preserve"> </w:t>
      </w:r>
      <w:r w:rsidRPr="00EF3793">
        <w:t>Master</w:t>
      </w:r>
      <w:r w:rsidRPr="00EF3793">
        <w:rPr>
          <w:spacing w:val="-5"/>
        </w:rPr>
        <w:t xml:space="preserve"> </w:t>
      </w:r>
      <w:r w:rsidRPr="00EF3793">
        <w:t>on</w:t>
      </w:r>
      <w:r w:rsidRPr="00EF3793">
        <w:rPr>
          <w:spacing w:val="-4"/>
        </w:rPr>
        <w:t xml:space="preserve"> </w:t>
      </w:r>
      <w:r w:rsidRPr="00EF3793">
        <w:t>Ships</w:t>
      </w:r>
      <w:r w:rsidRPr="00EF3793">
        <w:rPr>
          <w:spacing w:val="-3"/>
        </w:rPr>
        <w:t xml:space="preserve"> </w:t>
      </w:r>
      <w:r w:rsidRPr="00EF3793">
        <w:t>of</w:t>
      </w:r>
      <w:r w:rsidRPr="00EF3793">
        <w:rPr>
          <w:spacing w:val="-3"/>
        </w:rPr>
        <w:t xml:space="preserve"> </w:t>
      </w:r>
      <w:r w:rsidRPr="00EF3793">
        <w:t>Gross</w:t>
      </w:r>
      <w:r w:rsidRPr="00EF3793">
        <w:rPr>
          <w:spacing w:val="-4"/>
        </w:rPr>
        <w:t xml:space="preserve"> </w:t>
      </w:r>
      <w:r w:rsidR="00BF42A8" w:rsidRPr="00EF3793">
        <w:t>Tonnage of</w:t>
      </w:r>
      <w:r w:rsidRPr="00EF3793">
        <w:rPr>
          <w:spacing w:val="-4"/>
        </w:rPr>
        <w:t xml:space="preserve"> </w:t>
      </w:r>
      <w:r w:rsidRPr="00EF3793">
        <w:t>Less</w:t>
      </w:r>
      <w:r w:rsidRPr="00EF3793">
        <w:rPr>
          <w:spacing w:val="-4"/>
        </w:rPr>
        <w:t xml:space="preserve"> </w:t>
      </w:r>
      <w:r w:rsidRPr="00EF3793">
        <w:t>Than</w:t>
      </w:r>
      <w:r w:rsidRPr="00EF3793">
        <w:rPr>
          <w:spacing w:val="-4"/>
        </w:rPr>
        <w:t xml:space="preserve"> </w:t>
      </w:r>
      <w:r w:rsidRPr="00EF3793">
        <w:rPr>
          <w:spacing w:val="-5"/>
        </w:rPr>
        <w:t>500</w:t>
      </w:r>
    </w:p>
    <w:p w14:paraId="215DA818" w14:textId="77777777" w:rsidR="00FE2776" w:rsidRPr="00EF3793" w:rsidRDefault="00FE2776">
      <w:pPr>
        <w:pStyle w:val="Kehatekst"/>
        <w:spacing w:before="7"/>
        <w:rPr>
          <w:b/>
        </w:rPr>
      </w:pPr>
    </w:p>
    <w:p w14:paraId="215DA819" w14:textId="57645254" w:rsidR="00FE2776" w:rsidRPr="00EF3793" w:rsidRDefault="00957814">
      <w:pPr>
        <w:pStyle w:val="Loendilik"/>
        <w:numPr>
          <w:ilvl w:val="0"/>
          <w:numId w:val="42"/>
        </w:numPr>
        <w:tabs>
          <w:tab w:val="left" w:pos="952"/>
          <w:tab w:val="left" w:pos="953"/>
        </w:tabs>
        <w:ind w:right="117"/>
        <w:rPr>
          <w:sz w:val="24"/>
          <w:szCs w:val="24"/>
        </w:rPr>
      </w:pPr>
      <w:r w:rsidRPr="00EF3793">
        <w:rPr>
          <w:sz w:val="24"/>
          <w:szCs w:val="24"/>
        </w:rPr>
        <w:t xml:space="preserve">For the issue of the CoC as Master on Ships of Gross </w:t>
      </w:r>
      <w:r w:rsidR="00BF42A8" w:rsidRPr="00EF3793">
        <w:rPr>
          <w:sz w:val="24"/>
          <w:szCs w:val="24"/>
        </w:rPr>
        <w:t>Tonnage of</w:t>
      </w:r>
      <w:r w:rsidRPr="00EF3793">
        <w:rPr>
          <w:sz w:val="24"/>
          <w:szCs w:val="24"/>
        </w:rPr>
        <w:t xml:space="preserve"> Less Than 500</w:t>
      </w:r>
      <w:r w:rsidRPr="00EF3793">
        <w:rPr>
          <w:spacing w:val="80"/>
          <w:w w:val="150"/>
          <w:sz w:val="24"/>
          <w:szCs w:val="24"/>
        </w:rPr>
        <w:t xml:space="preserve"> </w:t>
      </w:r>
      <w:r w:rsidRPr="00EF3793">
        <w:rPr>
          <w:sz w:val="24"/>
          <w:szCs w:val="24"/>
        </w:rPr>
        <w:t>the following is required:</w:t>
      </w:r>
    </w:p>
    <w:p w14:paraId="215DA81A" w14:textId="3EB747B1" w:rsidR="00FE2776" w:rsidRPr="00EF3793" w:rsidRDefault="00957814">
      <w:pPr>
        <w:pStyle w:val="Loendilik"/>
        <w:numPr>
          <w:ilvl w:val="1"/>
          <w:numId w:val="42"/>
        </w:numPr>
        <w:tabs>
          <w:tab w:val="left" w:pos="952"/>
          <w:tab w:val="left" w:pos="953"/>
        </w:tabs>
        <w:ind w:right="123"/>
        <w:rPr>
          <w:sz w:val="24"/>
          <w:szCs w:val="24"/>
        </w:rPr>
      </w:pPr>
      <w:r w:rsidRPr="00EF3793">
        <w:rPr>
          <w:sz w:val="24"/>
          <w:szCs w:val="24"/>
        </w:rPr>
        <w:t xml:space="preserve">the CoC as officer in charge of a navigational watch on ships of gross </w:t>
      </w:r>
      <w:r w:rsidR="00BF42A8" w:rsidRPr="00EF3793">
        <w:rPr>
          <w:sz w:val="24"/>
          <w:szCs w:val="24"/>
        </w:rPr>
        <w:t>tonnage of</w:t>
      </w:r>
      <w:r w:rsidRPr="00EF3793">
        <w:rPr>
          <w:spacing w:val="80"/>
          <w:sz w:val="24"/>
          <w:szCs w:val="24"/>
        </w:rPr>
        <w:t xml:space="preserve"> </w:t>
      </w:r>
      <w:r w:rsidRPr="00EF3793">
        <w:rPr>
          <w:sz w:val="24"/>
          <w:szCs w:val="24"/>
        </w:rPr>
        <w:t>less than 500;</w:t>
      </w:r>
    </w:p>
    <w:p w14:paraId="215DA81B" w14:textId="18462FB7" w:rsidR="00FE2776" w:rsidRPr="00EF3793" w:rsidRDefault="00957814">
      <w:pPr>
        <w:pStyle w:val="Loendilik"/>
        <w:numPr>
          <w:ilvl w:val="1"/>
          <w:numId w:val="42"/>
        </w:numPr>
        <w:tabs>
          <w:tab w:val="left" w:pos="952"/>
          <w:tab w:val="left" w:pos="953"/>
        </w:tabs>
        <w:ind w:right="121"/>
        <w:rPr>
          <w:sz w:val="24"/>
          <w:szCs w:val="24"/>
        </w:rPr>
      </w:pPr>
      <w:r w:rsidRPr="00EF3793">
        <w:rPr>
          <w:sz w:val="24"/>
          <w:szCs w:val="24"/>
        </w:rPr>
        <w:t xml:space="preserve">performance of at least 12 months of seagoing service as officer of the watch on ships of gross </w:t>
      </w:r>
      <w:r w:rsidR="00BF42A8" w:rsidRPr="00EF3793">
        <w:rPr>
          <w:sz w:val="24"/>
          <w:szCs w:val="24"/>
        </w:rPr>
        <w:t>tonnage of</w:t>
      </w:r>
      <w:r w:rsidRPr="00EF3793">
        <w:rPr>
          <w:sz w:val="24"/>
          <w:szCs w:val="24"/>
        </w:rPr>
        <w:t xml:space="preserve"> 100 or more;</w:t>
      </w:r>
    </w:p>
    <w:p w14:paraId="215DA81C" w14:textId="57A12DDC" w:rsidR="00FE2776" w:rsidRPr="00EF3793" w:rsidRDefault="00957814">
      <w:pPr>
        <w:pStyle w:val="Loendilik"/>
        <w:numPr>
          <w:ilvl w:val="1"/>
          <w:numId w:val="42"/>
        </w:numPr>
        <w:tabs>
          <w:tab w:val="left" w:pos="952"/>
          <w:tab w:val="left" w:pos="953"/>
        </w:tabs>
        <w:ind w:right="122"/>
        <w:rPr>
          <w:sz w:val="24"/>
          <w:szCs w:val="24"/>
        </w:rPr>
      </w:pPr>
      <w:r w:rsidRPr="00EF3793">
        <w:rPr>
          <w:sz w:val="24"/>
          <w:szCs w:val="24"/>
        </w:rPr>
        <w:t xml:space="preserve">passing of the qualification examination in front of the Permanent Committee of the Estonian </w:t>
      </w:r>
      <w:r w:rsidR="00BA47CE" w:rsidRPr="00EF3793">
        <w:rPr>
          <w:sz w:val="24"/>
          <w:szCs w:val="24"/>
        </w:rPr>
        <w:t>Transport Administration</w:t>
      </w:r>
      <w:r w:rsidRPr="00EF3793">
        <w:rPr>
          <w:sz w:val="24"/>
          <w:szCs w:val="24"/>
        </w:rPr>
        <w:t>.</w:t>
      </w:r>
    </w:p>
    <w:p w14:paraId="215DA81D" w14:textId="77777777" w:rsidR="00FE2776" w:rsidRPr="00EF3793" w:rsidRDefault="00957814">
      <w:pPr>
        <w:pStyle w:val="Loendilik"/>
        <w:numPr>
          <w:ilvl w:val="0"/>
          <w:numId w:val="42"/>
        </w:numPr>
        <w:tabs>
          <w:tab w:val="left" w:pos="952"/>
          <w:tab w:val="left" w:pos="953"/>
        </w:tabs>
        <w:ind w:hanging="570"/>
        <w:rPr>
          <w:sz w:val="24"/>
          <w:szCs w:val="24"/>
        </w:rPr>
      </w:pPr>
      <w:r w:rsidRPr="00EF3793">
        <w:rPr>
          <w:sz w:val="24"/>
          <w:szCs w:val="24"/>
        </w:rPr>
        <w:t>The</w:t>
      </w:r>
      <w:r w:rsidRPr="00EF3793">
        <w:rPr>
          <w:spacing w:val="-5"/>
          <w:sz w:val="24"/>
          <w:szCs w:val="24"/>
        </w:rPr>
        <w:t xml:space="preserve"> </w:t>
      </w:r>
      <w:r w:rsidRPr="00EF3793">
        <w:rPr>
          <w:sz w:val="24"/>
          <w:szCs w:val="24"/>
        </w:rPr>
        <w:t>CoC</w:t>
      </w:r>
      <w:r w:rsidRPr="00EF3793">
        <w:rPr>
          <w:spacing w:val="-3"/>
          <w:sz w:val="24"/>
          <w:szCs w:val="24"/>
        </w:rPr>
        <w:t xml:space="preserve"> </w:t>
      </w:r>
      <w:r w:rsidRPr="00EF3793">
        <w:rPr>
          <w:sz w:val="24"/>
          <w:szCs w:val="24"/>
        </w:rPr>
        <w:t>is</w:t>
      </w:r>
      <w:r w:rsidRPr="00EF3793">
        <w:rPr>
          <w:spacing w:val="-2"/>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20</w:t>
      </w:r>
      <w:r w:rsidRPr="00EF3793">
        <w:rPr>
          <w:spacing w:val="3"/>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81E" w14:textId="5D693B78" w:rsidR="00FE2776" w:rsidRPr="00EF3793" w:rsidRDefault="00957814">
      <w:pPr>
        <w:pStyle w:val="Loendilik"/>
        <w:numPr>
          <w:ilvl w:val="0"/>
          <w:numId w:val="42"/>
        </w:numPr>
        <w:tabs>
          <w:tab w:val="left" w:pos="952"/>
          <w:tab w:val="left" w:pos="953"/>
        </w:tabs>
        <w:ind w:right="115"/>
        <w:rPr>
          <w:sz w:val="24"/>
          <w:szCs w:val="24"/>
        </w:rPr>
      </w:pPr>
      <w:r w:rsidRPr="00EF3793">
        <w:rPr>
          <w:sz w:val="24"/>
          <w:szCs w:val="24"/>
        </w:rPr>
        <w:t xml:space="preserve">The holder of the CoC as Master on Ships of Gross </w:t>
      </w:r>
      <w:r w:rsidR="00BF42A8" w:rsidRPr="00EF3793">
        <w:rPr>
          <w:sz w:val="24"/>
          <w:szCs w:val="24"/>
        </w:rPr>
        <w:t>Tonnage of</w:t>
      </w:r>
      <w:r w:rsidRPr="00EF3793">
        <w:rPr>
          <w:sz w:val="24"/>
          <w:szCs w:val="24"/>
        </w:rPr>
        <w:t xml:space="preserve"> Less Than 500 has the right to serve in the capacity of:</w:t>
      </w:r>
    </w:p>
    <w:p w14:paraId="215DA81F" w14:textId="291B4FAC" w:rsidR="00FE2776" w:rsidRPr="00EF3793" w:rsidRDefault="00957814">
      <w:pPr>
        <w:pStyle w:val="Loendilik"/>
        <w:numPr>
          <w:ilvl w:val="1"/>
          <w:numId w:val="42"/>
        </w:numPr>
        <w:tabs>
          <w:tab w:val="left" w:pos="952"/>
          <w:tab w:val="left" w:pos="953"/>
        </w:tabs>
        <w:ind w:hanging="570"/>
        <w:rPr>
          <w:sz w:val="24"/>
          <w:szCs w:val="24"/>
        </w:rPr>
      </w:pPr>
      <w:r w:rsidRPr="00EF3793">
        <w:rPr>
          <w:sz w:val="24"/>
          <w:szCs w:val="24"/>
        </w:rPr>
        <w:t>Master</w:t>
      </w:r>
      <w:r w:rsidRPr="00EF3793">
        <w:rPr>
          <w:spacing w:val="-4"/>
          <w:sz w:val="24"/>
          <w:szCs w:val="24"/>
        </w:rPr>
        <w:t xml:space="preserve"> </w:t>
      </w:r>
      <w:r w:rsidRPr="00EF3793">
        <w:rPr>
          <w:sz w:val="24"/>
          <w:szCs w:val="24"/>
        </w:rPr>
        <w:t>on</w:t>
      </w:r>
      <w:r w:rsidRPr="00EF3793">
        <w:rPr>
          <w:spacing w:val="-3"/>
          <w:sz w:val="24"/>
          <w:szCs w:val="24"/>
        </w:rPr>
        <w:t xml:space="preserve"> </w:t>
      </w:r>
      <w:r w:rsidRPr="00EF3793">
        <w:rPr>
          <w:sz w:val="24"/>
          <w:szCs w:val="24"/>
        </w:rPr>
        <w:t>near-coastal</w:t>
      </w:r>
      <w:r w:rsidRPr="00EF3793">
        <w:rPr>
          <w:spacing w:val="-3"/>
          <w:sz w:val="24"/>
          <w:szCs w:val="24"/>
        </w:rPr>
        <w:t xml:space="preserve"> </w:t>
      </w:r>
      <w:r w:rsidRPr="00EF3793">
        <w:rPr>
          <w:sz w:val="24"/>
          <w:szCs w:val="24"/>
        </w:rPr>
        <w:t>voyages</w:t>
      </w:r>
      <w:r w:rsidRPr="00EF3793">
        <w:rPr>
          <w:spacing w:val="-2"/>
          <w:sz w:val="24"/>
          <w:szCs w:val="24"/>
        </w:rPr>
        <w:t xml:space="preserve"> </w:t>
      </w:r>
      <w:r w:rsidRPr="00EF3793">
        <w:rPr>
          <w:sz w:val="24"/>
          <w:szCs w:val="24"/>
        </w:rPr>
        <w:t>on</w:t>
      </w:r>
      <w:r w:rsidRPr="00EF3793">
        <w:rPr>
          <w:spacing w:val="-3"/>
          <w:sz w:val="24"/>
          <w:szCs w:val="24"/>
        </w:rPr>
        <w:t xml:space="preserve"> </w:t>
      </w:r>
      <w:r w:rsidRPr="00EF3793">
        <w:rPr>
          <w:sz w:val="24"/>
          <w:szCs w:val="24"/>
        </w:rPr>
        <w:t>ships</w:t>
      </w:r>
      <w:r w:rsidRPr="00EF3793">
        <w:rPr>
          <w:spacing w:val="-3"/>
          <w:sz w:val="24"/>
          <w:szCs w:val="24"/>
        </w:rPr>
        <w:t xml:space="preserve"> </w:t>
      </w:r>
      <w:r w:rsidRPr="00EF3793">
        <w:rPr>
          <w:sz w:val="24"/>
          <w:szCs w:val="24"/>
        </w:rPr>
        <w:t>of</w:t>
      </w:r>
      <w:r w:rsidRPr="00EF3793">
        <w:rPr>
          <w:spacing w:val="-2"/>
          <w:sz w:val="24"/>
          <w:szCs w:val="24"/>
        </w:rPr>
        <w:t xml:space="preserve"> </w:t>
      </w:r>
      <w:r w:rsidRPr="00EF3793">
        <w:rPr>
          <w:sz w:val="24"/>
          <w:szCs w:val="24"/>
        </w:rPr>
        <w:t>gross</w:t>
      </w:r>
      <w:r w:rsidRPr="00EF3793">
        <w:rPr>
          <w:spacing w:val="-2"/>
          <w:sz w:val="24"/>
          <w:szCs w:val="24"/>
        </w:rPr>
        <w:t xml:space="preserve"> </w:t>
      </w:r>
      <w:r w:rsidR="00BF42A8" w:rsidRPr="00EF3793">
        <w:rPr>
          <w:sz w:val="24"/>
          <w:szCs w:val="24"/>
        </w:rPr>
        <w:t>tonnage of</w:t>
      </w:r>
      <w:r w:rsidRPr="00EF3793">
        <w:rPr>
          <w:spacing w:val="-4"/>
          <w:sz w:val="24"/>
          <w:szCs w:val="24"/>
        </w:rPr>
        <w:t xml:space="preserve"> </w:t>
      </w:r>
      <w:r w:rsidRPr="00EF3793">
        <w:rPr>
          <w:sz w:val="24"/>
          <w:szCs w:val="24"/>
        </w:rPr>
        <w:t>less</w:t>
      </w:r>
      <w:r w:rsidRPr="00EF3793">
        <w:rPr>
          <w:spacing w:val="-3"/>
          <w:sz w:val="24"/>
          <w:szCs w:val="24"/>
        </w:rPr>
        <w:t xml:space="preserve"> </w:t>
      </w:r>
      <w:r w:rsidRPr="00EF3793">
        <w:rPr>
          <w:sz w:val="24"/>
          <w:szCs w:val="24"/>
        </w:rPr>
        <w:t>than</w:t>
      </w:r>
      <w:r w:rsidRPr="00EF3793">
        <w:rPr>
          <w:spacing w:val="-3"/>
          <w:sz w:val="24"/>
          <w:szCs w:val="24"/>
        </w:rPr>
        <w:t xml:space="preserve"> </w:t>
      </w:r>
      <w:r w:rsidRPr="00EF3793">
        <w:rPr>
          <w:spacing w:val="-4"/>
          <w:sz w:val="24"/>
          <w:szCs w:val="24"/>
        </w:rPr>
        <w:t>500;</w:t>
      </w:r>
    </w:p>
    <w:p w14:paraId="215DA820" w14:textId="14D646A1" w:rsidR="00FE2776" w:rsidRPr="00EF3793" w:rsidRDefault="00957814">
      <w:pPr>
        <w:pStyle w:val="Loendilik"/>
        <w:numPr>
          <w:ilvl w:val="1"/>
          <w:numId w:val="42"/>
        </w:numPr>
        <w:tabs>
          <w:tab w:val="left" w:pos="953"/>
        </w:tabs>
        <w:ind w:right="117"/>
        <w:rPr>
          <w:sz w:val="24"/>
          <w:szCs w:val="24"/>
        </w:rPr>
      </w:pPr>
      <w:r w:rsidRPr="00EF3793">
        <w:rPr>
          <w:sz w:val="24"/>
          <w:szCs w:val="24"/>
        </w:rPr>
        <w:t xml:space="preserve">Master on near-coastal voyages on passenger ships of gross </w:t>
      </w:r>
      <w:r w:rsidR="00BF42A8" w:rsidRPr="00EF3793">
        <w:rPr>
          <w:sz w:val="24"/>
          <w:szCs w:val="24"/>
        </w:rPr>
        <w:t>tonnage of</w:t>
      </w:r>
      <w:r w:rsidRPr="00EF3793">
        <w:rPr>
          <w:sz w:val="24"/>
          <w:szCs w:val="24"/>
        </w:rPr>
        <w:t xml:space="preserve"> less than 500, if he/she has performed at least 12 months of seagoing service as Master or Skipper on ships of gross </w:t>
      </w:r>
      <w:r w:rsidR="00BF42A8" w:rsidRPr="00EF3793">
        <w:rPr>
          <w:sz w:val="24"/>
          <w:szCs w:val="24"/>
        </w:rPr>
        <w:t>tonnage of</w:t>
      </w:r>
      <w:r w:rsidRPr="00EF3793">
        <w:rPr>
          <w:sz w:val="24"/>
          <w:szCs w:val="24"/>
        </w:rPr>
        <w:t xml:space="preserve"> 100 or more.</w:t>
      </w:r>
    </w:p>
    <w:p w14:paraId="215DA821" w14:textId="77777777" w:rsidR="00FE2776" w:rsidRPr="00EF3793" w:rsidRDefault="00FE2776">
      <w:pPr>
        <w:pStyle w:val="Kehatekst"/>
      </w:pPr>
    </w:p>
    <w:p w14:paraId="215DA822" w14:textId="77777777" w:rsidR="00FE2776" w:rsidRPr="00EF3793" w:rsidRDefault="00FE2776">
      <w:pPr>
        <w:pStyle w:val="Kehatekst"/>
        <w:spacing w:before="6"/>
      </w:pPr>
    </w:p>
    <w:p w14:paraId="215DA823" w14:textId="7B60482E" w:rsidR="00FE2776" w:rsidRPr="00EF3793" w:rsidRDefault="00957814">
      <w:pPr>
        <w:pStyle w:val="Pealkiri1"/>
      </w:pPr>
      <w:r w:rsidRPr="00EF3793">
        <w:t>§</w:t>
      </w:r>
      <w:r w:rsidRPr="00EF3793">
        <w:rPr>
          <w:spacing w:val="32"/>
        </w:rPr>
        <w:t xml:space="preserve"> </w:t>
      </w:r>
      <w:r w:rsidRPr="00EF3793">
        <w:t>47</w:t>
      </w:r>
      <w:r w:rsidRPr="00EF3793">
        <w:rPr>
          <w:spacing w:val="33"/>
        </w:rPr>
        <w:t xml:space="preserve"> </w:t>
      </w:r>
      <w:r w:rsidRPr="00EF3793">
        <w:t>Certificate</w:t>
      </w:r>
      <w:r w:rsidRPr="00EF3793">
        <w:rPr>
          <w:spacing w:val="31"/>
        </w:rPr>
        <w:t xml:space="preserve"> </w:t>
      </w:r>
      <w:r w:rsidRPr="00EF3793">
        <w:t>of</w:t>
      </w:r>
      <w:r w:rsidRPr="00EF3793">
        <w:rPr>
          <w:spacing w:val="34"/>
        </w:rPr>
        <w:t xml:space="preserve"> </w:t>
      </w:r>
      <w:r w:rsidRPr="00EF3793">
        <w:t>Competency</w:t>
      </w:r>
      <w:r w:rsidRPr="00EF3793">
        <w:rPr>
          <w:spacing w:val="32"/>
        </w:rPr>
        <w:t xml:space="preserve"> </w:t>
      </w:r>
      <w:r w:rsidRPr="00EF3793">
        <w:t>as</w:t>
      </w:r>
      <w:r w:rsidRPr="00EF3793">
        <w:rPr>
          <w:spacing w:val="33"/>
        </w:rPr>
        <w:t xml:space="preserve"> </w:t>
      </w:r>
      <w:r w:rsidRPr="00EF3793">
        <w:t>Officer</w:t>
      </w:r>
      <w:r w:rsidRPr="00EF3793">
        <w:rPr>
          <w:spacing w:val="31"/>
        </w:rPr>
        <w:t xml:space="preserve"> </w:t>
      </w:r>
      <w:r w:rsidRPr="00EF3793">
        <w:t>in</w:t>
      </w:r>
      <w:r w:rsidRPr="00EF3793">
        <w:rPr>
          <w:spacing w:val="31"/>
        </w:rPr>
        <w:t xml:space="preserve"> </w:t>
      </w:r>
      <w:r w:rsidRPr="00EF3793">
        <w:t>Charge</w:t>
      </w:r>
      <w:r w:rsidRPr="00EF3793">
        <w:rPr>
          <w:spacing w:val="31"/>
        </w:rPr>
        <w:t xml:space="preserve"> </w:t>
      </w:r>
      <w:r w:rsidRPr="00EF3793">
        <w:t>of</w:t>
      </w:r>
      <w:r w:rsidRPr="00EF3793">
        <w:rPr>
          <w:spacing w:val="34"/>
        </w:rPr>
        <w:t xml:space="preserve"> </w:t>
      </w:r>
      <w:r w:rsidRPr="00EF3793">
        <w:t>a</w:t>
      </w:r>
      <w:r w:rsidRPr="00EF3793">
        <w:rPr>
          <w:spacing w:val="32"/>
        </w:rPr>
        <w:t xml:space="preserve"> </w:t>
      </w:r>
      <w:r w:rsidRPr="00EF3793">
        <w:t>Navigational</w:t>
      </w:r>
      <w:r w:rsidRPr="00EF3793">
        <w:rPr>
          <w:spacing w:val="33"/>
        </w:rPr>
        <w:t xml:space="preserve"> </w:t>
      </w:r>
      <w:r w:rsidRPr="00EF3793">
        <w:t>Watch</w:t>
      </w:r>
      <w:r w:rsidRPr="00EF3793">
        <w:rPr>
          <w:spacing w:val="39"/>
        </w:rPr>
        <w:t xml:space="preserve"> </w:t>
      </w:r>
      <w:r w:rsidRPr="00EF3793">
        <w:t xml:space="preserve">on Ships of Gross </w:t>
      </w:r>
      <w:r w:rsidR="00BF42A8" w:rsidRPr="00EF3793">
        <w:t>Tonnage of</w:t>
      </w:r>
      <w:r w:rsidRPr="00EF3793">
        <w:t xml:space="preserve"> 500 or More</w:t>
      </w:r>
    </w:p>
    <w:p w14:paraId="215DA824" w14:textId="77777777" w:rsidR="00FE2776" w:rsidRPr="00EF3793" w:rsidRDefault="00FE2776">
      <w:pPr>
        <w:pStyle w:val="Kehatekst"/>
        <w:spacing w:before="7"/>
        <w:rPr>
          <w:b/>
        </w:rPr>
      </w:pPr>
    </w:p>
    <w:p w14:paraId="215DA825" w14:textId="37BE07AB" w:rsidR="00FE2776" w:rsidRPr="00EF3793" w:rsidRDefault="00957814">
      <w:pPr>
        <w:pStyle w:val="Loendilik"/>
        <w:numPr>
          <w:ilvl w:val="0"/>
          <w:numId w:val="41"/>
        </w:numPr>
        <w:tabs>
          <w:tab w:val="left" w:pos="952"/>
          <w:tab w:val="left" w:pos="953"/>
        </w:tabs>
        <w:ind w:right="114"/>
        <w:rPr>
          <w:sz w:val="24"/>
          <w:szCs w:val="24"/>
        </w:rPr>
      </w:pPr>
      <w:r w:rsidRPr="00EF3793">
        <w:rPr>
          <w:sz w:val="24"/>
          <w:szCs w:val="24"/>
        </w:rPr>
        <w:t xml:space="preserve">For the issue of the CoC as Officer in Charge of a Navigational Watch on Ships of Gross </w:t>
      </w:r>
      <w:r w:rsidR="00BF42A8" w:rsidRPr="00EF3793">
        <w:rPr>
          <w:sz w:val="24"/>
          <w:szCs w:val="24"/>
        </w:rPr>
        <w:t>Tonnage of</w:t>
      </w:r>
      <w:r w:rsidRPr="00EF3793">
        <w:rPr>
          <w:sz w:val="24"/>
          <w:szCs w:val="24"/>
        </w:rPr>
        <w:t xml:space="preserve"> 500 or More the following is required:</w:t>
      </w:r>
    </w:p>
    <w:p w14:paraId="215DA826" w14:textId="103907D0" w:rsidR="00FE2776" w:rsidRPr="00EF3793" w:rsidRDefault="00957814">
      <w:pPr>
        <w:pStyle w:val="Loendilik"/>
        <w:numPr>
          <w:ilvl w:val="1"/>
          <w:numId w:val="41"/>
        </w:numPr>
        <w:tabs>
          <w:tab w:val="left" w:pos="952"/>
          <w:tab w:val="left" w:pos="953"/>
        </w:tabs>
        <w:ind w:right="124"/>
        <w:rPr>
          <w:sz w:val="24"/>
          <w:szCs w:val="24"/>
        </w:rPr>
      </w:pPr>
      <w:r w:rsidRPr="00EF3793">
        <w:rPr>
          <w:sz w:val="24"/>
          <w:szCs w:val="24"/>
        </w:rPr>
        <w:t>completion of</w:t>
      </w:r>
      <w:r w:rsidRPr="00EF3793">
        <w:rPr>
          <w:spacing w:val="-1"/>
          <w:sz w:val="24"/>
          <w:szCs w:val="24"/>
        </w:rPr>
        <w:t xml:space="preserve"> </w:t>
      </w:r>
      <w:r w:rsidRPr="00EF3793">
        <w:rPr>
          <w:sz w:val="24"/>
          <w:szCs w:val="24"/>
        </w:rPr>
        <w:t>the</w:t>
      </w:r>
      <w:r w:rsidRPr="00EF3793">
        <w:rPr>
          <w:spacing w:val="-1"/>
          <w:sz w:val="24"/>
          <w:szCs w:val="24"/>
        </w:rPr>
        <w:t xml:space="preserve"> </w:t>
      </w:r>
      <w:r w:rsidRPr="00EF3793">
        <w:rPr>
          <w:sz w:val="24"/>
          <w:szCs w:val="24"/>
        </w:rPr>
        <w:t>training course</w:t>
      </w:r>
      <w:r w:rsidRPr="00EF3793">
        <w:rPr>
          <w:spacing w:val="-2"/>
          <w:sz w:val="24"/>
          <w:szCs w:val="24"/>
        </w:rPr>
        <w:t xml:space="preserve"> </w:t>
      </w:r>
      <w:r w:rsidRPr="00EF3793">
        <w:rPr>
          <w:sz w:val="24"/>
          <w:szCs w:val="24"/>
        </w:rPr>
        <w:t>of</w:t>
      </w:r>
      <w:r w:rsidRPr="00EF3793">
        <w:rPr>
          <w:spacing w:val="-1"/>
          <w:sz w:val="24"/>
          <w:szCs w:val="24"/>
        </w:rPr>
        <w:t xml:space="preserve"> </w:t>
      </w:r>
      <w:r w:rsidRPr="00EF3793">
        <w:rPr>
          <w:sz w:val="24"/>
          <w:szCs w:val="24"/>
        </w:rPr>
        <w:t>Officer</w:t>
      </w:r>
      <w:r w:rsidRPr="00EF3793">
        <w:rPr>
          <w:spacing w:val="-1"/>
          <w:sz w:val="24"/>
          <w:szCs w:val="24"/>
        </w:rPr>
        <w:t xml:space="preserve"> </w:t>
      </w:r>
      <w:r w:rsidRPr="00EF3793">
        <w:rPr>
          <w:sz w:val="24"/>
          <w:szCs w:val="24"/>
        </w:rPr>
        <w:t>in charge</w:t>
      </w:r>
      <w:r w:rsidRPr="00EF3793">
        <w:rPr>
          <w:spacing w:val="-1"/>
          <w:sz w:val="24"/>
          <w:szCs w:val="24"/>
        </w:rPr>
        <w:t xml:space="preserve"> </w:t>
      </w:r>
      <w:r w:rsidRPr="00EF3793">
        <w:rPr>
          <w:sz w:val="24"/>
          <w:szCs w:val="24"/>
        </w:rPr>
        <w:t>of</w:t>
      </w:r>
      <w:r w:rsidRPr="00EF3793">
        <w:rPr>
          <w:spacing w:val="-1"/>
          <w:sz w:val="24"/>
          <w:szCs w:val="24"/>
        </w:rPr>
        <w:t xml:space="preserve"> </w:t>
      </w:r>
      <w:r w:rsidRPr="00EF3793">
        <w:rPr>
          <w:sz w:val="24"/>
          <w:szCs w:val="24"/>
        </w:rPr>
        <w:t>a</w:t>
      </w:r>
      <w:r w:rsidRPr="00EF3793">
        <w:rPr>
          <w:spacing w:val="-1"/>
          <w:sz w:val="24"/>
          <w:szCs w:val="24"/>
        </w:rPr>
        <w:t xml:space="preserve"> </w:t>
      </w:r>
      <w:r w:rsidRPr="00EF3793">
        <w:rPr>
          <w:sz w:val="24"/>
          <w:szCs w:val="24"/>
        </w:rPr>
        <w:t>navigational watch</w:t>
      </w:r>
      <w:r w:rsidRPr="00EF3793">
        <w:rPr>
          <w:spacing w:val="-1"/>
          <w:sz w:val="24"/>
          <w:szCs w:val="24"/>
        </w:rPr>
        <w:t xml:space="preserve"> </w:t>
      </w:r>
      <w:r w:rsidRPr="00EF3793">
        <w:rPr>
          <w:sz w:val="24"/>
          <w:szCs w:val="24"/>
        </w:rPr>
        <w:t xml:space="preserve">on ships of gross </w:t>
      </w:r>
      <w:r w:rsidR="00BF42A8" w:rsidRPr="00EF3793">
        <w:rPr>
          <w:sz w:val="24"/>
          <w:szCs w:val="24"/>
        </w:rPr>
        <w:t>tonnage of</w:t>
      </w:r>
      <w:r w:rsidRPr="00EF3793">
        <w:rPr>
          <w:sz w:val="24"/>
          <w:szCs w:val="24"/>
        </w:rPr>
        <w:t xml:space="preserve"> 500 or more;</w:t>
      </w:r>
    </w:p>
    <w:p w14:paraId="215DA827" w14:textId="77777777" w:rsidR="00FE2776" w:rsidRPr="00EF3793" w:rsidRDefault="00FE2776">
      <w:pPr>
        <w:rPr>
          <w:sz w:val="24"/>
          <w:szCs w:val="24"/>
        </w:rPr>
        <w:sectPr w:rsidR="00FE2776" w:rsidRPr="00EF3793">
          <w:pgSz w:w="12240" w:h="15840"/>
          <w:pgMar w:top="1360" w:right="1680" w:bottom="280" w:left="1700" w:header="708" w:footer="708" w:gutter="0"/>
          <w:cols w:space="708"/>
        </w:sectPr>
      </w:pPr>
    </w:p>
    <w:p w14:paraId="215DA828" w14:textId="76ED5E1F" w:rsidR="00FE2776" w:rsidRPr="00EF3793" w:rsidRDefault="00957814">
      <w:pPr>
        <w:pStyle w:val="Loendilik"/>
        <w:numPr>
          <w:ilvl w:val="1"/>
          <w:numId w:val="41"/>
        </w:numPr>
        <w:tabs>
          <w:tab w:val="left" w:pos="953"/>
        </w:tabs>
        <w:spacing w:before="72"/>
        <w:ind w:right="117"/>
        <w:rPr>
          <w:sz w:val="24"/>
          <w:szCs w:val="24"/>
        </w:rPr>
      </w:pPr>
      <w:r w:rsidRPr="00EF3793">
        <w:rPr>
          <w:sz w:val="24"/>
          <w:szCs w:val="24"/>
        </w:rPr>
        <w:lastRenderedPageBreak/>
        <w:t>performance</w:t>
      </w:r>
      <w:r w:rsidRPr="00EF3793">
        <w:rPr>
          <w:spacing w:val="-1"/>
          <w:sz w:val="24"/>
          <w:szCs w:val="24"/>
        </w:rPr>
        <w:t xml:space="preserve"> </w:t>
      </w:r>
      <w:r w:rsidRPr="00EF3793">
        <w:rPr>
          <w:sz w:val="24"/>
          <w:szCs w:val="24"/>
        </w:rPr>
        <w:t>of</w:t>
      </w:r>
      <w:r w:rsidRPr="00EF3793">
        <w:rPr>
          <w:spacing w:val="-1"/>
          <w:sz w:val="24"/>
          <w:szCs w:val="24"/>
        </w:rPr>
        <w:t xml:space="preserve"> </w:t>
      </w:r>
      <w:r w:rsidRPr="00EF3793">
        <w:rPr>
          <w:sz w:val="24"/>
          <w:szCs w:val="24"/>
        </w:rPr>
        <w:t>at least 12 months of seagoing</w:t>
      </w:r>
      <w:r w:rsidRPr="00EF3793">
        <w:rPr>
          <w:spacing w:val="-1"/>
          <w:sz w:val="24"/>
          <w:szCs w:val="24"/>
        </w:rPr>
        <w:t xml:space="preserve"> </w:t>
      </w:r>
      <w:r w:rsidRPr="00EF3793">
        <w:rPr>
          <w:sz w:val="24"/>
          <w:szCs w:val="24"/>
        </w:rPr>
        <w:t xml:space="preserve">service in the deck department on ships of gross </w:t>
      </w:r>
      <w:r w:rsidR="00BF42A8" w:rsidRPr="00EF3793">
        <w:rPr>
          <w:sz w:val="24"/>
          <w:szCs w:val="24"/>
        </w:rPr>
        <w:t>tonnage of</w:t>
      </w:r>
      <w:r w:rsidRPr="00EF3793">
        <w:rPr>
          <w:sz w:val="24"/>
          <w:szCs w:val="24"/>
        </w:rPr>
        <w:t xml:space="preserve"> 500 or more, including at least 6 months of navigational watch under the guidance of a deck officer, which has been recorded in the Training Record Book.</w:t>
      </w:r>
    </w:p>
    <w:p w14:paraId="215DA829" w14:textId="0B40C7DF" w:rsidR="00FE2776" w:rsidRPr="00EF3793" w:rsidRDefault="00957814">
      <w:pPr>
        <w:pStyle w:val="Loendilik"/>
        <w:numPr>
          <w:ilvl w:val="0"/>
          <w:numId w:val="41"/>
        </w:numPr>
        <w:tabs>
          <w:tab w:val="left" w:pos="953"/>
        </w:tabs>
        <w:ind w:right="117"/>
        <w:rPr>
          <w:sz w:val="24"/>
          <w:szCs w:val="24"/>
        </w:rPr>
      </w:pPr>
      <w:r w:rsidRPr="00EF3793">
        <w:rPr>
          <w:sz w:val="24"/>
          <w:szCs w:val="24"/>
        </w:rPr>
        <w:t>The</w:t>
      </w:r>
      <w:r w:rsidRPr="00EF3793">
        <w:rPr>
          <w:spacing w:val="-3"/>
          <w:sz w:val="24"/>
          <w:szCs w:val="24"/>
        </w:rPr>
        <w:t xml:space="preserve"> </w:t>
      </w:r>
      <w:r w:rsidRPr="00EF3793">
        <w:rPr>
          <w:sz w:val="24"/>
          <w:szCs w:val="24"/>
        </w:rPr>
        <w:t>seagoing service</w:t>
      </w:r>
      <w:r w:rsidRPr="00EF3793">
        <w:rPr>
          <w:spacing w:val="-1"/>
          <w:sz w:val="24"/>
          <w:szCs w:val="24"/>
        </w:rPr>
        <w:t xml:space="preserve"> </w:t>
      </w:r>
      <w:r w:rsidRPr="00EF3793">
        <w:rPr>
          <w:sz w:val="24"/>
          <w:szCs w:val="24"/>
        </w:rPr>
        <w:t>which is required for</w:t>
      </w:r>
      <w:r w:rsidRPr="00EF3793">
        <w:rPr>
          <w:spacing w:val="-2"/>
          <w:sz w:val="24"/>
          <w:szCs w:val="24"/>
        </w:rPr>
        <w:t xml:space="preserve"> </w:t>
      </w:r>
      <w:r w:rsidRPr="00EF3793">
        <w:rPr>
          <w:sz w:val="24"/>
          <w:szCs w:val="24"/>
        </w:rPr>
        <w:t>the issue</w:t>
      </w:r>
      <w:r w:rsidRPr="00EF3793">
        <w:rPr>
          <w:spacing w:val="-1"/>
          <w:sz w:val="24"/>
          <w:szCs w:val="24"/>
        </w:rPr>
        <w:t xml:space="preserve"> </w:t>
      </w:r>
      <w:r w:rsidRPr="00EF3793">
        <w:rPr>
          <w:sz w:val="24"/>
          <w:szCs w:val="24"/>
        </w:rPr>
        <w:t>of</w:t>
      </w:r>
      <w:r w:rsidRPr="00EF3793">
        <w:rPr>
          <w:spacing w:val="-1"/>
          <w:sz w:val="24"/>
          <w:szCs w:val="24"/>
        </w:rPr>
        <w:t xml:space="preserve"> </w:t>
      </w:r>
      <w:r w:rsidRPr="00EF3793">
        <w:rPr>
          <w:sz w:val="24"/>
          <w:szCs w:val="24"/>
        </w:rPr>
        <w:t xml:space="preserve">the CoC shall not include service on a naval ship or a river craft. Up to two months of seagoing service on a naval or training ship of gross </w:t>
      </w:r>
      <w:r w:rsidR="00BF42A8" w:rsidRPr="00EF3793">
        <w:rPr>
          <w:sz w:val="24"/>
          <w:szCs w:val="24"/>
        </w:rPr>
        <w:t>tonnage of</w:t>
      </w:r>
      <w:r w:rsidRPr="00EF3793">
        <w:rPr>
          <w:sz w:val="24"/>
          <w:szCs w:val="24"/>
        </w:rPr>
        <w:t xml:space="preserve"> 100 or more shall be added to the seagoing service of cadets of a maritime educational and training institution.</w:t>
      </w:r>
    </w:p>
    <w:p w14:paraId="215DA82A" w14:textId="4F406C2F" w:rsidR="00FE2776" w:rsidRPr="00EF3793" w:rsidRDefault="00957814">
      <w:pPr>
        <w:pStyle w:val="Loendilik"/>
        <w:numPr>
          <w:ilvl w:val="0"/>
          <w:numId w:val="41"/>
        </w:numPr>
        <w:tabs>
          <w:tab w:val="left" w:pos="953"/>
        </w:tabs>
        <w:ind w:right="113"/>
        <w:rPr>
          <w:sz w:val="24"/>
          <w:szCs w:val="24"/>
        </w:rPr>
      </w:pPr>
      <w:r w:rsidRPr="00EF3793">
        <w:rPr>
          <w:sz w:val="24"/>
          <w:szCs w:val="24"/>
        </w:rPr>
        <w:t>If</w:t>
      </w:r>
      <w:r w:rsidRPr="00EF3793">
        <w:rPr>
          <w:spacing w:val="-2"/>
          <w:sz w:val="24"/>
          <w:szCs w:val="24"/>
        </w:rPr>
        <w:t xml:space="preserve"> </w:t>
      </w:r>
      <w:r w:rsidRPr="00EF3793">
        <w:rPr>
          <w:sz w:val="24"/>
          <w:szCs w:val="24"/>
        </w:rPr>
        <w:t>the</w:t>
      </w:r>
      <w:r w:rsidRPr="00EF3793">
        <w:rPr>
          <w:spacing w:val="-2"/>
          <w:sz w:val="24"/>
          <w:szCs w:val="24"/>
        </w:rPr>
        <w:t xml:space="preserve"> </w:t>
      </w:r>
      <w:r w:rsidRPr="00EF3793">
        <w:rPr>
          <w:sz w:val="24"/>
          <w:szCs w:val="24"/>
        </w:rPr>
        <w:t>applicant</w:t>
      </w:r>
      <w:r w:rsidRPr="00EF3793">
        <w:rPr>
          <w:spacing w:val="-1"/>
          <w:sz w:val="24"/>
          <w:szCs w:val="24"/>
        </w:rPr>
        <w:t xml:space="preserve"> </w:t>
      </w:r>
      <w:r w:rsidRPr="00EF3793">
        <w:rPr>
          <w:sz w:val="24"/>
          <w:szCs w:val="24"/>
        </w:rPr>
        <w:t>does not have</w:t>
      </w:r>
      <w:r w:rsidRPr="00EF3793">
        <w:rPr>
          <w:spacing w:val="-1"/>
          <w:sz w:val="24"/>
          <w:szCs w:val="24"/>
        </w:rPr>
        <w:t xml:space="preserve"> </w:t>
      </w:r>
      <w:r w:rsidRPr="00EF3793">
        <w:rPr>
          <w:sz w:val="24"/>
          <w:szCs w:val="24"/>
        </w:rPr>
        <w:t>a</w:t>
      </w:r>
      <w:r w:rsidRPr="00EF3793">
        <w:rPr>
          <w:spacing w:val="-1"/>
          <w:sz w:val="24"/>
          <w:szCs w:val="24"/>
        </w:rPr>
        <w:t xml:space="preserve"> </w:t>
      </w:r>
      <w:r w:rsidRPr="00EF3793">
        <w:rPr>
          <w:sz w:val="24"/>
          <w:szCs w:val="24"/>
        </w:rPr>
        <w:t>properly</w:t>
      </w:r>
      <w:r w:rsidRPr="00EF3793">
        <w:rPr>
          <w:spacing w:val="-8"/>
          <w:sz w:val="24"/>
          <w:szCs w:val="24"/>
        </w:rPr>
        <w:t xml:space="preserve"> </w:t>
      </w:r>
      <w:r w:rsidRPr="00EF3793">
        <w:rPr>
          <w:sz w:val="24"/>
          <w:szCs w:val="24"/>
        </w:rPr>
        <w:t>drawn</w:t>
      </w:r>
      <w:r w:rsidRPr="00EF3793">
        <w:rPr>
          <w:spacing w:val="-1"/>
          <w:sz w:val="24"/>
          <w:szCs w:val="24"/>
        </w:rPr>
        <w:t xml:space="preserve"> </w:t>
      </w:r>
      <w:r w:rsidRPr="00EF3793">
        <w:rPr>
          <w:sz w:val="24"/>
          <w:szCs w:val="24"/>
        </w:rPr>
        <w:t>up certificate</w:t>
      </w:r>
      <w:r w:rsidRPr="00EF3793">
        <w:rPr>
          <w:spacing w:val="-1"/>
          <w:sz w:val="24"/>
          <w:szCs w:val="24"/>
        </w:rPr>
        <w:t xml:space="preserve"> </w:t>
      </w:r>
      <w:r w:rsidRPr="00EF3793">
        <w:rPr>
          <w:sz w:val="24"/>
          <w:szCs w:val="24"/>
        </w:rPr>
        <w:t>of</w:t>
      </w:r>
      <w:r w:rsidRPr="00EF3793">
        <w:rPr>
          <w:spacing w:val="-1"/>
          <w:sz w:val="24"/>
          <w:szCs w:val="24"/>
        </w:rPr>
        <w:t xml:space="preserve"> </w:t>
      </w:r>
      <w:r w:rsidRPr="00EF3793">
        <w:rPr>
          <w:sz w:val="24"/>
          <w:szCs w:val="24"/>
        </w:rPr>
        <w:t xml:space="preserve">seagoing service issued by a maritime educational and training institution, he/she is required, for the issue of the CoC, to submit a certificate of seagoing service of 36 months in the deck department on ships of gross </w:t>
      </w:r>
      <w:r w:rsidR="00BF42A8" w:rsidRPr="00EF3793">
        <w:rPr>
          <w:sz w:val="24"/>
          <w:szCs w:val="24"/>
        </w:rPr>
        <w:t>tonnage of</w:t>
      </w:r>
      <w:r w:rsidRPr="00EF3793">
        <w:rPr>
          <w:sz w:val="24"/>
          <w:szCs w:val="24"/>
        </w:rPr>
        <w:t xml:space="preserve"> 500 or more, including at least 6 months of navigational watch under the guidance of a deck officer. If the length of the seagoing service which has been recorded in the Training Record Book is less than</w:t>
      </w:r>
      <w:r w:rsidRPr="00EF3793">
        <w:rPr>
          <w:spacing w:val="-1"/>
          <w:sz w:val="24"/>
          <w:szCs w:val="24"/>
        </w:rPr>
        <w:t xml:space="preserve"> </w:t>
      </w:r>
      <w:r w:rsidRPr="00EF3793">
        <w:rPr>
          <w:sz w:val="24"/>
          <w:szCs w:val="24"/>
        </w:rPr>
        <w:t>12 months, the</w:t>
      </w:r>
      <w:r w:rsidRPr="00EF3793">
        <w:rPr>
          <w:spacing w:val="-2"/>
          <w:sz w:val="24"/>
          <w:szCs w:val="24"/>
        </w:rPr>
        <w:t xml:space="preserve"> </w:t>
      </w:r>
      <w:r w:rsidRPr="00EF3793">
        <w:rPr>
          <w:sz w:val="24"/>
          <w:szCs w:val="24"/>
        </w:rPr>
        <w:t>applicant is required, for</w:t>
      </w:r>
      <w:r w:rsidRPr="00EF3793">
        <w:rPr>
          <w:spacing w:val="-1"/>
          <w:sz w:val="24"/>
          <w:szCs w:val="24"/>
        </w:rPr>
        <w:t xml:space="preserve"> </w:t>
      </w:r>
      <w:r w:rsidRPr="00EF3793">
        <w:rPr>
          <w:sz w:val="24"/>
          <w:szCs w:val="24"/>
        </w:rPr>
        <w:t>the</w:t>
      </w:r>
      <w:r w:rsidRPr="00EF3793">
        <w:rPr>
          <w:spacing w:val="-1"/>
          <w:sz w:val="24"/>
          <w:szCs w:val="24"/>
        </w:rPr>
        <w:t xml:space="preserve"> </w:t>
      </w:r>
      <w:r w:rsidRPr="00EF3793">
        <w:rPr>
          <w:sz w:val="24"/>
          <w:szCs w:val="24"/>
        </w:rPr>
        <w:t>issue</w:t>
      </w:r>
      <w:r w:rsidRPr="00EF3793">
        <w:rPr>
          <w:spacing w:val="-1"/>
          <w:sz w:val="24"/>
          <w:szCs w:val="24"/>
        </w:rPr>
        <w:t xml:space="preserve"> </w:t>
      </w:r>
      <w:r w:rsidRPr="00EF3793">
        <w:rPr>
          <w:sz w:val="24"/>
          <w:szCs w:val="24"/>
        </w:rPr>
        <w:t>of</w:t>
      </w:r>
      <w:r w:rsidRPr="00EF3793">
        <w:rPr>
          <w:spacing w:val="-1"/>
          <w:sz w:val="24"/>
          <w:szCs w:val="24"/>
        </w:rPr>
        <w:t xml:space="preserve"> </w:t>
      </w:r>
      <w:r w:rsidRPr="00EF3793">
        <w:rPr>
          <w:sz w:val="24"/>
          <w:szCs w:val="24"/>
        </w:rPr>
        <w:t>the</w:t>
      </w:r>
      <w:r w:rsidRPr="00EF3793">
        <w:rPr>
          <w:spacing w:val="-1"/>
          <w:sz w:val="24"/>
          <w:szCs w:val="24"/>
        </w:rPr>
        <w:t xml:space="preserve"> </w:t>
      </w:r>
      <w:r w:rsidRPr="00EF3793">
        <w:rPr>
          <w:sz w:val="24"/>
          <w:szCs w:val="24"/>
        </w:rPr>
        <w:t>CoC, to submit a certificate of seagoing service in which the missing part of the seagoing</w:t>
      </w:r>
      <w:r w:rsidRPr="00EF3793">
        <w:rPr>
          <w:spacing w:val="80"/>
          <w:sz w:val="24"/>
          <w:szCs w:val="24"/>
        </w:rPr>
        <w:t xml:space="preserve"> </w:t>
      </w:r>
      <w:r w:rsidRPr="00EF3793">
        <w:rPr>
          <w:sz w:val="24"/>
          <w:szCs w:val="24"/>
        </w:rPr>
        <w:t>service has been indicated as having a triple length of it.</w:t>
      </w:r>
    </w:p>
    <w:p w14:paraId="215DA82B" w14:textId="75832D6C" w:rsidR="00FE2776" w:rsidRPr="00EF3793" w:rsidRDefault="00957814">
      <w:pPr>
        <w:pStyle w:val="Loendilik"/>
        <w:numPr>
          <w:ilvl w:val="0"/>
          <w:numId w:val="41"/>
        </w:numPr>
        <w:tabs>
          <w:tab w:val="left" w:pos="953"/>
        </w:tabs>
        <w:spacing w:before="1"/>
        <w:ind w:right="115"/>
        <w:rPr>
          <w:sz w:val="24"/>
          <w:szCs w:val="24"/>
        </w:rPr>
      </w:pPr>
      <w:r w:rsidRPr="00EF3793">
        <w:rPr>
          <w:sz w:val="24"/>
          <w:szCs w:val="24"/>
        </w:rPr>
        <w:t>The seagoing service specified in clause 2</w:t>
      </w:r>
      <w:r w:rsidR="001B4EED" w:rsidRPr="00EF3793">
        <w:rPr>
          <w:sz w:val="24"/>
          <w:szCs w:val="24"/>
        </w:rPr>
        <w:t>)</w:t>
      </w:r>
      <w:r w:rsidRPr="00EF3793">
        <w:rPr>
          <w:sz w:val="24"/>
          <w:szCs w:val="24"/>
        </w:rPr>
        <w:t xml:space="preserve"> of subsection </w:t>
      </w:r>
      <w:r w:rsidR="001B4EED" w:rsidRPr="00EF3793">
        <w:rPr>
          <w:sz w:val="24"/>
          <w:szCs w:val="24"/>
        </w:rPr>
        <w:t>(</w:t>
      </w:r>
      <w:r w:rsidRPr="00EF3793">
        <w:rPr>
          <w:sz w:val="24"/>
          <w:szCs w:val="24"/>
        </w:rPr>
        <w:t>1</w:t>
      </w:r>
      <w:r w:rsidR="001B4EED" w:rsidRPr="00EF3793">
        <w:rPr>
          <w:sz w:val="24"/>
          <w:szCs w:val="24"/>
        </w:rPr>
        <w:t>)</w:t>
      </w:r>
      <w:r w:rsidRPr="00EF3793">
        <w:rPr>
          <w:sz w:val="24"/>
          <w:szCs w:val="24"/>
        </w:rPr>
        <w:t xml:space="preserve"> and in subsection </w:t>
      </w:r>
      <w:r w:rsidR="001B4EED" w:rsidRPr="00EF3793">
        <w:rPr>
          <w:sz w:val="24"/>
          <w:szCs w:val="24"/>
        </w:rPr>
        <w:t>(</w:t>
      </w:r>
      <w:r w:rsidRPr="00EF3793">
        <w:rPr>
          <w:sz w:val="24"/>
          <w:szCs w:val="24"/>
        </w:rPr>
        <w:t>3</w:t>
      </w:r>
      <w:r w:rsidR="001B4EED" w:rsidRPr="00EF3793">
        <w:rPr>
          <w:sz w:val="24"/>
          <w:szCs w:val="24"/>
        </w:rPr>
        <w:t>)</w:t>
      </w:r>
      <w:r w:rsidRPr="00EF3793">
        <w:rPr>
          <w:sz w:val="24"/>
          <w:szCs w:val="24"/>
        </w:rPr>
        <w:t xml:space="preserve"> may be replaced by</w:t>
      </w:r>
      <w:r w:rsidRPr="00EF3793">
        <w:rPr>
          <w:spacing w:val="-3"/>
          <w:sz w:val="24"/>
          <w:szCs w:val="24"/>
        </w:rPr>
        <w:t xml:space="preserve"> </w:t>
      </w:r>
      <w:r w:rsidRPr="00EF3793">
        <w:rPr>
          <w:sz w:val="24"/>
          <w:szCs w:val="24"/>
        </w:rPr>
        <w:t xml:space="preserve">the seagoing service of 36 months as a deck officer on ships of gross </w:t>
      </w:r>
      <w:r w:rsidR="00BF42A8" w:rsidRPr="00EF3793">
        <w:rPr>
          <w:sz w:val="24"/>
          <w:szCs w:val="24"/>
        </w:rPr>
        <w:t>tonnage of</w:t>
      </w:r>
      <w:r w:rsidRPr="00EF3793">
        <w:rPr>
          <w:sz w:val="24"/>
          <w:szCs w:val="24"/>
        </w:rPr>
        <w:t xml:space="preserve"> 100 or more.</w:t>
      </w:r>
    </w:p>
    <w:p w14:paraId="215DA82C" w14:textId="77777777" w:rsidR="00FE2776" w:rsidRPr="00EF3793" w:rsidRDefault="00957814">
      <w:pPr>
        <w:pStyle w:val="Loendilik"/>
        <w:numPr>
          <w:ilvl w:val="0"/>
          <w:numId w:val="41"/>
        </w:numPr>
        <w:tabs>
          <w:tab w:val="left" w:pos="953"/>
        </w:tabs>
        <w:ind w:hanging="570"/>
        <w:rPr>
          <w:sz w:val="24"/>
          <w:szCs w:val="24"/>
        </w:rPr>
      </w:pPr>
      <w:r w:rsidRPr="00EF3793">
        <w:rPr>
          <w:sz w:val="24"/>
          <w:szCs w:val="24"/>
        </w:rPr>
        <w:t>The</w:t>
      </w:r>
      <w:r w:rsidRPr="00EF3793">
        <w:rPr>
          <w:spacing w:val="-5"/>
          <w:sz w:val="24"/>
          <w:szCs w:val="24"/>
        </w:rPr>
        <w:t xml:space="preserve"> </w:t>
      </w:r>
      <w:r w:rsidRPr="00EF3793">
        <w:rPr>
          <w:sz w:val="24"/>
          <w:szCs w:val="24"/>
        </w:rPr>
        <w:t>CoC</w:t>
      </w:r>
      <w:r w:rsidRPr="00EF3793">
        <w:rPr>
          <w:spacing w:val="-3"/>
          <w:sz w:val="24"/>
          <w:szCs w:val="24"/>
        </w:rPr>
        <w:t xml:space="preserve"> </w:t>
      </w:r>
      <w:r w:rsidRPr="00EF3793">
        <w:rPr>
          <w:sz w:val="24"/>
          <w:szCs w:val="24"/>
        </w:rPr>
        <w:t>is</w:t>
      </w:r>
      <w:r w:rsidRPr="00EF3793">
        <w:rPr>
          <w:spacing w:val="-2"/>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18</w:t>
      </w:r>
      <w:r w:rsidRPr="00EF3793">
        <w:rPr>
          <w:spacing w:val="3"/>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82D" w14:textId="531CE1E7" w:rsidR="00FE2776" w:rsidRPr="00EF3793" w:rsidRDefault="00957814">
      <w:pPr>
        <w:pStyle w:val="Loendilik"/>
        <w:numPr>
          <w:ilvl w:val="0"/>
          <w:numId w:val="41"/>
        </w:numPr>
        <w:tabs>
          <w:tab w:val="left" w:pos="953"/>
        </w:tabs>
        <w:ind w:right="114"/>
        <w:rPr>
          <w:sz w:val="24"/>
          <w:szCs w:val="24"/>
        </w:rPr>
      </w:pPr>
      <w:r w:rsidRPr="00EF3793">
        <w:rPr>
          <w:sz w:val="24"/>
          <w:szCs w:val="24"/>
        </w:rPr>
        <w:t xml:space="preserve">The CoC as Master on ships of gross </w:t>
      </w:r>
      <w:r w:rsidR="00BF42A8" w:rsidRPr="00EF3793">
        <w:rPr>
          <w:sz w:val="24"/>
          <w:szCs w:val="24"/>
        </w:rPr>
        <w:t>tonnage of</w:t>
      </w:r>
      <w:r w:rsidRPr="00EF3793">
        <w:rPr>
          <w:sz w:val="24"/>
          <w:szCs w:val="24"/>
        </w:rPr>
        <w:t xml:space="preserve"> less than 500 may</w:t>
      </w:r>
      <w:r w:rsidRPr="00EF3793">
        <w:rPr>
          <w:spacing w:val="-3"/>
          <w:sz w:val="24"/>
          <w:szCs w:val="24"/>
        </w:rPr>
        <w:t xml:space="preserve"> </w:t>
      </w:r>
      <w:r w:rsidRPr="00EF3793">
        <w:rPr>
          <w:sz w:val="24"/>
          <w:szCs w:val="24"/>
        </w:rPr>
        <w:t xml:space="preserve">be issued to the holder of the CoC as Officer in charge of a navigational watch on ships of gross </w:t>
      </w:r>
      <w:r w:rsidR="00BF42A8" w:rsidRPr="00EF3793">
        <w:rPr>
          <w:sz w:val="24"/>
          <w:szCs w:val="24"/>
        </w:rPr>
        <w:t>tonnage of</w:t>
      </w:r>
      <w:r w:rsidRPr="00EF3793">
        <w:rPr>
          <w:sz w:val="24"/>
          <w:szCs w:val="24"/>
        </w:rPr>
        <w:t xml:space="preserve"> 500 or more, if he/she has performed at least 12 months of seagoing service as officer in charge of a navigational watch on ships of gross </w:t>
      </w:r>
      <w:r w:rsidR="00BF42A8" w:rsidRPr="00EF3793">
        <w:rPr>
          <w:sz w:val="24"/>
          <w:szCs w:val="24"/>
        </w:rPr>
        <w:t>tonnage of</w:t>
      </w:r>
      <w:r w:rsidRPr="00EF3793">
        <w:rPr>
          <w:spacing w:val="40"/>
          <w:sz w:val="24"/>
          <w:szCs w:val="24"/>
        </w:rPr>
        <w:t xml:space="preserve"> </w:t>
      </w:r>
      <w:r w:rsidRPr="00EF3793">
        <w:rPr>
          <w:sz w:val="24"/>
          <w:szCs w:val="24"/>
        </w:rPr>
        <w:t>100</w:t>
      </w:r>
      <w:r w:rsidRPr="00EF3793">
        <w:rPr>
          <w:spacing w:val="-1"/>
          <w:sz w:val="24"/>
          <w:szCs w:val="24"/>
        </w:rPr>
        <w:t xml:space="preserve"> </w:t>
      </w:r>
      <w:r w:rsidRPr="00EF3793">
        <w:rPr>
          <w:sz w:val="24"/>
          <w:szCs w:val="24"/>
        </w:rPr>
        <w:t>or</w:t>
      </w:r>
      <w:r w:rsidRPr="00EF3793">
        <w:rPr>
          <w:spacing w:val="-2"/>
          <w:sz w:val="24"/>
          <w:szCs w:val="24"/>
        </w:rPr>
        <w:t xml:space="preserve"> </w:t>
      </w:r>
      <w:r w:rsidRPr="00EF3793">
        <w:rPr>
          <w:sz w:val="24"/>
          <w:szCs w:val="24"/>
        </w:rPr>
        <w:t>more, and if</w:t>
      </w:r>
      <w:r w:rsidRPr="00EF3793">
        <w:rPr>
          <w:spacing w:val="-2"/>
          <w:sz w:val="24"/>
          <w:szCs w:val="24"/>
        </w:rPr>
        <w:t xml:space="preserve"> </w:t>
      </w:r>
      <w:r w:rsidRPr="00EF3793">
        <w:rPr>
          <w:sz w:val="24"/>
          <w:szCs w:val="24"/>
        </w:rPr>
        <w:t>he/she</w:t>
      </w:r>
      <w:r w:rsidRPr="00EF3793">
        <w:rPr>
          <w:spacing w:val="-2"/>
          <w:sz w:val="24"/>
          <w:szCs w:val="24"/>
        </w:rPr>
        <w:t xml:space="preserve"> </w:t>
      </w:r>
      <w:r w:rsidRPr="00EF3793">
        <w:rPr>
          <w:sz w:val="24"/>
          <w:szCs w:val="24"/>
        </w:rPr>
        <w:t>has completed</w:t>
      </w:r>
      <w:r w:rsidRPr="00EF3793">
        <w:rPr>
          <w:spacing w:val="-2"/>
          <w:sz w:val="24"/>
          <w:szCs w:val="24"/>
        </w:rPr>
        <w:t xml:space="preserve"> </w:t>
      </w:r>
      <w:r w:rsidRPr="00EF3793">
        <w:rPr>
          <w:sz w:val="24"/>
          <w:szCs w:val="24"/>
        </w:rPr>
        <w:t>training in</w:t>
      </w:r>
      <w:r w:rsidRPr="00EF3793">
        <w:rPr>
          <w:spacing w:val="-1"/>
          <w:sz w:val="24"/>
          <w:szCs w:val="24"/>
        </w:rPr>
        <w:t xml:space="preserve"> </w:t>
      </w:r>
      <w:r w:rsidRPr="00EF3793">
        <w:rPr>
          <w:sz w:val="24"/>
          <w:szCs w:val="24"/>
        </w:rPr>
        <w:t>accordance</w:t>
      </w:r>
      <w:r w:rsidRPr="00EF3793">
        <w:rPr>
          <w:spacing w:val="-2"/>
          <w:sz w:val="24"/>
          <w:szCs w:val="24"/>
        </w:rPr>
        <w:t xml:space="preserve"> </w:t>
      </w:r>
      <w:r w:rsidRPr="00EF3793">
        <w:rPr>
          <w:sz w:val="24"/>
          <w:szCs w:val="24"/>
        </w:rPr>
        <w:t>with Regulation II/2 or II/3 of the STCW Convention.</w:t>
      </w:r>
    </w:p>
    <w:p w14:paraId="215DA82E" w14:textId="16133C41" w:rsidR="00FE2776" w:rsidRPr="00EF3793" w:rsidRDefault="00957814">
      <w:pPr>
        <w:pStyle w:val="Loendilik"/>
        <w:numPr>
          <w:ilvl w:val="0"/>
          <w:numId w:val="41"/>
        </w:numPr>
        <w:tabs>
          <w:tab w:val="left" w:pos="953"/>
        </w:tabs>
        <w:spacing w:before="1"/>
        <w:ind w:right="124"/>
        <w:rPr>
          <w:sz w:val="24"/>
          <w:szCs w:val="24"/>
        </w:rPr>
      </w:pPr>
      <w:r w:rsidRPr="00EF3793">
        <w:rPr>
          <w:sz w:val="24"/>
          <w:szCs w:val="24"/>
        </w:rPr>
        <w:t>The</w:t>
      </w:r>
      <w:r w:rsidRPr="00EF3793">
        <w:rPr>
          <w:spacing w:val="-2"/>
          <w:sz w:val="24"/>
          <w:szCs w:val="24"/>
        </w:rPr>
        <w:t xml:space="preserve"> </w:t>
      </w:r>
      <w:r w:rsidRPr="00EF3793">
        <w:rPr>
          <w:sz w:val="24"/>
          <w:szCs w:val="24"/>
        </w:rPr>
        <w:t>holder of the</w:t>
      </w:r>
      <w:r w:rsidRPr="00EF3793">
        <w:rPr>
          <w:spacing w:val="-2"/>
          <w:sz w:val="24"/>
          <w:szCs w:val="24"/>
        </w:rPr>
        <w:t xml:space="preserve"> </w:t>
      </w:r>
      <w:r w:rsidRPr="00EF3793">
        <w:rPr>
          <w:sz w:val="24"/>
          <w:szCs w:val="24"/>
        </w:rPr>
        <w:t>CoC</w:t>
      </w:r>
      <w:r w:rsidRPr="00EF3793">
        <w:rPr>
          <w:spacing w:val="-1"/>
          <w:sz w:val="24"/>
          <w:szCs w:val="24"/>
        </w:rPr>
        <w:t xml:space="preserve"> </w:t>
      </w:r>
      <w:r w:rsidRPr="00EF3793">
        <w:rPr>
          <w:sz w:val="24"/>
          <w:szCs w:val="24"/>
        </w:rPr>
        <w:t>as Officer in</w:t>
      </w:r>
      <w:r w:rsidRPr="00EF3793">
        <w:rPr>
          <w:spacing w:val="-1"/>
          <w:sz w:val="24"/>
          <w:szCs w:val="24"/>
        </w:rPr>
        <w:t xml:space="preserve"> </w:t>
      </w:r>
      <w:r w:rsidRPr="00EF3793">
        <w:rPr>
          <w:sz w:val="24"/>
          <w:szCs w:val="24"/>
        </w:rPr>
        <w:t>Charge</w:t>
      </w:r>
      <w:r w:rsidRPr="00EF3793">
        <w:rPr>
          <w:spacing w:val="-2"/>
          <w:sz w:val="24"/>
          <w:szCs w:val="24"/>
        </w:rPr>
        <w:t xml:space="preserve"> </w:t>
      </w:r>
      <w:r w:rsidRPr="00EF3793">
        <w:rPr>
          <w:sz w:val="24"/>
          <w:szCs w:val="24"/>
        </w:rPr>
        <w:t>of a Navigational Watch</w:t>
      </w:r>
      <w:r w:rsidRPr="00EF3793">
        <w:rPr>
          <w:spacing w:val="-1"/>
          <w:sz w:val="24"/>
          <w:szCs w:val="24"/>
        </w:rPr>
        <w:t xml:space="preserve"> </w:t>
      </w:r>
      <w:r w:rsidRPr="00EF3793">
        <w:rPr>
          <w:sz w:val="24"/>
          <w:szCs w:val="24"/>
        </w:rPr>
        <w:t xml:space="preserve">on Ships of Gross </w:t>
      </w:r>
      <w:r w:rsidR="00BF42A8" w:rsidRPr="00EF3793">
        <w:rPr>
          <w:sz w:val="24"/>
          <w:szCs w:val="24"/>
        </w:rPr>
        <w:t>Tonnage of</w:t>
      </w:r>
      <w:r w:rsidRPr="00EF3793">
        <w:rPr>
          <w:sz w:val="24"/>
          <w:szCs w:val="24"/>
        </w:rPr>
        <w:t xml:space="preserve"> 500 or More has the right to serve in the capacity of:</w:t>
      </w:r>
    </w:p>
    <w:p w14:paraId="215DA82F" w14:textId="77777777" w:rsidR="00FE2776" w:rsidRPr="00EF3793" w:rsidRDefault="00957814">
      <w:pPr>
        <w:pStyle w:val="Loendilik"/>
        <w:numPr>
          <w:ilvl w:val="1"/>
          <w:numId w:val="41"/>
        </w:numPr>
        <w:tabs>
          <w:tab w:val="left" w:pos="953"/>
        </w:tabs>
        <w:ind w:hanging="570"/>
        <w:rPr>
          <w:sz w:val="24"/>
          <w:szCs w:val="24"/>
        </w:rPr>
      </w:pPr>
      <w:r w:rsidRPr="00EF3793">
        <w:rPr>
          <w:sz w:val="24"/>
          <w:szCs w:val="24"/>
        </w:rPr>
        <w:t>officer</w:t>
      </w:r>
      <w:r w:rsidRPr="00EF3793">
        <w:rPr>
          <w:spacing w:val="-4"/>
          <w:sz w:val="24"/>
          <w:szCs w:val="24"/>
        </w:rPr>
        <w:t xml:space="preserve"> </w:t>
      </w:r>
      <w:r w:rsidRPr="00EF3793">
        <w:rPr>
          <w:sz w:val="24"/>
          <w:szCs w:val="24"/>
        </w:rPr>
        <w:t>of</w:t>
      </w:r>
      <w:r w:rsidRPr="00EF3793">
        <w:rPr>
          <w:spacing w:val="-4"/>
          <w:sz w:val="24"/>
          <w:szCs w:val="24"/>
        </w:rPr>
        <w:t xml:space="preserve"> </w:t>
      </w:r>
      <w:r w:rsidRPr="00EF3793">
        <w:rPr>
          <w:sz w:val="24"/>
          <w:szCs w:val="24"/>
        </w:rPr>
        <w:t>the</w:t>
      </w:r>
      <w:r w:rsidRPr="00EF3793">
        <w:rPr>
          <w:spacing w:val="-5"/>
          <w:sz w:val="24"/>
          <w:szCs w:val="24"/>
        </w:rPr>
        <w:t xml:space="preserve"> </w:t>
      </w:r>
      <w:r w:rsidRPr="00EF3793">
        <w:rPr>
          <w:sz w:val="24"/>
          <w:szCs w:val="24"/>
        </w:rPr>
        <w:t>watch</w:t>
      </w:r>
      <w:r w:rsidRPr="00EF3793">
        <w:rPr>
          <w:spacing w:val="-4"/>
          <w:sz w:val="24"/>
          <w:szCs w:val="24"/>
        </w:rPr>
        <w:t xml:space="preserve"> </w:t>
      </w:r>
      <w:r w:rsidRPr="00EF3793">
        <w:rPr>
          <w:sz w:val="24"/>
          <w:szCs w:val="24"/>
        </w:rPr>
        <w:t>on</w:t>
      </w:r>
      <w:r w:rsidRPr="00EF3793">
        <w:rPr>
          <w:spacing w:val="-3"/>
          <w:sz w:val="24"/>
          <w:szCs w:val="24"/>
        </w:rPr>
        <w:t xml:space="preserve"> </w:t>
      </w:r>
      <w:r w:rsidRPr="00EF3793">
        <w:rPr>
          <w:sz w:val="24"/>
          <w:szCs w:val="24"/>
        </w:rPr>
        <w:t>ships</w:t>
      </w:r>
      <w:r w:rsidRPr="00EF3793">
        <w:rPr>
          <w:spacing w:val="-3"/>
          <w:sz w:val="24"/>
          <w:szCs w:val="24"/>
        </w:rPr>
        <w:t xml:space="preserve"> </w:t>
      </w:r>
      <w:r w:rsidRPr="00EF3793">
        <w:rPr>
          <w:sz w:val="24"/>
          <w:szCs w:val="24"/>
        </w:rPr>
        <w:t>of</w:t>
      </w:r>
      <w:r w:rsidRPr="00EF3793">
        <w:rPr>
          <w:spacing w:val="-3"/>
          <w:sz w:val="24"/>
          <w:szCs w:val="24"/>
        </w:rPr>
        <w:t xml:space="preserve"> </w:t>
      </w:r>
      <w:r w:rsidRPr="00EF3793">
        <w:rPr>
          <w:sz w:val="24"/>
          <w:szCs w:val="24"/>
        </w:rPr>
        <w:t>unlimited</w:t>
      </w:r>
      <w:r w:rsidRPr="00EF3793">
        <w:rPr>
          <w:spacing w:val="-3"/>
          <w:sz w:val="24"/>
          <w:szCs w:val="24"/>
        </w:rPr>
        <w:t xml:space="preserve"> </w:t>
      </w:r>
      <w:r w:rsidRPr="00EF3793">
        <w:rPr>
          <w:sz w:val="24"/>
          <w:szCs w:val="24"/>
        </w:rPr>
        <w:t>gross</w:t>
      </w:r>
      <w:r w:rsidRPr="00EF3793">
        <w:rPr>
          <w:spacing w:val="-3"/>
          <w:sz w:val="24"/>
          <w:szCs w:val="24"/>
        </w:rPr>
        <w:t xml:space="preserve"> </w:t>
      </w:r>
      <w:r w:rsidRPr="00EF3793">
        <w:rPr>
          <w:spacing w:val="-2"/>
          <w:sz w:val="24"/>
          <w:szCs w:val="24"/>
        </w:rPr>
        <w:t>tonnage;</w:t>
      </w:r>
    </w:p>
    <w:p w14:paraId="215DA830" w14:textId="131B9043" w:rsidR="00FE2776" w:rsidRPr="00EF3793" w:rsidRDefault="00957814">
      <w:pPr>
        <w:pStyle w:val="Loendilik"/>
        <w:numPr>
          <w:ilvl w:val="1"/>
          <w:numId w:val="41"/>
        </w:numPr>
        <w:tabs>
          <w:tab w:val="left" w:pos="953"/>
        </w:tabs>
        <w:ind w:right="121"/>
        <w:rPr>
          <w:sz w:val="24"/>
          <w:szCs w:val="24"/>
        </w:rPr>
      </w:pPr>
      <w:r w:rsidRPr="00EF3793">
        <w:rPr>
          <w:sz w:val="24"/>
          <w:szCs w:val="24"/>
        </w:rPr>
        <w:t xml:space="preserve">Master on domestic voyages on ships of gross </w:t>
      </w:r>
      <w:r w:rsidR="00BF42A8" w:rsidRPr="00EF3793">
        <w:rPr>
          <w:sz w:val="24"/>
          <w:szCs w:val="24"/>
        </w:rPr>
        <w:t>tonnage of</w:t>
      </w:r>
      <w:r w:rsidRPr="00EF3793">
        <w:rPr>
          <w:sz w:val="24"/>
          <w:szCs w:val="24"/>
        </w:rPr>
        <w:t xml:space="preserve"> less than 500, if he/she has performed at least 6 months of seagoing service as officer of the watch on ships of gross </w:t>
      </w:r>
      <w:r w:rsidR="00BF42A8" w:rsidRPr="00EF3793">
        <w:rPr>
          <w:sz w:val="24"/>
          <w:szCs w:val="24"/>
        </w:rPr>
        <w:t>tonnage of</w:t>
      </w:r>
      <w:r w:rsidRPr="00EF3793">
        <w:rPr>
          <w:sz w:val="24"/>
          <w:szCs w:val="24"/>
        </w:rPr>
        <w:t xml:space="preserve"> 100 or more.</w:t>
      </w:r>
    </w:p>
    <w:p w14:paraId="215DA831" w14:textId="77777777" w:rsidR="00FE2776" w:rsidRPr="00EF3793" w:rsidRDefault="00FE2776">
      <w:pPr>
        <w:pStyle w:val="Kehatekst"/>
      </w:pPr>
    </w:p>
    <w:p w14:paraId="215DA832" w14:textId="77777777" w:rsidR="00FE2776" w:rsidRPr="00EF3793" w:rsidRDefault="00FE2776">
      <w:pPr>
        <w:pStyle w:val="Kehatekst"/>
        <w:spacing w:before="4"/>
      </w:pPr>
    </w:p>
    <w:p w14:paraId="215DA833" w14:textId="237A27BE" w:rsidR="00FE2776" w:rsidRPr="00EF3793" w:rsidRDefault="00957814">
      <w:pPr>
        <w:pStyle w:val="Pealkiri1"/>
        <w:spacing w:before="1"/>
      </w:pPr>
      <w:r w:rsidRPr="00EF3793">
        <w:t>§ 48 Certificate of Competency as Chief Mate</w:t>
      </w:r>
      <w:r w:rsidRPr="00EF3793">
        <w:rPr>
          <w:spacing w:val="-3"/>
        </w:rPr>
        <w:t xml:space="preserve"> </w:t>
      </w:r>
      <w:r w:rsidRPr="00EF3793">
        <w:t>on Ships</w:t>
      </w:r>
      <w:r w:rsidRPr="00EF3793">
        <w:rPr>
          <w:spacing w:val="-1"/>
        </w:rPr>
        <w:t xml:space="preserve"> </w:t>
      </w:r>
      <w:r w:rsidRPr="00EF3793">
        <w:t xml:space="preserve">of Gross </w:t>
      </w:r>
      <w:r w:rsidR="00BF42A8" w:rsidRPr="00EF3793">
        <w:t>Tonnage of</w:t>
      </w:r>
      <w:r w:rsidRPr="00EF3793">
        <w:t xml:space="preserve"> Less Than </w:t>
      </w:r>
      <w:r w:rsidRPr="00EF3793">
        <w:rPr>
          <w:spacing w:val="-4"/>
        </w:rPr>
        <w:t>3000</w:t>
      </w:r>
    </w:p>
    <w:p w14:paraId="215DA834" w14:textId="77777777" w:rsidR="00FE2776" w:rsidRPr="00EF3793" w:rsidRDefault="00FE2776">
      <w:pPr>
        <w:pStyle w:val="Kehatekst"/>
        <w:spacing w:before="7"/>
        <w:rPr>
          <w:b/>
        </w:rPr>
      </w:pPr>
    </w:p>
    <w:p w14:paraId="215DA835" w14:textId="20536FDA" w:rsidR="00FE2776" w:rsidRPr="00EF3793" w:rsidRDefault="00957814">
      <w:pPr>
        <w:pStyle w:val="Loendilik"/>
        <w:numPr>
          <w:ilvl w:val="0"/>
          <w:numId w:val="40"/>
        </w:numPr>
        <w:tabs>
          <w:tab w:val="left" w:pos="952"/>
          <w:tab w:val="left" w:pos="953"/>
        </w:tabs>
        <w:ind w:right="116"/>
        <w:rPr>
          <w:sz w:val="24"/>
          <w:szCs w:val="24"/>
        </w:rPr>
      </w:pPr>
      <w:r w:rsidRPr="00EF3793">
        <w:rPr>
          <w:sz w:val="24"/>
          <w:szCs w:val="24"/>
        </w:rPr>
        <w:t xml:space="preserve">For the issue of the CoC as Chief Mate on Ships of Gross </w:t>
      </w:r>
      <w:r w:rsidR="00BF42A8" w:rsidRPr="00EF3793">
        <w:rPr>
          <w:sz w:val="24"/>
          <w:szCs w:val="24"/>
        </w:rPr>
        <w:t>Tonnage of</w:t>
      </w:r>
      <w:r w:rsidRPr="00EF3793">
        <w:rPr>
          <w:spacing w:val="20"/>
          <w:sz w:val="24"/>
          <w:szCs w:val="24"/>
        </w:rPr>
        <w:t xml:space="preserve"> </w:t>
      </w:r>
      <w:r w:rsidRPr="00EF3793">
        <w:rPr>
          <w:sz w:val="24"/>
          <w:szCs w:val="24"/>
        </w:rPr>
        <w:t>Less</w:t>
      </w:r>
      <w:r w:rsidRPr="00EF3793">
        <w:rPr>
          <w:spacing w:val="22"/>
          <w:sz w:val="24"/>
          <w:szCs w:val="24"/>
        </w:rPr>
        <w:t xml:space="preserve"> </w:t>
      </w:r>
      <w:r w:rsidRPr="00EF3793">
        <w:rPr>
          <w:sz w:val="24"/>
          <w:szCs w:val="24"/>
        </w:rPr>
        <w:t>Than</w:t>
      </w:r>
      <w:r w:rsidRPr="00EF3793">
        <w:rPr>
          <w:spacing w:val="80"/>
          <w:sz w:val="24"/>
          <w:szCs w:val="24"/>
        </w:rPr>
        <w:t xml:space="preserve"> </w:t>
      </w:r>
      <w:r w:rsidRPr="00EF3793">
        <w:rPr>
          <w:sz w:val="24"/>
          <w:szCs w:val="24"/>
        </w:rPr>
        <w:t>3000 the following is required:</w:t>
      </w:r>
    </w:p>
    <w:p w14:paraId="215DA836" w14:textId="3BF6D124" w:rsidR="00FE2776" w:rsidRPr="00EF3793" w:rsidRDefault="00957814">
      <w:pPr>
        <w:pStyle w:val="Loendilik"/>
        <w:numPr>
          <w:ilvl w:val="1"/>
          <w:numId w:val="40"/>
        </w:numPr>
        <w:tabs>
          <w:tab w:val="left" w:pos="952"/>
          <w:tab w:val="left" w:pos="953"/>
        </w:tabs>
        <w:ind w:right="116"/>
        <w:rPr>
          <w:sz w:val="24"/>
          <w:szCs w:val="24"/>
        </w:rPr>
      </w:pPr>
      <w:r w:rsidRPr="00EF3793">
        <w:rPr>
          <w:sz w:val="24"/>
          <w:szCs w:val="24"/>
        </w:rPr>
        <w:t>completion of the training course of Master on ships of gross</w:t>
      </w:r>
      <w:r w:rsidRPr="00EF3793">
        <w:rPr>
          <w:spacing w:val="27"/>
          <w:sz w:val="24"/>
          <w:szCs w:val="24"/>
        </w:rPr>
        <w:t xml:space="preserve"> </w:t>
      </w:r>
      <w:r w:rsidR="00BF42A8" w:rsidRPr="00EF3793">
        <w:rPr>
          <w:sz w:val="24"/>
          <w:szCs w:val="24"/>
        </w:rPr>
        <w:t>tonnage of</w:t>
      </w:r>
      <w:r w:rsidRPr="00EF3793">
        <w:rPr>
          <w:sz w:val="24"/>
          <w:szCs w:val="24"/>
        </w:rPr>
        <w:t xml:space="preserve"> 3000 or</w:t>
      </w:r>
      <w:r w:rsidRPr="00EF3793">
        <w:rPr>
          <w:spacing w:val="80"/>
          <w:sz w:val="24"/>
          <w:szCs w:val="24"/>
        </w:rPr>
        <w:t xml:space="preserve"> </w:t>
      </w:r>
      <w:r w:rsidRPr="00EF3793">
        <w:rPr>
          <w:spacing w:val="-2"/>
          <w:sz w:val="24"/>
          <w:szCs w:val="24"/>
        </w:rPr>
        <w:t>more;</w:t>
      </w:r>
    </w:p>
    <w:p w14:paraId="215DA837" w14:textId="06C22ED8" w:rsidR="00FE2776" w:rsidRPr="00EF3793" w:rsidRDefault="00957814">
      <w:pPr>
        <w:pStyle w:val="Loendilik"/>
        <w:numPr>
          <w:ilvl w:val="1"/>
          <w:numId w:val="40"/>
        </w:numPr>
        <w:tabs>
          <w:tab w:val="left" w:pos="952"/>
          <w:tab w:val="left" w:pos="953"/>
        </w:tabs>
        <w:ind w:right="122"/>
        <w:rPr>
          <w:sz w:val="24"/>
          <w:szCs w:val="24"/>
        </w:rPr>
      </w:pPr>
      <w:r w:rsidRPr="00EF3793">
        <w:rPr>
          <w:sz w:val="24"/>
          <w:szCs w:val="24"/>
        </w:rPr>
        <w:t xml:space="preserve">the CoC as Officer in charge of a navigational watch on ships of gross </w:t>
      </w:r>
      <w:r w:rsidR="00BF42A8" w:rsidRPr="00EF3793">
        <w:rPr>
          <w:sz w:val="24"/>
          <w:szCs w:val="24"/>
        </w:rPr>
        <w:t>tonnage of</w:t>
      </w:r>
      <w:r w:rsidRPr="00EF3793">
        <w:rPr>
          <w:sz w:val="24"/>
          <w:szCs w:val="24"/>
        </w:rPr>
        <w:t xml:space="preserve"> 500 or more;</w:t>
      </w:r>
    </w:p>
    <w:p w14:paraId="215DA838" w14:textId="77777777" w:rsidR="00FE2776" w:rsidRPr="00EF3793" w:rsidRDefault="00FE2776">
      <w:pPr>
        <w:rPr>
          <w:sz w:val="24"/>
          <w:szCs w:val="24"/>
        </w:rPr>
        <w:sectPr w:rsidR="00FE2776" w:rsidRPr="00EF3793">
          <w:pgSz w:w="12240" w:h="15840"/>
          <w:pgMar w:top="1360" w:right="1680" w:bottom="280" w:left="1700" w:header="708" w:footer="708" w:gutter="0"/>
          <w:cols w:space="708"/>
        </w:sectPr>
      </w:pPr>
    </w:p>
    <w:p w14:paraId="215DA839" w14:textId="6198E719" w:rsidR="00FE2776" w:rsidRPr="00EF3793" w:rsidRDefault="00957814">
      <w:pPr>
        <w:pStyle w:val="Loendilik"/>
        <w:numPr>
          <w:ilvl w:val="1"/>
          <w:numId w:val="40"/>
        </w:numPr>
        <w:tabs>
          <w:tab w:val="left" w:pos="953"/>
        </w:tabs>
        <w:spacing w:before="72"/>
        <w:ind w:right="118"/>
        <w:rPr>
          <w:sz w:val="24"/>
          <w:szCs w:val="24"/>
        </w:rPr>
      </w:pPr>
      <w:r w:rsidRPr="00EF3793">
        <w:rPr>
          <w:sz w:val="24"/>
          <w:szCs w:val="24"/>
        </w:rPr>
        <w:lastRenderedPageBreak/>
        <w:t xml:space="preserve">performance of at least 12 months of seagoing service as officer of the watch on ships of gross </w:t>
      </w:r>
      <w:r w:rsidR="00BF42A8" w:rsidRPr="00EF3793">
        <w:rPr>
          <w:sz w:val="24"/>
          <w:szCs w:val="24"/>
        </w:rPr>
        <w:t>tonnage of</w:t>
      </w:r>
      <w:r w:rsidRPr="00EF3793">
        <w:rPr>
          <w:sz w:val="24"/>
          <w:szCs w:val="24"/>
        </w:rPr>
        <w:t xml:space="preserve"> 500 or more, or passing of the qualification examination in front of the Permanent Committee of the Estonian </w:t>
      </w:r>
      <w:r w:rsidR="00BA47CE" w:rsidRPr="00EF3793">
        <w:rPr>
          <w:sz w:val="24"/>
          <w:szCs w:val="24"/>
        </w:rPr>
        <w:t>Transport Administration</w:t>
      </w:r>
      <w:r w:rsidRPr="00EF3793">
        <w:rPr>
          <w:sz w:val="24"/>
          <w:szCs w:val="24"/>
        </w:rPr>
        <w:t>.</w:t>
      </w:r>
    </w:p>
    <w:p w14:paraId="215DA83A" w14:textId="77777777" w:rsidR="00FE2776" w:rsidRPr="00EF3793" w:rsidRDefault="00957814">
      <w:pPr>
        <w:pStyle w:val="Loendilik"/>
        <w:numPr>
          <w:ilvl w:val="0"/>
          <w:numId w:val="40"/>
        </w:numPr>
        <w:tabs>
          <w:tab w:val="left" w:pos="953"/>
        </w:tabs>
        <w:ind w:right="122"/>
        <w:rPr>
          <w:sz w:val="24"/>
          <w:szCs w:val="24"/>
        </w:rPr>
      </w:pPr>
      <w:r w:rsidRPr="00EF3793">
        <w:rPr>
          <w:sz w:val="24"/>
          <w:szCs w:val="24"/>
        </w:rPr>
        <w:t>The seagoing</w:t>
      </w:r>
      <w:r w:rsidRPr="00EF3793">
        <w:rPr>
          <w:spacing w:val="-1"/>
          <w:sz w:val="24"/>
          <w:szCs w:val="24"/>
        </w:rPr>
        <w:t xml:space="preserve"> </w:t>
      </w:r>
      <w:r w:rsidRPr="00EF3793">
        <w:rPr>
          <w:sz w:val="24"/>
          <w:szCs w:val="24"/>
        </w:rPr>
        <w:t>service which is required for the issue of the CoC does not</w:t>
      </w:r>
      <w:r w:rsidRPr="00EF3793">
        <w:rPr>
          <w:spacing w:val="-1"/>
          <w:sz w:val="24"/>
          <w:szCs w:val="24"/>
        </w:rPr>
        <w:t xml:space="preserve"> </w:t>
      </w:r>
      <w:r w:rsidRPr="00EF3793">
        <w:rPr>
          <w:sz w:val="24"/>
          <w:szCs w:val="24"/>
        </w:rPr>
        <w:t>include service as pilot or service on a naval ship.</w:t>
      </w:r>
    </w:p>
    <w:p w14:paraId="215DA83B" w14:textId="43AD62EA" w:rsidR="00FE2776" w:rsidRPr="00EF3793" w:rsidRDefault="00957814">
      <w:pPr>
        <w:pStyle w:val="Loendilik"/>
        <w:numPr>
          <w:ilvl w:val="0"/>
          <w:numId w:val="40"/>
        </w:numPr>
        <w:tabs>
          <w:tab w:val="left" w:pos="953"/>
        </w:tabs>
        <w:ind w:right="115"/>
        <w:rPr>
          <w:sz w:val="24"/>
          <w:szCs w:val="24"/>
        </w:rPr>
      </w:pPr>
      <w:r w:rsidRPr="00EF3793">
        <w:rPr>
          <w:sz w:val="24"/>
          <w:szCs w:val="24"/>
        </w:rPr>
        <w:t xml:space="preserve">The CoC as Master on ships of gross </w:t>
      </w:r>
      <w:r w:rsidR="00BF42A8" w:rsidRPr="00EF3793">
        <w:rPr>
          <w:sz w:val="24"/>
          <w:szCs w:val="24"/>
        </w:rPr>
        <w:t>tonnage of</w:t>
      </w:r>
      <w:r w:rsidRPr="00EF3793">
        <w:rPr>
          <w:sz w:val="24"/>
          <w:szCs w:val="24"/>
        </w:rPr>
        <w:t xml:space="preserve"> less than 500 may</w:t>
      </w:r>
      <w:r w:rsidRPr="00EF3793">
        <w:rPr>
          <w:spacing w:val="-3"/>
          <w:sz w:val="24"/>
          <w:szCs w:val="24"/>
        </w:rPr>
        <w:t xml:space="preserve"> </w:t>
      </w:r>
      <w:r w:rsidRPr="00EF3793">
        <w:rPr>
          <w:sz w:val="24"/>
          <w:szCs w:val="24"/>
        </w:rPr>
        <w:t xml:space="preserve">be issued to the holder of the CoC as Chief Mate on ships of gross </w:t>
      </w:r>
      <w:r w:rsidR="00BF42A8" w:rsidRPr="00EF3793">
        <w:rPr>
          <w:sz w:val="24"/>
          <w:szCs w:val="24"/>
        </w:rPr>
        <w:t>tonnage of</w:t>
      </w:r>
      <w:r w:rsidRPr="00EF3793">
        <w:rPr>
          <w:sz w:val="24"/>
          <w:szCs w:val="24"/>
        </w:rPr>
        <w:t xml:space="preserve"> less than 3000.</w:t>
      </w:r>
    </w:p>
    <w:p w14:paraId="215DA83C" w14:textId="6DB88837" w:rsidR="00FE2776" w:rsidRPr="00EF3793" w:rsidRDefault="00957814">
      <w:pPr>
        <w:pStyle w:val="Loendilik"/>
        <w:numPr>
          <w:ilvl w:val="0"/>
          <w:numId w:val="40"/>
        </w:numPr>
        <w:tabs>
          <w:tab w:val="left" w:pos="953"/>
        </w:tabs>
        <w:ind w:right="122"/>
        <w:rPr>
          <w:sz w:val="24"/>
          <w:szCs w:val="24"/>
        </w:rPr>
      </w:pPr>
      <w:r w:rsidRPr="00EF3793">
        <w:rPr>
          <w:sz w:val="24"/>
          <w:szCs w:val="24"/>
        </w:rPr>
        <w:t xml:space="preserve">The holder of the CoC as Chief Mate on Ships of Gross </w:t>
      </w:r>
      <w:r w:rsidR="00BF42A8" w:rsidRPr="00EF3793">
        <w:rPr>
          <w:sz w:val="24"/>
          <w:szCs w:val="24"/>
        </w:rPr>
        <w:t>Tonnage of</w:t>
      </w:r>
      <w:r w:rsidRPr="00EF3793">
        <w:rPr>
          <w:sz w:val="24"/>
          <w:szCs w:val="24"/>
        </w:rPr>
        <w:t xml:space="preserve"> Less Than 3000 has the right to serve in the capacity of:</w:t>
      </w:r>
    </w:p>
    <w:p w14:paraId="215DA83D" w14:textId="77777777" w:rsidR="00FE2776" w:rsidRPr="00EF3793" w:rsidRDefault="00957814">
      <w:pPr>
        <w:pStyle w:val="Loendilik"/>
        <w:numPr>
          <w:ilvl w:val="1"/>
          <w:numId w:val="40"/>
        </w:numPr>
        <w:tabs>
          <w:tab w:val="left" w:pos="953"/>
        </w:tabs>
        <w:ind w:hanging="570"/>
        <w:rPr>
          <w:sz w:val="24"/>
          <w:szCs w:val="24"/>
        </w:rPr>
      </w:pPr>
      <w:r w:rsidRPr="00EF3793">
        <w:rPr>
          <w:sz w:val="24"/>
          <w:szCs w:val="24"/>
        </w:rPr>
        <w:t>officer</w:t>
      </w:r>
      <w:r w:rsidRPr="00EF3793">
        <w:rPr>
          <w:spacing w:val="-4"/>
          <w:sz w:val="24"/>
          <w:szCs w:val="24"/>
        </w:rPr>
        <w:t xml:space="preserve"> </w:t>
      </w:r>
      <w:r w:rsidRPr="00EF3793">
        <w:rPr>
          <w:sz w:val="24"/>
          <w:szCs w:val="24"/>
        </w:rPr>
        <w:t>of</w:t>
      </w:r>
      <w:r w:rsidRPr="00EF3793">
        <w:rPr>
          <w:spacing w:val="-4"/>
          <w:sz w:val="24"/>
          <w:szCs w:val="24"/>
        </w:rPr>
        <w:t xml:space="preserve"> </w:t>
      </w:r>
      <w:r w:rsidRPr="00EF3793">
        <w:rPr>
          <w:sz w:val="24"/>
          <w:szCs w:val="24"/>
        </w:rPr>
        <w:t>the</w:t>
      </w:r>
      <w:r w:rsidRPr="00EF3793">
        <w:rPr>
          <w:spacing w:val="-5"/>
          <w:sz w:val="24"/>
          <w:szCs w:val="24"/>
        </w:rPr>
        <w:t xml:space="preserve"> </w:t>
      </w:r>
      <w:r w:rsidRPr="00EF3793">
        <w:rPr>
          <w:sz w:val="24"/>
          <w:szCs w:val="24"/>
        </w:rPr>
        <w:t>watch</w:t>
      </w:r>
      <w:r w:rsidRPr="00EF3793">
        <w:rPr>
          <w:spacing w:val="-3"/>
          <w:sz w:val="24"/>
          <w:szCs w:val="24"/>
        </w:rPr>
        <w:t xml:space="preserve"> </w:t>
      </w:r>
      <w:r w:rsidRPr="00EF3793">
        <w:rPr>
          <w:sz w:val="24"/>
          <w:szCs w:val="24"/>
        </w:rPr>
        <w:t>on</w:t>
      </w:r>
      <w:r w:rsidRPr="00EF3793">
        <w:rPr>
          <w:spacing w:val="-3"/>
          <w:sz w:val="24"/>
          <w:szCs w:val="24"/>
        </w:rPr>
        <w:t xml:space="preserve"> </w:t>
      </w:r>
      <w:r w:rsidRPr="00EF3793">
        <w:rPr>
          <w:sz w:val="24"/>
          <w:szCs w:val="24"/>
        </w:rPr>
        <w:t>ships</w:t>
      </w:r>
      <w:r w:rsidRPr="00EF3793">
        <w:rPr>
          <w:spacing w:val="-3"/>
          <w:sz w:val="24"/>
          <w:szCs w:val="24"/>
        </w:rPr>
        <w:t xml:space="preserve"> </w:t>
      </w:r>
      <w:r w:rsidRPr="00EF3793">
        <w:rPr>
          <w:sz w:val="24"/>
          <w:szCs w:val="24"/>
        </w:rPr>
        <w:t>of</w:t>
      </w:r>
      <w:r w:rsidRPr="00EF3793">
        <w:rPr>
          <w:spacing w:val="-3"/>
          <w:sz w:val="24"/>
          <w:szCs w:val="24"/>
        </w:rPr>
        <w:t xml:space="preserve"> </w:t>
      </w:r>
      <w:r w:rsidRPr="00EF3793">
        <w:rPr>
          <w:sz w:val="24"/>
          <w:szCs w:val="24"/>
        </w:rPr>
        <w:t>unlimited</w:t>
      </w:r>
      <w:r w:rsidRPr="00EF3793">
        <w:rPr>
          <w:spacing w:val="-3"/>
          <w:sz w:val="24"/>
          <w:szCs w:val="24"/>
        </w:rPr>
        <w:t xml:space="preserve"> </w:t>
      </w:r>
      <w:r w:rsidRPr="00EF3793">
        <w:rPr>
          <w:sz w:val="24"/>
          <w:szCs w:val="24"/>
        </w:rPr>
        <w:t>gross</w:t>
      </w:r>
      <w:r w:rsidRPr="00EF3793">
        <w:rPr>
          <w:spacing w:val="-3"/>
          <w:sz w:val="24"/>
          <w:szCs w:val="24"/>
        </w:rPr>
        <w:t xml:space="preserve"> </w:t>
      </w:r>
      <w:r w:rsidRPr="00EF3793">
        <w:rPr>
          <w:spacing w:val="-2"/>
          <w:sz w:val="24"/>
          <w:szCs w:val="24"/>
        </w:rPr>
        <w:t>tonnage;</w:t>
      </w:r>
    </w:p>
    <w:p w14:paraId="215DA83E" w14:textId="5B4EA4AF" w:rsidR="00FE2776" w:rsidRPr="00EF3793" w:rsidRDefault="00957814">
      <w:pPr>
        <w:pStyle w:val="Loendilik"/>
        <w:numPr>
          <w:ilvl w:val="1"/>
          <w:numId w:val="40"/>
        </w:numPr>
        <w:tabs>
          <w:tab w:val="left" w:pos="953"/>
        </w:tabs>
        <w:ind w:hanging="570"/>
        <w:rPr>
          <w:sz w:val="24"/>
          <w:szCs w:val="24"/>
        </w:rPr>
      </w:pPr>
      <w:r w:rsidRPr="00EF3793">
        <w:rPr>
          <w:sz w:val="24"/>
          <w:szCs w:val="24"/>
        </w:rPr>
        <w:t>Chief</w:t>
      </w:r>
      <w:r w:rsidRPr="00EF3793">
        <w:rPr>
          <w:spacing w:val="-6"/>
          <w:sz w:val="24"/>
          <w:szCs w:val="24"/>
        </w:rPr>
        <w:t xml:space="preserve"> </w:t>
      </w:r>
      <w:r w:rsidRPr="00EF3793">
        <w:rPr>
          <w:sz w:val="24"/>
          <w:szCs w:val="24"/>
        </w:rPr>
        <w:t>Mate</w:t>
      </w:r>
      <w:r w:rsidRPr="00EF3793">
        <w:rPr>
          <w:spacing w:val="-2"/>
          <w:sz w:val="24"/>
          <w:szCs w:val="24"/>
        </w:rPr>
        <w:t xml:space="preserve"> </w:t>
      </w:r>
      <w:r w:rsidRPr="00EF3793">
        <w:rPr>
          <w:sz w:val="24"/>
          <w:szCs w:val="24"/>
        </w:rPr>
        <w:t>on</w:t>
      </w:r>
      <w:r w:rsidRPr="00EF3793">
        <w:rPr>
          <w:spacing w:val="-3"/>
          <w:sz w:val="24"/>
          <w:szCs w:val="24"/>
        </w:rPr>
        <w:t xml:space="preserve"> </w:t>
      </w:r>
      <w:r w:rsidRPr="00EF3793">
        <w:rPr>
          <w:sz w:val="24"/>
          <w:szCs w:val="24"/>
        </w:rPr>
        <w:t>ships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gross</w:t>
      </w:r>
      <w:r w:rsidRPr="00EF3793">
        <w:rPr>
          <w:spacing w:val="-3"/>
          <w:sz w:val="24"/>
          <w:szCs w:val="24"/>
        </w:rPr>
        <w:t xml:space="preserve"> </w:t>
      </w:r>
      <w:r w:rsidR="00BF42A8" w:rsidRPr="00EF3793">
        <w:rPr>
          <w:sz w:val="24"/>
          <w:szCs w:val="24"/>
        </w:rPr>
        <w:t>tonnage of</w:t>
      </w:r>
      <w:r w:rsidRPr="00EF3793">
        <w:rPr>
          <w:spacing w:val="-4"/>
          <w:sz w:val="24"/>
          <w:szCs w:val="24"/>
        </w:rPr>
        <w:t xml:space="preserve"> </w:t>
      </w:r>
      <w:r w:rsidRPr="00EF3793">
        <w:rPr>
          <w:sz w:val="24"/>
          <w:szCs w:val="24"/>
        </w:rPr>
        <w:t>less</w:t>
      </w:r>
      <w:r w:rsidRPr="00EF3793">
        <w:rPr>
          <w:spacing w:val="-3"/>
          <w:sz w:val="24"/>
          <w:szCs w:val="24"/>
        </w:rPr>
        <w:t xml:space="preserve"> </w:t>
      </w:r>
      <w:r w:rsidRPr="00EF3793">
        <w:rPr>
          <w:sz w:val="24"/>
          <w:szCs w:val="24"/>
        </w:rPr>
        <w:t>than</w:t>
      </w:r>
      <w:r w:rsidRPr="00EF3793">
        <w:rPr>
          <w:spacing w:val="-2"/>
          <w:sz w:val="24"/>
          <w:szCs w:val="24"/>
        </w:rPr>
        <w:t xml:space="preserve"> </w:t>
      </w:r>
      <w:r w:rsidRPr="00EF3793">
        <w:rPr>
          <w:spacing w:val="-4"/>
          <w:sz w:val="24"/>
          <w:szCs w:val="24"/>
        </w:rPr>
        <w:t>3000;</w:t>
      </w:r>
    </w:p>
    <w:p w14:paraId="215DA83F" w14:textId="77777777" w:rsidR="00FE2776" w:rsidRPr="00EF3793" w:rsidRDefault="00957814">
      <w:pPr>
        <w:pStyle w:val="Loendilik"/>
        <w:numPr>
          <w:ilvl w:val="1"/>
          <w:numId w:val="40"/>
        </w:numPr>
        <w:tabs>
          <w:tab w:val="left" w:pos="953"/>
        </w:tabs>
        <w:ind w:hanging="570"/>
        <w:rPr>
          <w:sz w:val="24"/>
          <w:szCs w:val="24"/>
        </w:rPr>
      </w:pPr>
      <w:r w:rsidRPr="00EF3793">
        <w:rPr>
          <w:sz w:val="24"/>
          <w:szCs w:val="24"/>
        </w:rPr>
        <w:t>Chief</w:t>
      </w:r>
      <w:r w:rsidRPr="00EF3793">
        <w:rPr>
          <w:spacing w:val="-6"/>
          <w:sz w:val="24"/>
          <w:szCs w:val="24"/>
        </w:rPr>
        <w:t xml:space="preserve"> </w:t>
      </w:r>
      <w:r w:rsidRPr="00EF3793">
        <w:rPr>
          <w:sz w:val="24"/>
          <w:szCs w:val="24"/>
        </w:rPr>
        <w:t>Mate</w:t>
      </w:r>
      <w:r w:rsidRPr="00EF3793">
        <w:rPr>
          <w:spacing w:val="-3"/>
          <w:sz w:val="24"/>
          <w:szCs w:val="24"/>
        </w:rPr>
        <w:t xml:space="preserve"> </w:t>
      </w:r>
      <w:r w:rsidRPr="00EF3793">
        <w:rPr>
          <w:sz w:val="24"/>
          <w:szCs w:val="24"/>
        </w:rPr>
        <w:t>on</w:t>
      </w:r>
      <w:r w:rsidRPr="00EF3793">
        <w:rPr>
          <w:spacing w:val="-3"/>
          <w:sz w:val="24"/>
          <w:szCs w:val="24"/>
        </w:rPr>
        <w:t xml:space="preserve"> </w:t>
      </w:r>
      <w:r w:rsidRPr="00EF3793">
        <w:rPr>
          <w:sz w:val="24"/>
          <w:szCs w:val="24"/>
        </w:rPr>
        <w:t>domestic</w:t>
      </w:r>
      <w:r w:rsidRPr="00EF3793">
        <w:rPr>
          <w:spacing w:val="-2"/>
          <w:sz w:val="24"/>
          <w:szCs w:val="24"/>
        </w:rPr>
        <w:t xml:space="preserve"> </w:t>
      </w:r>
      <w:r w:rsidRPr="00EF3793">
        <w:rPr>
          <w:sz w:val="24"/>
          <w:szCs w:val="24"/>
        </w:rPr>
        <w:t>voyages</w:t>
      </w:r>
      <w:r w:rsidRPr="00EF3793">
        <w:rPr>
          <w:spacing w:val="-3"/>
          <w:sz w:val="24"/>
          <w:szCs w:val="24"/>
        </w:rPr>
        <w:t xml:space="preserve"> </w:t>
      </w:r>
      <w:r w:rsidRPr="00EF3793">
        <w:rPr>
          <w:sz w:val="24"/>
          <w:szCs w:val="24"/>
        </w:rPr>
        <w:t>on</w:t>
      </w:r>
      <w:r w:rsidRPr="00EF3793">
        <w:rPr>
          <w:spacing w:val="-3"/>
          <w:sz w:val="24"/>
          <w:szCs w:val="24"/>
        </w:rPr>
        <w:t xml:space="preserve"> </w:t>
      </w:r>
      <w:r w:rsidRPr="00EF3793">
        <w:rPr>
          <w:sz w:val="24"/>
          <w:szCs w:val="24"/>
        </w:rPr>
        <w:t>ships</w:t>
      </w:r>
      <w:r w:rsidRPr="00EF3793">
        <w:rPr>
          <w:spacing w:val="-3"/>
          <w:sz w:val="24"/>
          <w:szCs w:val="24"/>
        </w:rPr>
        <w:t xml:space="preserve"> </w:t>
      </w:r>
      <w:r w:rsidRPr="00EF3793">
        <w:rPr>
          <w:sz w:val="24"/>
          <w:szCs w:val="24"/>
        </w:rPr>
        <w:t>of</w:t>
      </w:r>
      <w:r w:rsidRPr="00EF3793">
        <w:rPr>
          <w:spacing w:val="-3"/>
          <w:sz w:val="24"/>
          <w:szCs w:val="24"/>
        </w:rPr>
        <w:t xml:space="preserve"> </w:t>
      </w:r>
      <w:r w:rsidRPr="00EF3793">
        <w:rPr>
          <w:sz w:val="24"/>
          <w:szCs w:val="24"/>
        </w:rPr>
        <w:t>unlimited</w:t>
      </w:r>
      <w:r w:rsidRPr="00EF3793">
        <w:rPr>
          <w:spacing w:val="-3"/>
          <w:sz w:val="24"/>
          <w:szCs w:val="24"/>
        </w:rPr>
        <w:t xml:space="preserve"> </w:t>
      </w:r>
      <w:r w:rsidRPr="00EF3793">
        <w:rPr>
          <w:sz w:val="24"/>
          <w:szCs w:val="24"/>
        </w:rPr>
        <w:t>gross</w:t>
      </w:r>
      <w:r w:rsidRPr="00EF3793">
        <w:rPr>
          <w:spacing w:val="-3"/>
          <w:sz w:val="24"/>
          <w:szCs w:val="24"/>
        </w:rPr>
        <w:t xml:space="preserve"> </w:t>
      </w:r>
      <w:r w:rsidRPr="00EF3793">
        <w:rPr>
          <w:spacing w:val="-2"/>
          <w:sz w:val="24"/>
          <w:szCs w:val="24"/>
        </w:rPr>
        <w:t>tonnage;</w:t>
      </w:r>
    </w:p>
    <w:p w14:paraId="215DA840" w14:textId="7310AD68" w:rsidR="00FE2776" w:rsidRPr="00EF3793" w:rsidRDefault="00957814">
      <w:pPr>
        <w:pStyle w:val="Loendilik"/>
        <w:numPr>
          <w:ilvl w:val="1"/>
          <w:numId w:val="40"/>
        </w:numPr>
        <w:tabs>
          <w:tab w:val="left" w:pos="953"/>
        </w:tabs>
        <w:ind w:hanging="570"/>
        <w:rPr>
          <w:sz w:val="24"/>
          <w:szCs w:val="24"/>
        </w:rPr>
      </w:pPr>
      <w:r w:rsidRPr="00EF3793">
        <w:rPr>
          <w:sz w:val="24"/>
          <w:szCs w:val="24"/>
        </w:rPr>
        <w:t>Master</w:t>
      </w:r>
      <w:r w:rsidRPr="00EF3793">
        <w:rPr>
          <w:spacing w:val="-4"/>
          <w:sz w:val="24"/>
          <w:szCs w:val="24"/>
        </w:rPr>
        <w:t xml:space="preserve"> </w:t>
      </w:r>
      <w:r w:rsidRPr="00EF3793">
        <w:rPr>
          <w:sz w:val="24"/>
          <w:szCs w:val="24"/>
        </w:rPr>
        <w:t>on</w:t>
      </w:r>
      <w:r w:rsidRPr="00EF3793">
        <w:rPr>
          <w:spacing w:val="-2"/>
          <w:sz w:val="24"/>
          <w:szCs w:val="24"/>
        </w:rPr>
        <w:t xml:space="preserve"> </w:t>
      </w:r>
      <w:r w:rsidRPr="00EF3793">
        <w:rPr>
          <w:sz w:val="24"/>
          <w:szCs w:val="24"/>
        </w:rPr>
        <w:t>domestic</w:t>
      </w:r>
      <w:r w:rsidRPr="00EF3793">
        <w:rPr>
          <w:spacing w:val="-4"/>
          <w:sz w:val="24"/>
          <w:szCs w:val="24"/>
        </w:rPr>
        <w:t xml:space="preserve"> </w:t>
      </w:r>
      <w:r w:rsidRPr="00EF3793">
        <w:rPr>
          <w:sz w:val="24"/>
          <w:szCs w:val="24"/>
        </w:rPr>
        <w:t>voyages</w:t>
      </w:r>
      <w:r w:rsidRPr="00EF3793">
        <w:rPr>
          <w:spacing w:val="-2"/>
          <w:sz w:val="24"/>
          <w:szCs w:val="24"/>
        </w:rPr>
        <w:t xml:space="preserve"> </w:t>
      </w:r>
      <w:r w:rsidRPr="00EF3793">
        <w:rPr>
          <w:sz w:val="24"/>
          <w:szCs w:val="24"/>
        </w:rPr>
        <w:t>on</w:t>
      </w:r>
      <w:r w:rsidRPr="00EF3793">
        <w:rPr>
          <w:spacing w:val="-2"/>
          <w:sz w:val="24"/>
          <w:szCs w:val="24"/>
        </w:rPr>
        <w:t xml:space="preserve"> </w:t>
      </w:r>
      <w:r w:rsidRPr="00EF3793">
        <w:rPr>
          <w:sz w:val="24"/>
          <w:szCs w:val="24"/>
        </w:rPr>
        <w:t>ships</w:t>
      </w:r>
      <w:r w:rsidRPr="00EF3793">
        <w:rPr>
          <w:spacing w:val="-3"/>
          <w:sz w:val="24"/>
          <w:szCs w:val="24"/>
        </w:rPr>
        <w:t xml:space="preserve"> </w:t>
      </w:r>
      <w:r w:rsidRPr="00EF3793">
        <w:rPr>
          <w:sz w:val="24"/>
          <w:szCs w:val="24"/>
        </w:rPr>
        <w:t>of</w:t>
      </w:r>
      <w:r w:rsidRPr="00EF3793">
        <w:rPr>
          <w:spacing w:val="-1"/>
          <w:sz w:val="24"/>
          <w:szCs w:val="24"/>
        </w:rPr>
        <w:t xml:space="preserve"> </w:t>
      </w:r>
      <w:r w:rsidRPr="00EF3793">
        <w:rPr>
          <w:sz w:val="24"/>
          <w:szCs w:val="24"/>
        </w:rPr>
        <w:t>gross</w:t>
      </w:r>
      <w:r w:rsidRPr="00EF3793">
        <w:rPr>
          <w:spacing w:val="-3"/>
          <w:sz w:val="24"/>
          <w:szCs w:val="24"/>
        </w:rPr>
        <w:t xml:space="preserve"> </w:t>
      </w:r>
      <w:r w:rsidR="00BF42A8" w:rsidRPr="00EF3793">
        <w:rPr>
          <w:sz w:val="24"/>
          <w:szCs w:val="24"/>
        </w:rPr>
        <w:t>tonnage of</w:t>
      </w:r>
      <w:r w:rsidRPr="00EF3793">
        <w:rPr>
          <w:spacing w:val="-4"/>
          <w:sz w:val="24"/>
          <w:szCs w:val="24"/>
        </w:rPr>
        <w:t xml:space="preserve"> </w:t>
      </w:r>
      <w:r w:rsidRPr="00EF3793">
        <w:rPr>
          <w:sz w:val="24"/>
          <w:szCs w:val="24"/>
        </w:rPr>
        <w:t>less</w:t>
      </w:r>
      <w:r w:rsidRPr="00EF3793">
        <w:rPr>
          <w:spacing w:val="-2"/>
          <w:sz w:val="24"/>
          <w:szCs w:val="24"/>
        </w:rPr>
        <w:t xml:space="preserve"> </w:t>
      </w:r>
      <w:r w:rsidRPr="00EF3793">
        <w:rPr>
          <w:sz w:val="24"/>
          <w:szCs w:val="24"/>
        </w:rPr>
        <w:t>than</w:t>
      </w:r>
      <w:r w:rsidRPr="00EF3793">
        <w:rPr>
          <w:spacing w:val="-3"/>
          <w:sz w:val="24"/>
          <w:szCs w:val="24"/>
        </w:rPr>
        <w:t xml:space="preserve"> </w:t>
      </w:r>
      <w:r w:rsidRPr="00EF3793">
        <w:rPr>
          <w:spacing w:val="-4"/>
          <w:sz w:val="24"/>
          <w:szCs w:val="24"/>
        </w:rPr>
        <w:t>500.</w:t>
      </w:r>
    </w:p>
    <w:p w14:paraId="215DA841" w14:textId="77777777" w:rsidR="00FE2776" w:rsidRPr="00EF3793" w:rsidRDefault="00FE2776">
      <w:pPr>
        <w:pStyle w:val="Kehatekst"/>
      </w:pPr>
    </w:p>
    <w:p w14:paraId="215DA842" w14:textId="77777777" w:rsidR="00FE2776" w:rsidRPr="00EF3793" w:rsidRDefault="00FE2776">
      <w:pPr>
        <w:pStyle w:val="Kehatekst"/>
        <w:spacing w:before="6"/>
      </w:pPr>
    </w:p>
    <w:p w14:paraId="215DA843" w14:textId="61D954D5" w:rsidR="00FE2776" w:rsidRPr="00EF3793" w:rsidRDefault="00957814">
      <w:pPr>
        <w:pStyle w:val="Pealkiri1"/>
      </w:pPr>
      <w:r w:rsidRPr="00EF3793">
        <w:t>§</w:t>
      </w:r>
      <w:r w:rsidRPr="00EF3793">
        <w:rPr>
          <w:spacing w:val="32"/>
        </w:rPr>
        <w:t xml:space="preserve"> </w:t>
      </w:r>
      <w:r w:rsidRPr="00EF3793">
        <w:t>49</w:t>
      </w:r>
      <w:r w:rsidRPr="00EF3793">
        <w:rPr>
          <w:spacing w:val="33"/>
        </w:rPr>
        <w:t xml:space="preserve"> </w:t>
      </w:r>
      <w:r w:rsidRPr="00EF3793">
        <w:t>Certificate</w:t>
      </w:r>
      <w:r w:rsidRPr="00EF3793">
        <w:rPr>
          <w:spacing w:val="31"/>
        </w:rPr>
        <w:t xml:space="preserve"> </w:t>
      </w:r>
      <w:r w:rsidRPr="00EF3793">
        <w:t>of</w:t>
      </w:r>
      <w:r w:rsidRPr="00EF3793">
        <w:rPr>
          <w:spacing w:val="34"/>
        </w:rPr>
        <w:t xml:space="preserve"> </w:t>
      </w:r>
      <w:r w:rsidRPr="00EF3793">
        <w:t>Competency</w:t>
      </w:r>
      <w:r w:rsidRPr="00EF3793">
        <w:rPr>
          <w:spacing w:val="32"/>
        </w:rPr>
        <w:t xml:space="preserve"> </w:t>
      </w:r>
      <w:r w:rsidRPr="00EF3793">
        <w:t>as</w:t>
      </w:r>
      <w:r w:rsidRPr="00EF3793">
        <w:rPr>
          <w:spacing w:val="35"/>
        </w:rPr>
        <w:t xml:space="preserve"> </w:t>
      </w:r>
      <w:r w:rsidRPr="00EF3793">
        <w:t>Master</w:t>
      </w:r>
      <w:r w:rsidRPr="00EF3793">
        <w:rPr>
          <w:spacing w:val="31"/>
        </w:rPr>
        <w:t xml:space="preserve"> </w:t>
      </w:r>
      <w:r w:rsidRPr="00EF3793">
        <w:t>on</w:t>
      </w:r>
      <w:r w:rsidRPr="00EF3793">
        <w:rPr>
          <w:spacing w:val="33"/>
        </w:rPr>
        <w:t xml:space="preserve"> </w:t>
      </w:r>
      <w:r w:rsidRPr="00EF3793">
        <w:t>Ships</w:t>
      </w:r>
      <w:r w:rsidRPr="00EF3793">
        <w:rPr>
          <w:spacing w:val="33"/>
        </w:rPr>
        <w:t xml:space="preserve"> </w:t>
      </w:r>
      <w:r w:rsidRPr="00EF3793">
        <w:t>of</w:t>
      </w:r>
      <w:r w:rsidRPr="00EF3793">
        <w:rPr>
          <w:spacing w:val="34"/>
        </w:rPr>
        <w:t xml:space="preserve"> </w:t>
      </w:r>
      <w:r w:rsidRPr="00EF3793">
        <w:t>Gross</w:t>
      </w:r>
      <w:r w:rsidRPr="00EF3793">
        <w:rPr>
          <w:spacing w:val="33"/>
        </w:rPr>
        <w:t xml:space="preserve"> </w:t>
      </w:r>
      <w:r w:rsidR="00BF42A8" w:rsidRPr="00EF3793">
        <w:t>Tonnage of</w:t>
      </w:r>
      <w:r w:rsidRPr="00EF3793">
        <w:rPr>
          <w:spacing w:val="31"/>
        </w:rPr>
        <w:t xml:space="preserve"> </w:t>
      </w:r>
      <w:r w:rsidRPr="00EF3793">
        <w:t>Less</w:t>
      </w:r>
      <w:r w:rsidRPr="00EF3793">
        <w:rPr>
          <w:spacing w:val="33"/>
        </w:rPr>
        <w:t xml:space="preserve"> </w:t>
      </w:r>
      <w:r w:rsidRPr="00EF3793">
        <w:t xml:space="preserve">Than </w:t>
      </w:r>
      <w:r w:rsidRPr="00EF3793">
        <w:rPr>
          <w:spacing w:val="-4"/>
        </w:rPr>
        <w:t>3000</w:t>
      </w:r>
    </w:p>
    <w:p w14:paraId="215DA844" w14:textId="77777777" w:rsidR="00FE2776" w:rsidRPr="00EF3793" w:rsidRDefault="00FE2776">
      <w:pPr>
        <w:pStyle w:val="Kehatekst"/>
        <w:spacing w:before="6"/>
        <w:rPr>
          <w:b/>
        </w:rPr>
      </w:pPr>
    </w:p>
    <w:p w14:paraId="215DA845" w14:textId="69985880" w:rsidR="00FE2776" w:rsidRPr="00EF3793" w:rsidRDefault="00957814">
      <w:pPr>
        <w:pStyle w:val="Loendilik"/>
        <w:numPr>
          <w:ilvl w:val="0"/>
          <w:numId w:val="39"/>
        </w:numPr>
        <w:tabs>
          <w:tab w:val="left" w:pos="952"/>
          <w:tab w:val="left" w:pos="953"/>
        </w:tabs>
        <w:spacing w:before="1"/>
        <w:ind w:right="114"/>
        <w:rPr>
          <w:sz w:val="24"/>
          <w:szCs w:val="24"/>
        </w:rPr>
      </w:pPr>
      <w:r w:rsidRPr="00EF3793">
        <w:rPr>
          <w:sz w:val="24"/>
          <w:szCs w:val="24"/>
        </w:rPr>
        <w:t xml:space="preserve">For the issue of the CoC as Master on Ships of Gross </w:t>
      </w:r>
      <w:r w:rsidR="00BF42A8" w:rsidRPr="00EF3793">
        <w:rPr>
          <w:sz w:val="24"/>
          <w:szCs w:val="24"/>
        </w:rPr>
        <w:t>Tonnage of</w:t>
      </w:r>
      <w:r w:rsidRPr="00EF3793">
        <w:rPr>
          <w:sz w:val="24"/>
          <w:szCs w:val="24"/>
        </w:rPr>
        <w:t xml:space="preserve"> Less Than 3000 the following is required:</w:t>
      </w:r>
    </w:p>
    <w:p w14:paraId="215DA846" w14:textId="148820A3" w:rsidR="00FE2776" w:rsidRPr="00EF3793" w:rsidRDefault="00957814">
      <w:pPr>
        <w:pStyle w:val="Loendilik"/>
        <w:numPr>
          <w:ilvl w:val="1"/>
          <w:numId w:val="39"/>
        </w:numPr>
        <w:tabs>
          <w:tab w:val="left" w:pos="952"/>
          <w:tab w:val="left" w:pos="953"/>
        </w:tabs>
        <w:ind w:right="122"/>
        <w:rPr>
          <w:sz w:val="24"/>
          <w:szCs w:val="24"/>
        </w:rPr>
      </w:pPr>
      <w:r w:rsidRPr="00EF3793">
        <w:rPr>
          <w:sz w:val="24"/>
          <w:szCs w:val="24"/>
        </w:rPr>
        <w:t xml:space="preserve">completion of the training course of Master on ships of gross </w:t>
      </w:r>
      <w:r w:rsidR="00BF42A8" w:rsidRPr="00EF3793">
        <w:rPr>
          <w:sz w:val="24"/>
          <w:szCs w:val="24"/>
        </w:rPr>
        <w:t>tonnage of</w:t>
      </w:r>
      <w:r w:rsidRPr="00EF3793">
        <w:rPr>
          <w:sz w:val="24"/>
          <w:szCs w:val="24"/>
        </w:rPr>
        <w:t xml:space="preserve"> 3000 or</w:t>
      </w:r>
      <w:r w:rsidRPr="00EF3793">
        <w:rPr>
          <w:spacing w:val="80"/>
          <w:sz w:val="24"/>
          <w:szCs w:val="24"/>
        </w:rPr>
        <w:t xml:space="preserve"> </w:t>
      </w:r>
      <w:r w:rsidRPr="00EF3793">
        <w:rPr>
          <w:spacing w:val="-2"/>
          <w:sz w:val="24"/>
          <w:szCs w:val="24"/>
        </w:rPr>
        <w:t>more;</w:t>
      </w:r>
    </w:p>
    <w:p w14:paraId="215DA847" w14:textId="7952530E" w:rsidR="00FE2776" w:rsidRPr="00EF3793" w:rsidRDefault="00957814">
      <w:pPr>
        <w:pStyle w:val="Loendilik"/>
        <w:numPr>
          <w:ilvl w:val="1"/>
          <w:numId w:val="39"/>
        </w:numPr>
        <w:tabs>
          <w:tab w:val="left" w:pos="952"/>
          <w:tab w:val="left" w:pos="953"/>
        </w:tabs>
        <w:ind w:right="123"/>
        <w:rPr>
          <w:sz w:val="24"/>
          <w:szCs w:val="24"/>
        </w:rPr>
      </w:pPr>
      <w:r w:rsidRPr="00EF3793">
        <w:rPr>
          <w:sz w:val="24"/>
          <w:szCs w:val="24"/>
        </w:rPr>
        <w:t xml:space="preserve">the CoC as Chief Mate on ships of gross </w:t>
      </w:r>
      <w:r w:rsidR="00BF42A8" w:rsidRPr="00EF3793">
        <w:rPr>
          <w:sz w:val="24"/>
          <w:szCs w:val="24"/>
        </w:rPr>
        <w:t>tonnage of</w:t>
      </w:r>
      <w:r w:rsidRPr="00EF3793">
        <w:rPr>
          <w:sz w:val="24"/>
          <w:szCs w:val="24"/>
        </w:rPr>
        <w:t xml:space="preserve"> less than 3000 or the CoC as</w:t>
      </w:r>
      <w:r w:rsidRPr="00EF3793">
        <w:rPr>
          <w:spacing w:val="80"/>
          <w:sz w:val="24"/>
          <w:szCs w:val="24"/>
        </w:rPr>
        <w:t xml:space="preserve"> </w:t>
      </w:r>
      <w:r w:rsidRPr="00EF3793">
        <w:rPr>
          <w:sz w:val="24"/>
          <w:szCs w:val="24"/>
        </w:rPr>
        <w:t xml:space="preserve">Chief Mate on ships of gross </w:t>
      </w:r>
      <w:r w:rsidR="00BF42A8" w:rsidRPr="00EF3793">
        <w:rPr>
          <w:sz w:val="24"/>
          <w:szCs w:val="24"/>
        </w:rPr>
        <w:t>tonnage of</w:t>
      </w:r>
      <w:r w:rsidRPr="00EF3793">
        <w:rPr>
          <w:sz w:val="24"/>
          <w:szCs w:val="24"/>
        </w:rPr>
        <w:t xml:space="preserve"> 3000 or more;</w:t>
      </w:r>
    </w:p>
    <w:p w14:paraId="215DA848" w14:textId="66493CB1" w:rsidR="00FE2776" w:rsidRPr="00EF3793" w:rsidRDefault="00957814">
      <w:pPr>
        <w:pStyle w:val="Loendilik"/>
        <w:numPr>
          <w:ilvl w:val="1"/>
          <w:numId w:val="39"/>
        </w:numPr>
        <w:tabs>
          <w:tab w:val="left" w:pos="952"/>
          <w:tab w:val="left" w:pos="953"/>
        </w:tabs>
        <w:ind w:right="119"/>
        <w:rPr>
          <w:sz w:val="24"/>
          <w:szCs w:val="24"/>
        </w:rPr>
      </w:pPr>
      <w:r w:rsidRPr="00EF3793">
        <w:rPr>
          <w:sz w:val="24"/>
          <w:szCs w:val="24"/>
        </w:rPr>
        <w:t xml:space="preserve">performance of at least 12 months of seagoing service as Chief Mate on ships of gross </w:t>
      </w:r>
      <w:r w:rsidR="00BF42A8" w:rsidRPr="00EF3793">
        <w:rPr>
          <w:sz w:val="24"/>
          <w:szCs w:val="24"/>
        </w:rPr>
        <w:t>tonnage of</w:t>
      </w:r>
      <w:r w:rsidRPr="00EF3793">
        <w:rPr>
          <w:sz w:val="24"/>
          <w:szCs w:val="24"/>
        </w:rPr>
        <w:t xml:space="preserve"> 500 or more;</w:t>
      </w:r>
    </w:p>
    <w:p w14:paraId="215DA849" w14:textId="22AA2ED7" w:rsidR="00FE2776" w:rsidRPr="00EF3793" w:rsidRDefault="00957814">
      <w:pPr>
        <w:pStyle w:val="Loendilik"/>
        <w:numPr>
          <w:ilvl w:val="1"/>
          <w:numId w:val="39"/>
        </w:numPr>
        <w:tabs>
          <w:tab w:val="left" w:pos="952"/>
          <w:tab w:val="left" w:pos="953"/>
        </w:tabs>
        <w:ind w:right="117"/>
        <w:rPr>
          <w:sz w:val="24"/>
          <w:szCs w:val="24"/>
        </w:rPr>
      </w:pPr>
      <w:r w:rsidRPr="00EF3793">
        <w:rPr>
          <w:sz w:val="24"/>
          <w:szCs w:val="24"/>
        </w:rPr>
        <w:t xml:space="preserve">passing of the qualification examination in front of the Permanent Committee of the Estonian </w:t>
      </w:r>
      <w:r w:rsidR="00BA47CE" w:rsidRPr="00EF3793">
        <w:rPr>
          <w:sz w:val="24"/>
          <w:szCs w:val="24"/>
        </w:rPr>
        <w:t>Transport Administration</w:t>
      </w:r>
      <w:r w:rsidRPr="00EF3793">
        <w:rPr>
          <w:sz w:val="24"/>
          <w:szCs w:val="24"/>
        </w:rPr>
        <w:t>.</w:t>
      </w:r>
    </w:p>
    <w:p w14:paraId="215DA84A" w14:textId="77777777" w:rsidR="00FE2776" w:rsidRPr="00EF3793" w:rsidRDefault="00957814">
      <w:pPr>
        <w:pStyle w:val="Loendilik"/>
        <w:numPr>
          <w:ilvl w:val="0"/>
          <w:numId w:val="39"/>
        </w:numPr>
        <w:tabs>
          <w:tab w:val="left" w:pos="952"/>
          <w:tab w:val="left" w:pos="953"/>
        </w:tabs>
        <w:ind w:right="123"/>
        <w:rPr>
          <w:sz w:val="24"/>
          <w:szCs w:val="24"/>
        </w:rPr>
      </w:pPr>
      <w:r w:rsidRPr="00EF3793">
        <w:rPr>
          <w:sz w:val="24"/>
          <w:szCs w:val="24"/>
        </w:rPr>
        <w:t>The</w:t>
      </w:r>
      <w:r w:rsidRPr="00EF3793">
        <w:rPr>
          <w:spacing w:val="-3"/>
          <w:sz w:val="24"/>
          <w:szCs w:val="24"/>
        </w:rPr>
        <w:t xml:space="preserve"> </w:t>
      </w:r>
      <w:r w:rsidRPr="00EF3793">
        <w:rPr>
          <w:sz w:val="24"/>
          <w:szCs w:val="24"/>
        </w:rPr>
        <w:t>seagoing service</w:t>
      </w:r>
      <w:r w:rsidRPr="00EF3793">
        <w:rPr>
          <w:spacing w:val="-1"/>
          <w:sz w:val="24"/>
          <w:szCs w:val="24"/>
        </w:rPr>
        <w:t xml:space="preserve"> </w:t>
      </w:r>
      <w:r w:rsidRPr="00EF3793">
        <w:rPr>
          <w:sz w:val="24"/>
          <w:szCs w:val="24"/>
        </w:rPr>
        <w:t>which is required for</w:t>
      </w:r>
      <w:r w:rsidRPr="00EF3793">
        <w:rPr>
          <w:spacing w:val="-2"/>
          <w:sz w:val="24"/>
          <w:szCs w:val="24"/>
        </w:rPr>
        <w:t xml:space="preserve"> </w:t>
      </w:r>
      <w:r w:rsidRPr="00EF3793">
        <w:rPr>
          <w:sz w:val="24"/>
          <w:szCs w:val="24"/>
        </w:rPr>
        <w:t>the issue</w:t>
      </w:r>
      <w:r w:rsidRPr="00EF3793">
        <w:rPr>
          <w:spacing w:val="-1"/>
          <w:sz w:val="24"/>
          <w:szCs w:val="24"/>
        </w:rPr>
        <w:t xml:space="preserve"> </w:t>
      </w:r>
      <w:r w:rsidRPr="00EF3793">
        <w:rPr>
          <w:sz w:val="24"/>
          <w:szCs w:val="24"/>
        </w:rPr>
        <w:t>of</w:t>
      </w:r>
      <w:r w:rsidRPr="00EF3793">
        <w:rPr>
          <w:spacing w:val="-1"/>
          <w:sz w:val="24"/>
          <w:szCs w:val="24"/>
        </w:rPr>
        <w:t xml:space="preserve"> </w:t>
      </w:r>
      <w:r w:rsidRPr="00EF3793">
        <w:rPr>
          <w:sz w:val="24"/>
          <w:szCs w:val="24"/>
        </w:rPr>
        <w:t>the</w:t>
      </w:r>
      <w:r w:rsidRPr="00EF3793">
        <w:rPr>
          <w:spacing w:val="-1"/>
          <w:sz w:val="24"/>
          <w:szCs w:val="24"/>
        </w:rPr>
        <w:t xml:space="preserve"> </w:t>
      </w:r>
      <w:r w:rsidRPr="00EF3793">
        <w:rPr>
          <w:sz w:val="24"/>
          <w:szCs w:val="24"/>
        </w:rPr>
        <w:t>CoC shall not include service as pilot or on a naval ship.</w:t>
      </w:r>
    </w:p>
    <w:p w14:paraId="215DA84B" w14:textId="75D3AE17" w:rsidR="00FE2776" w:rsidRPr="00EF3793" w:rsidRDefault="00957814">
      <w:pPr>
        <w:pStyle w:val="Loendilik"/>
        <w:numPr>
          <w:ilvl w:val="0"/>
          <w:numId w:val="39"/>
        </w:numPr>
        <w:tabs>
          <w:tab w:val="left" w:pos="952"/>
          <w:tab w:val="left" w:pos="953"/>
        </w:tabs>
        <w:ind w:right="117"/>
        <w:rPr>
          <w:sz w:val="24"/>
          <w:szCs w:val="24"/>
        </w:rPr>
      </w:pPr>
      <w:r w:rsidRPr="00EF3793">
        <w:rPr>
          <w:sz w:val="24"/>
          <w:szCs w:val="24"/>
        </w:rPr>
        <w:t>The</w:t>
      </w:r>
      <w:r w:rsidRPr="00EF3793">
        <w:rPr>
          <w:spacing w:val="21"/>
          <w:sz w:val="24"/>
          <w:szCs w:val="24"/>
        </w:rPr>
        <w:t xml:space="preserve"> </w:t>
      </w:r>
      <w:r w:rsidRPr="00EF3793">
        <w:rPr>
          <w:sz w:val="24"/>
          <w:szCs w:val="24"/>
        </w:rPr>
        <w:t>holder</w:t>
      </w:r>
      <w:r w:rsidRPr="00EF3793">
        <w:rPr>
          <w:spacing w:val="22"/>
          <w:sz w:val="24"/>
          <w:szCs w:val="24"/>
        </w:rPr>
        <w:t xml:space="preserve"> </w:t>
      </w:r>
      <w:r w:rsidRPr="00EF3793">
        <w:rPr>
          <w:sz w:val="24"/>
          <w:szCs w:val="24"/>
        </w:rPr>
        <w:t>of</w:t>
      </w:r>
      <w:r w:rsidRPr="00EF3793">
        <w:rPr>
          <w:spacing w:val="22"/>
          <w:sz w:val="24"/>
          <w:szCs w:val="24"/>
        </w:rPr>
        <w:t xml:space="preserve"> </w:t>
      </w:r>
      <w:r w:rsidRPr="00EF3793">
        <w:rPr>
          <w:sz w:val="24"/>
          <w:szCs w:val="24"/>
        </w:rPr>
        <w:t>the</w:t>
      </w:r>
      <w:r w:rsidRPr="00EF3793">
        <w:rPr>
          <w:spacing w:val="22"/>
          <w:sz w:val="24"/>
          <w:szCs w:val="24"/>
        </w:rPr>
        <w:t xml:space="preserve"> </w:t>
      </w:r>
      <w:r w:rsidRPr="00EF3793">
        <w:rPr>
          <w:sz w:val="24"/>
          <w:szCs w:val="24"/>
        </w:rPr>
        <w:t>CoC</w:t>
      </w:r>
      <w:r w:rsidRPr="00EF3793">
        <w:rPr>
          <w:spacing w:val="26"/>
          <w:sz w:val="24"/>
          <w:szCs w:val="24"/>
        </w:rPr>
        <w:t xml:space="preserve"> </w:t>
      </w:r>
      <w:r w:rsidRPr="00EF3793">
        <w:rPr>
          <w:sz w:val="24"/>
          <w:szCs w:val="24"/>
        </w:rPr>
        <w:t>as</w:t>
      </w:r>
      <w:r w:rsidRPr="00EF3793">
        <w:rPr>
          <w:spacing w:val="23"/>
          <w:sz w:val="24"/>
          <w:szCs w:val="24"/>
        </w:rPr>
        <w:t xml:space="preserve"> </w:t>
      </w:r>
      <w:r w:rsidRPr="00EF3793">
        <w:rPr>
          <w:sz w:val="24"/>
          <w:szCs w:val="24"/>
        </w:rPr>
        <w:t>Master</w:t>
      </w:r>
      <w:r w:rsidRPr="00EF3793">
        <w:rPr>
          <w:spacing w:val="22"/>
          <w:sz w:val="24"/>
          <w:szCs w:val="24"/>
        </w:rPr>
        <w:t xml:space="preserve"> </w:t>
      </w:r>
      <w:r w:rsidRPr="00EF3793">
        <w:rPr>
          <w:sz w:val="24"/>
          <w:szCs w:val="24"/>
        </w:rPr>
        <w:t>on</w:t>
      </w:r>
      <w:r w:rsidRPr="00EF3793">
        <w:rPr>
          <w:spacing w:val="25"/>
          <w:sz w:val="24"/>
          <w:szCs w:val="24"/>
        </w:rPr>
        <w:t xml:space="preserve"> </w:t>
      </w:r>
      <w:r w:rsidRPr="00EF3793">
        <w:rPr>
          <w:sz w:val="24"/>
          <w:szCs w:val="24"/>
        </w:rPr>
        <w:t>Ships</w:t>
      </w:r>
      <w:r w:rsidRPr="00EF3793">
        <w:rPr>
          <w:spacing w:val="23"/>
          <w:sz w:val="24"/>
          <w:szCs w:val="24"/>
        </w:rPr>
        <w:t xml:space="preserve"> </w:t>
      </w:r>
      <w:r w:rsidRPr="00EF3793">
        <w:rPr>
          <w:sz w:val="24"/>
          <w:szCs w:val="24"/>
        </w:rPr>
        <w:t>of</w:t>
      </w:r>
      <w:r w:rsidRPr="00EF3793">
        <w:rPr>
          <w:spacing w:val="22"/>
          <w:sz w:val="24"/>
          <w:szCs w:val="24"/>
        </w:rPr>
        <w:t xml:space="preserve"> </w:t>
      </w:r>
      <w:r w:rsidRPr="00EF3793">
        <w:rPr>
          <w:sz w:val="24"/>
          <w:szCs w:val="24"/>
        </w:rPr>
        <w:t>Gross</w:t>
      </w:r>
      <w:r w:rsidRPr="00EF3793">
        <w:rPr>
          <w:spacing w:val="27"/>
          <w:sz w:val="24"/>
          <w:szCs w:val="24"/>
        </w:rPr>
        <w:t xml:space="preserve"> </w:t>
      </w:r>
      <w:r w:rsidR="00BF42A8" w:rsidRPr="00EF3793">
        <w:rPr>
          <w:sz w:val="24"/>
          <w:szCs w:val="24"/>
        </w:rPr>
        <w:t>Tonnage of</w:t>
      </w:r>
      <w:r w:rsidRPr="00EF3793">
        <w:rPr>
          <w:spacing w:val="27"/>
          <w:sz w:val="24"/>
          <w:szCs w:val="24"/>
        </w:rPr>
        <w:t xml:space="preserve"> </w:t>
      </w:r>
      <w:r w:rsidRPr="00EF3793">
        <w:rPr>
          <w:sz w:val="24"/>
          <w:szCs w:val="24"/>
        </w:rPr>
        <w:t>Less</w:t>
      </w:r>
      <w:r w:rsidRPr="00EF3793">
        <w:rPr>
          <w:spacing w:val="23"/>
          <w:sz w:val="24"/>
          <w:szCs w:val="24"/>
        </w:rPr>
        <w:t xml:space="preserve"> </w:t>
      </w:r>
      <w:r w:rsidRPr="00EF3793">
        <w:rPr>
          <w:sz w:val="24"/>
          <w:szCs w:val="24"/>
        </w:rPr>
        <w:t>Than</w:t>
      </w:r>
      <w:r w:rsidRPr="00EF3793">
        <w:rPr>
          <w:spacing w:val="25"/>
          <w:sz w:val="24"/>
          <w:szCs w:val="24"/>
        </w:rPr>
        <w:t xml:space="preserve"> </w:t>
      </w:r>
      <w:r w:rsidRPr="00EF3793">
        <w:rPr>
          <w:sz w:val="24"/>
          <w:szCs w:val="24"/>
        </w:rPr>
        <w:t>3000 shall have the right to serve in the capacity of:</w:t>
      </w:r>
    </w:p>
    <w:p w14:paraId="215DA84C" w14:textId="77777777" w:rsidR="00FE2776" w:rsidRPr="00EF3793" w:rsidRDefault="00957814">
      <w:pPr>
        <w:pStyle w:val="Loendilik"/>
        <w:numPr>
          <w:ilvl w:val="1"/>
          <w:numId w:val="39"/>
        </w:numPr>
        <w:tabs>
          <w:tab w:val="left" w:pos="952"/>
          <w:tab w:val="left" w:pos="953"/>
        </w:tabs>
        <w:spacing w:line="268" w:lineRule="exact"/>
        <w:ind w:hanging="570"/>
        <w:rPr>
          <w:sz w:val="24"/>
          <w:szCs w:val="24"/>
        </w:rPr>
      </w:pPr>
      <w:r w:rsidRPr="00EF3793">
        <w:rPr>
          <w:sz w:val="24"/>
          <w:szCs w:val="24"/>
        </w:rPr>
        <w:t>Officer</w:t>
      </w:r>
      <w:r w:rsidRPr="00EF3793">
        <w:rPr>
          <w:spacing w:val="-4"/>
          <w:sz w:val="24"/>
          <w:szCs w:val="24"/>
        </w:rPr>
        <w:t xml:space="preserve"> </w:t>
      </w:r>
      <w:r w:rsidRPr="00EF3793">
        <w:rPr>
          <w:sz w:val="24"/>
          <w:szCs w:val="24"/>
        </w:rPr>
        <w:t>of</w:t>
      </w:r>
      <w:r w:rsidRPr="00EF3793">
        <w:rPr>
          <w:spacing w:val="-6"/>
          <w:sz w:val="24"/>
          <w:szCs w:val="24"/>
        </w:rPr>
        <w:t xml:space="preserve"> </w:t>
      </w:r>
      <w:r w:rsidRPr="00EF3793">
        <w:rPr>
          <w:sz w:val="24"/>
          <w:szCs w:val="24"/>
        </w:rPr>
        <w:t>the</w:t>
      </w:r>
      <w:r w:rsidRPr="00EF3793">
        <w:rPr>
          <w:spacing w:val="-4"/>
          <w:sz w:val="24"/>
          <w:szCs w:val="24"/>
        </w:rPr>
        <w:t xml:space="preserve"> </w:t>
      </w:r>
      <w:r w:rsidRPr="00EF3793">
        <w:rPr>
          <w:sz w:val="24"/>
          <w:szCs w:val="24"/>
        </w:rPr>
        <w:t>watch</w:t>
      </w:r>
      <w:r w:rsidRPr="00EF3793">
        <w:rPr>
          <w:spacing w:val="-3"/>
          <w:sz w:val="24"/>
          <w:szCs w:val="24"/>
        </w:rPr>
        <w:t xml:space="preserve"> </w:t>
      </w:r>
      <w:r w:rsidRPr="00EF3793">
        <w:rPr>
          <w:sz w:val="24"/>
          <w:szCs w:val="24"/>
        </w:rPr>
        <w:t>on</w:t>
      </w:r>
      <w:r w:rsidRPr="00EF3793">
        <w:rPr>
          <w:spacing w:val="-3"/>
          <w:sz w:val="24"/>
          <w:szCs w:val="24"/>
        </w:rPr>
        <w:t xml:space="preserve"> </w:t>
      </w:r>
      <w:r w:rsidRPr="00EF3793">
        <w:rPr>
          <w:sz w:val="24"/>
          <w:szCs w:val="24"/>
        </w:rPr>
        <w:t>ships</w:t>
      </w:r>
      <w:r w:rsidRPr="00EF3793">
        <w:rPr>
          <w:spacing w:val="-3"/>
          <w:sz w:val="24"/>
          <w:szCs w:val="24"/>
        </w:rPr>
        <w:t xml:space="preserve"> </w:t>
      </w:r>
      <w:r w:rsidRPr="00EF3793">
        <w:rPr>
          <w:sz w:val="24"/>
          <w:szCs w:val="24"/>
        </w:rPr>
        <w:t>of</w:t>
      </w:r>
      <w:r w:rsidRPr="00EF3793">
        <w:rPr>
          <w:spacing w:val="-3"/>
          <w:sz w:val="24"/>
          <w:szCs w:val="24"/>
        </w:rPr>
        <w:t xml:space="preserve"> </w:t>
      </w:r>
      <w:r w:rsidRPr="00EF3793">
        <w:rPr>
          <w:sz w:val="24"/>
          <w:szCs w:val="24"/>
        </w:rPr>
        <w:t>unlimited</w:t>
      </w:r>
      <w:r w:rsidRPr="00EF3793">
        <w:rPr>
          <w:spacing w:val="-4"/>
          <w:sz w:val="24"/>
          <w:szCs w:val="24"/>
        </w:rPr>
        <w:t xml:space="preserve"> </w:t>
      </w:r>
      <w:r w:rsidRPr="00EF3793">
        <w:rPr>
          <w:sz w:val="24"/>
          <w:szCs w:val="24"/>
        </w:rPr>
        <w:t>gross</w:t>
      </w:r>
      <w:r w:rsidRPr="00EF3793">
        <w:rPr>
          <w:spacing w:val="-3"/>
          <w:sz w:val="24"/>
          <w:szCs w:val="24"/>
        </w:rPr>
        <w:t xml:space="preserve"> </w:t>
      </w:r>
      <w:r w:rsidRPr="00EF3793">
        <w:rPr>
          <w:spacing w:val="-2"/>
          <w:sz w:val="24"/>
          <w:szCs w:val="24"/>
        </w:rPr>
        <w:t>tonnage;</w:t>
      </w:r>
    </w:p>
    <w:p w14:paraId="215DA84D" w14:textId="7E637FAD" w:rsidR="00FE2776" w:rsidRPr="00EF3793" w:rsidRDefault="00957814">
      <w:pPr>
        <w:pStyle w:val="Kehatekst"/>
        <w:ind w:left="952" w:right="114" w:hanging="569"/>
        <w:jc w:val="both"/>
      </w:pPr>
      <w:r w:rsidRPr="00EF3793">
        <w:t>1</w:t>
      </w:r>
      <w:r w:rsidRPr="00EF3793">
        <w:rPr>
          <w:position w:val="9"/>
        </w:rPr>
        <w:t>1</w:t>
      </w:r>
      <w:r w:rsidRPr="00EF3793">
        <w:t>)</w:t>
      </w:r>
      <w:r w:rsidRPr="00EF3793">
        <w:rPr>
          <w:spacing w:val="78"/>
        </w:rPr>
        <w:t xml:space="preserve">  </w:t>
      </w:r>
      <w:r w:rsidRPr="00EF3793">
        <w:t>Chief Mate on ships of unlimited gross tonnage,</w:t>
      </w:r>
      <w:r w:rsidRPr="00EF3793">
        <w:rPr>
          <w:spacing w:val="17"/>
        </w:rPr>
        <w:t xml:space="preserve"> </w:t>
      </w:r>
      <w:r w:rsidRPr="00EF3793">
        <w:t>if the CoC as Master on Ships</w:t>
      </w:r>
      <w:r w:rsidRPr="00EF3793">
        <w:rPr>
          <w:spacing w:val="40"/>
        </w:rPr>
        <w:t xml:space="preserve"> </w:t>
      </w:r>
      <w:r w:rsidRPr="00EF3793">
        <w:t xml:space="preserve">of Gross </w:t>
      </w:r>
      <w:r w:rsidR="00BF42A8" w:rsidRPr="00EF3793">
        <w:t>Tonnage of</w:t>
      </w:r>
      <w:r w:rsidRPr="00EF3793">
        <w:t xml:space="preserve"> Less Than 3000 was issued on the basis of the CoC as Chief Mate on Ships of Gross </w:t>
      </w:r>
      <w:r w:rsidR="00BF42A8" w:rsidRPr="00EF3793">
        <w:t>Tonnage of</w:t>
      </w:r>
      <w:r w:rsidRPr="00EF3793">
        <w:t xml:space="preserve"> 3000 or More;</w:t>
      </w:r>
    </w:p>
    <w:p w14:paraId="215DA84E" w14:textId="4A25FD3E" w:rsidR="00FE2776" w:rsidRPr="00EF3793" w:rsidRDefault="00957814">
      <w:pPr>
        <w:pStyle w:val="Loendilik"/>
        <w:numPr>
          <w:ilvl w:val="1"/>
          <w:numId w:val="39"/>
        </w:numPr>
        <w:tabs>
          <w:tab w:val="left" w:pos="953"/>
        </w:tabs>
        <w:ind w:hanging="570"/>
        <w:rPr>
          <w:sz w:val="24"/>
          <w:szCs w:val="24"/>
        </w:rPr>
      </w:pPr>
      <w:r w:rsidRPr="00EF3793">
        <w:rPr>
          <w:sz w:val="24"/>
          <w:szCs w:val="24"/>
        </w:rPr>
        <w:t>Master</w:t>
      </w:r>
      <w:r w:rsidRPr="00EF3793">
        <w:rPr>
          <w:spacing w:val="-4"/>
          <w:sz w:val="24"/>
          <w:szCs w:val="24"/>
        </w:rPr>
        <w:t xml:space="preserve"> </w:t>
      </w:r>
      <w:r w:rsidRPr="00EF3793">
        <w:rPr>
          <w:sz w:val="24"/>
          <w:szCs w:val="24"/>
        </w:rPr>
        <w:t>on</w:t>
      </w:r>
      <w:r w:rsidRPr="00EF3793">
        <w:rPr>
          <w:spacing w:val="-3"/>
          <w:sz w:val="24"/>
          <w:szCs w:val="24"/>
        </w:rPr>
        <w:t xml:space="preserve"> </w:t>
      </w:r>
      <w:r w:rsidRPr="00EF3793">
        <w:rPr>
          <w:sz w:val="24"/>
          <w:szCs w:val="24"/>
        </w:rPr>
        <w:t>ships</w:t>
      </w:r>
      <w:r w:rsidRPr="00EF3793">
        <w:rPr>
          <w:spacing w:val="-3"/>
          <w:sz w:val="24"/>
          <w:szCs w:val="24"/>
        </w:rPr>
        <w:t xml:space="preserve"> </w:t>
      </w:r>
      <w:r w:rsidRPr="00EF3793">
        <w:rPr>
          <w:sz w:val="24"/>
          <w:szCs w:val="24"/>
        </w:rPr>
        <w:t>of</w:t>
      </w:r>
      <w:r w:rsidRPr="00EF3793">
        <w:rPr>
          <w:spacing w:val="-2"/>
          <w:sz w:val="24"/>
          <w:szCs w:val="24"/>
        </w:rPr>
        <w:t xml:space="preserve"> </w:t>
      </w:r>
      <w:r w:rsidRPr="00EF3793">
        <w:rPr>
          <w:sz w:val="24"/>
          <w:szCs w:val="24"/>
        </w:rPr>
        <w:t>gross</w:t>
      </w:r>
      <w:r w:rsidRPr="00EF3793">
        <w:rPr>
          <w:spacing w:val="-2"/>
          <w:sz w:val="24"/>
          <w:szCs w:val="24"/>
        </w:rPr>
        <w:t xml:space="preserve"> </w:t>
      </w:r>
      <w:r w:rsidR="00BF42A8" w:rsidRPr="00EF3793">
        <w:rPr>
          <w:sz w:val="24"/>
          <w:szCs w:val="24"/>
        </w:rPr>
        <w:t>tonnage of</w:t>
      </w:r>
      <w:r w:rsidRPr="00EF3793">
        <w:rPr>
          <w:spacing w:val="-5"/>
          <w:sz w:val="24"/>
          <w:szCs w:val="24"/>
        </w:rPr>
        <w:t xml:space="preserve"> </w:t>
      </w:r>
      <w:r w:rsidRPr="00EF3793">
        <w:rPr>
          <w:sz w:val="24"/>
          <w:szCs w:val="24"/>
        </w:rPr>
        <w:t>less</w:t>
      </w:r>
      <w:r w:rsidRPr="00EF3793">
        <w:rPr>
          <w:spacing w:val="-3"/>
          <w:sz w:val="24"/>
          <w:szCs w:val="24"/>
        </w:rPr>
        <w:t xml:space="preserve"> </w:t>
      </w:r>
      <w:r w:rsidRPr="00EF3793">
        <w:rPr>
          <w:sz w:val="24"/>
          <w:szCs w:val="24"/>
        </w:rPr>
        <w:t>than</w:t>
      </w:r>
      <w:r w:rsidRPr="00EF3793">
        <w:rPr>
          <w:spacing w:val="-3"/>
          <w:sz w:val="24"/>
          <w:szCs w:val="24"/>
        </w:rPr>
        <w:t xml:space="preserve"> </w:t>
      </w:r>
      <w:r w:rsidRPr="00EF3793">
        <w:rPr>
          <w:spacing w:val="-4"/>
          <w:sz w:val="24"/>
          <w:szCs w:val="24"/>
        </w:rPr>
        <w:t>3000;</w:t>
      </w:r>
    </w:p>
    <w:p w14:paraId="215DA84F" w14:textId="77777777" w:rsidR="00FE2776" w:rsidRPr="00EF3793" w:rsidRDefault="00957814">
      <w:pPr>
        <w:pStyle w:val="Loendilik"/>
        <w:numPr>
          <w:ilvl w:val="1"/>
          <w:numId w:val="39"/>
        </w:numPr>
        <w:tabs>
          <w:tab w:val="left" w:pos="953"/>
        </w:tabs>
        <w:ind w:hanging="570"/>
        <w:rPr>
          <w:sz w:val="24"/>
          <w:szCs w:val="24"/>
        </w:rPr>
      </w:pPr>
      <w:r w:rsidRPr="00EF3793">
        <w:rPr>
          <w:sz w:val="24"/>
          <w:szCs w:val="24"/>
        </w:rPr>
        <w:t>Master</w:t>
      </w:r>
      <w:r w:rsidRPr="00EF3793">
        <w:rPr>
          <w:spacing w:val="-4"/>
          <w:sz w:val="24"/>
          <w:szCs w:val="24"/>
        </w:rPr>
        <w:t xml:space="preserve"> </w:t>
      </w:r>
      <w:r w:rsidRPr="00EF3793">
        <w:rPr>
          <w:sz w:val="24"/>
          <w:szCs w:val="24"/>
        </w:rPr>
        <w:t>on</w:t>
      </w:r>
      <w:r w:rsidRPr="00EF3793">
        <w:rPr>
          <w:spacing w:val="-3"/>
          <w:sz w:val="24"/>
          <w:szCs w:val="24"/>
        </w:rPr>
        <w:t xml:space="preserve"> </w:t>
      </w:r>
      <w:r w:rsidRPr="00EF3793">
        <w:rPr>
          <w:sz w:val="24"/>
          <w:szCs w:val="24"/>
        </w:rPr>
        <w:t>domestic</w:t>
      </w:r>
      <w:r w:rsidRPr="00EF3793">
        <w:rPr>
          <w:spacing w:val="-4"/>
          <w:sz w:val="24"/>
          <w:szCs w:val="24"/>
        </w:rPr>
        <w:t xml:space="preserve"> </w:t>
      </w:r>
      <w:r w:rsidRPr="00EF3793">
        <w:rPr>
          <w:sz w:val="24"/>
          <w:szCs w:val="24"/>
        </w:rPr>
        <w:t>voyages</w:t>
      </w:r>
      <w:r w:rsidRPr="00EF3793">
        <w:rPr>
          <w:spacing w:val="-3"/>
          <w:sz w:val="24"/>
          <w:szCs w:val="24"/>
        </w:rPr>
        <w:t xml:space="preserve"> </w:t>
      </w:r>
      <w:r w:rsidRPr="00EF3793">
        <w:rPr>
          <w:sz w:val="24"/>
          <w:szCs w:val="24"/>
        </w:rPr>
        <w:t>on</w:t>
      </w:r>
      <w:r w:rsidRPr="00EF3793">
        <w:rPr>
          <w:spacing w:val="-3"/>
          <w:sz w:val="24"/>
          <w:szCs w:val="24"/>
        </w:rPr>
        <w:t xml:space="preserve"> </w:t>
      </w:r>
      <w:r w:rsidRPr="00EF3793">
        <w:rPr>
          <w:sz w:val="24"/>
          <w:szCs w:val="24"/>
        </w:rPr>
        <w:t>ships</w:t>
      </w:r>
      <w:r w:rsidRPr="00EF3793">
        <w:rPr>
          <w:spacing w:val="-2"/>
          <w:sz w:val="24"/>
          <w:szCs w:val="24"/>
        </w:rPr>
        <w:t xml:space="preserve"> </w:t>
      </w:r>
      <w:r w:rsidRPr="00EF3793">
        <w:rPr>
          <w:sz w:val="24"/>
          <w:szCs w:val="24"/>
        </w:rPr>
        <w:t>of</w:t>
      </w:r>
      <w:r w:rsidRPr="00EF3793">
        <w:rPr>
          <w:spacing w:val="-3"/>
          <w:sz w:val="24"/>
          <w:szCs w:val="24"/>
        </w:rPr>
        <w:t xml:space="preserve"> </w:t>
      </w:r>
      <w:r w:rsidRPr="00EF3793">
        <w:rPr>
          <w:sz w:val="24"/>
          <w:szCs w:val="24"/>
        </w:rPr>
        <w:t>unlimited</w:t>
      </w:r>
      <w:r w:rsidRPr="00EF3793">
        <w:rPr>
          <w:spacing w:val="-1"/>
          <w:sz w:val="24"/>
          <w:szCs w:val="24"/>
        </w:rPr>
        <w:t xml:space="preserve"> </w:t>
      </w:r>
      <w:r w:rsidRPr="00EF3793">
        <w:rPr>
          <w:sz w:val="24"/>
          <w:szCs w:val="24"/>
        </w:rPr>
        <w:t>gross</w:t>
      </w:r>
      <w:r w:rsidRPr="00EF3793">
        <w:rPr>
          <w:spacing w:val="-3"/>
          <w:sz w:val="24"/>
          <w:szCs w:val="24"/>
        </w:rPr>
        <w:t xml:space="preserve"> </w:t>
      </w:r>
      <w:r w:rsidRPr="00EF3793">
        <w:rPr>
          <w:spacing w:val="-2"/>
          <w:sz w:val="24"/>
          <w:szCs w:val="24"/>
        </w:rPr>
        <w:t>tonnage.</w:t>
      </w:r>
    </w:p>
    <w:p w14:paraId="215DA850" w14:textId="77777777" w:rsidR="00FE2776" w:rsidRPr="00EF3793" w:rsidRDefault="00FE2776">
      <w:pPr>
        <w:pStyle w:val="Kehatekst"/>
      </w:pPr>
    </w:p>
    <w:p w14:paraId="215DA851" w14:textId="77777777" w:rsidR="00FE2776" w:rsidRPr="00EF3793" w:rsidRDefault="00FE2776">
      <w:pPr>
        <w:pStyle w:val="Kehatekst"/>
        <w:spacing w:before="10"/>
      </w:pPr>
    </w:p>
    <w:p w14:paraId="215DA852" w14:textId="2E7114DB" w:rsidR="00FE2776" w:rsidRPr="00EF3793" w:rsidRDefault="00957814">
      <w:pPr>
        <w:pStyle w:val="Pealkiri1"/>
      </w:pPr>
      <w:r w:rsidRPr="00EF3793">
        <w:t>§ 50</w:t>
      </w:r>
      <w:r w:rsidRPr="00EF3793">
        <w:rPr>
          <w:spacing w:val="21"/>
        </w:rPr>
        <w:t xml:space="preserve"> </w:t>
      </w:r>
      <w:r w:rsidRPr="00EF3793">
        <w:t>Certificate of</w:t>
      </w:r>
      <w:r w:rsidRPr="00EF3793">
        <w:rPr>
          <w:spacing w:val="22"/>
        </w:rPr>
        <w:t xml:space="preserve"> </w:t>
      </w:r>
      <w:r w:rsidRPr="00EF3793">
        <w:t>Competency as</w:t>
      </w:r>
      <w:r w:rsidRPr="00EF3793">
        <w:rPr>
          <w:spacing w:val="23"/>
        </w:rPr>
        <w:t xml:space="preserve"> </w:t>
      </w:r>
      <w:r w:rsidRPr="00EF3793">
        <w:t>Chief</w:t>
      </w:r>
      <w:r w:rsidRPr="00EF3793">
        <w:rPr>
          <w:spacing w:val="22"/>
        </w:rPr>
        <w:t xml:space="preserve"> </w:t>
      </w:r>
      <w:r w:rsidRPr="00EF3793">
        <w:t>Mate on</w:t>
      </w:r>
      <w:r w:rsidRPr="00EF3793">
        <w:rPr>
          <w:spacing w:val="21"/>
        </w:rPr>
        <w:t xml:space="preserve"> </w:t>
      </w:r>
      <w:r w:rsidRPr="00EF3793">
        <w:t>Ships</w:t>
      </w:r>
      <w:r w:rsidRPr="00EF3793">
        <w:rPr>
          <w:spacing w:val="21"/>
        </w:rPr>
        <w:t xml:space="preserve"> </w:t>
      </w:r>
      <w:r w:rsidRPr="00EF3793">
        <w:t>of</w:t>
      </w:r>
      <w:r w:rsidRPr="00EF3793">
        <w:rPr>
          <w:spacing w:val="22"/>
        </w:rPr>
        <w:t xml:space="preserve"> </w:t>
      </w:r>
      <w:r w:rsidRPr="00EF3793">
        <w:t>Gross</w:t>
      </w:r>
      <w:r w:rsidRPr="00EF3793">
        <w:rPr>
          <w:spacing w:val="28"/>
        </w:rPr>
        <w:t xml:space="preserve"> </w:t>
      </w:r>
      <w:r w:rsidR="00BF42A8" w:rsidRPr="00EF3793">
        <w:t>Tonnage of</w:t>
      </w:r>
      <w:r w:rsidRPr="00EF3793">
        <w:t xml:space="preserve"> 3000 or </w:t>
      </w:r>
      <w:r w:rsidRPr="00EF3793">
        <w:rPr>
          <w:spacing w:val="-4"/>
        </w:rPr>
        <w:t>More</w:t>
      </w:r>
    </w:p>
    <w:p w14:paraId="215DA853" w14:textId="77777777" w:rsidR="00FE2776" w:rsidRPr="00EF3793" w:rsidRDefault="00FE2776">
      <w:pPr>
        <w:pStyle w:val="Kehatekst"/>
        <w:spacing w:before="6"/>
        <w:rPr>
          <w:b/>
        </w:rPr>
      </w:pPr>
    </w:p>
    <w:p w14:paraId="215DA854" w14:textId="4339ED86" w:rsidR="00FE2776" w:rsidRPr="00EF3793" w:rsidRDefault="00957814">
      <w:pPr>
        <w:pStyle w:val="Loendilik"/>
        <w:numPr>
          <w:ilvl w:val="0"/>
          <w:numId w:val="38"/>
        </w:numPr>
        <w:tabs>
          <w:tab w:val="left" w:pos="1093"/>
          <w:tab w:val="left" w:pos="1094"/>
        </w:tabs>
        <w:ind w:left="1093" w:right="114"/>
        <w:rPr>
          <w:sz w:val="24"/>
          <w:szCs w:val="24"/>
        </w:rPr>
      </w:pPr>
      <w:r w:rsidRPr="00EF3793">
        <w:rPr>
          <w:sz w:val="24"/>
          <w:szCs w:val="24"/>
        </w:rPr>
        <w:t>For</w:t>
      </w:r>
      <w:r w:rsidRPr="00EF3793">
        <w:rPr>
          <w:spacing w:val="24"/>
          <w:sz w:val="24"/>
          <w:szCs w:val="24"/>
        </w:rPr>
        <w:t xml:space="preserve"> </w:t>
      </w:r>
      <w:r w:rsidRPr="00EF3793">
        <w:rPr>
          <w:sz w:val="24"/>
          <w:szCs w:val="24"/>
        </w:rPr>
        <w:t>the</w:t>
      </w:r>
      <w:r w:rsidRPr="00EF3793">
        <w:rPr>
          <w:spacing w:val="25"/>
          <w:sz w:val="24"/>
          <w:szCs w:val="24"/>
        </w:rPr>
        <w:t xml:space="preserve"> </w:t>
      </w:r>
      <w:r w:rsidRPr="00EF3793">
        <w:rPr>
          <w:sz w:val="24"/>
          <w:szCs w:val="24"/>
        </w:rPr>
        <w:t>issue</w:t>
      </w:r>
      <w:r w:rsidRPr="00EF3793">
        <w:rPr>
          <w:spacing w:val="25"/>
          <w:sz w:val="24"/>
          <w:szCs w:val="24"/>
        </w:rPr>
        <w:t xml:space="preserve"> </w:t>
      </w:r>
      <w:r w:rsidRPr="00EF3793">
        <w:rPr>
          <w:sz w:val="24"/>
          <w:szCs w:val="24"/>
        </w:rPr>
        <w:t>of</w:t>
      </w:r>
      <w:r w:rsidRPr="00EF3793">
        <w:rPr>
          <w:spacing w:val="25"/>
          <w:sz w:val="24"/>
          <w:szCs w:val="24"/>
        </w:rPr>
        <w:t xml:space="preserve"> </w:t>
      </w:r>
      <w:r w:rsidRPr="00EF3793">
        <w:rPr>
          <w:sz w:val="24"/>
          <w:szCs w:val="24"/>
        </w:rPr>
        <w:t>the</w:t>
      </w:r>
      <w:r w:rsidRPr="00EF3793">
        <w:rPr>
          <w:spacing w:val="26"/>
          <w:sz w:val="24"/>
          <w:szCs w:val="24"/>
        </w:rPr>
        <w:t xml:space="preserve"> </w:t>
      </w:r>
      <w:r w:rsidRPr="00EF3793">
        <w:rPr>
          <w:sz w:val="24"/>
          <w:szCs w:val="24"/>
        </w:rPr>
        <w:t>CoC</w:t>
      </w:r>
      <w:r w:rsidRPr="00EF3793">
        <w:rPr>
          <w:spacing w:val="27"/>
          <w:sz w:val="24"/>
          <w:szCs w:val="24"/>
        </w:rPr>
        <w:t xml:space="preserve"> </w:t>
      </w:r>
      <w:r w:rsidRPr="00EF3793">
        <w:rPr>
          <w:sz w:val="24"/>
          <w:szCs w:val="24"/>
        </w:rPr>
        <w:t>as</w:t>
      </w:r>
      <w:r w:rsidRPr="00EF3793">
        <w:rPr>
          <w:spacing w:val="26"/>
          <w:sz w:val="24"/>
          <w:szCs w:val="24"/>
        </w:rPr>
        <w:t xml:space="preserve"> </w:t>
      </w:r>
      <w:r w:rsidRPr="00EF3793">
        <w:rPr>
          <w:sz w:val="24"/>
          <w:szCs w:val="24"/>
        </w:rPr>
        <w:t>Chief</w:t>
      </w:r>
      <w:r w:rsidRPr="00EF3793">
        <w:rPr>
          <w:spacing w:val="25"/>
          <w:sz w:val="24"/>
          <w:szCs w:val="24"/>
        </w:rPr>
        <w:t xml:space="preserve"> </w:t>
      </w:r>
      <w:r w:rsidRPr="00EF3793">
        <w:rPr>
          <w:sz w:val="24"/>
          <w:szCs w:val="24"/>
        </w:rPr>
        <w:t>Mate</w:t>
      </w:r>
      <w:r w:rsidRPr="00EF3793">
        <w:rPr>
          <w:spacing w:val="26"/>
          <w:sz w:val="24"/>
          <w:szCs w:val="24"/>
        </w:rPr>
        <w:t xml:space="preserve"> </w:t>
      </w:r>
      <w:r w:rsidRPr="00EF3793">
        <w:rPr>
          <w:sz w:val="24"/>
          <w:szCs w:val="24"/>
        </w:rPr>
        <w:t>on</w:t>
      </w:r>
      <w:r w:rsidRPr="00EF3793">
        <w:rPr>
          <w:spacing w:val="31"/>
          <w:sz w:val="24"/>
          <w:szCs w:val="24"/>
        </w:rPr>
        <w:t xml:space="preserve"> </w:t>
      </w:r>
      <w:r w:rsidRPr="00EF3793">
        <w:rPr>
          <w:sz w:val="24"/>
          <w:szCs w:val="24"/>
        </w:rPr>
        <w:t>Ships</w:t>
      </w:r>
      <w:r w:rsidRPr="00EF3793">
        <w:rPr>
          <w:spacing w:val="27"/>
          <w:sz w:val="24"/>
          <w:szCs w:val="24"/>
        </w:rPr>
        <w:t xml:space="preserve"> </w:t>
      </w:r>
      <w:r w:rsidRPr="00EF3793">
        <w:rPr>
          <w:sz w:val="24"/>
          <w:szCs w:val="24"/>
        </w:rPr>
        <w:t>of</w:t>
      </w:r>
      <w:r w:rsidRPr="00EF3793">
        <w:rPr>
          <w:spacing w:val="26"/>
          <w:sz w:val="24"/>
          <w:szCs w:val="24"/>
        </w:rPr>
        <w:t xml:space="preserve"> </w:t>
      </w:r>
      <w:r w:rsidRPr="00EF3793">
        <w:rPr>
          <w:sz w:val="24"/>
          <w:szCs w:val="24"/>
        </w:rPr>
        <w:t>Gross</w:t>
      </w:r>
      <w:r w:rsidRPr="00EF3793">
        <w:rPr>
          <w:spacing w:val="27"/>
          <w:sz w:val="24"/>
          <w:szCs w:val="24"/>
        </w:rPr>
        <w:t xml:space="preserve"> </w:t>
      </w:r>
      <w:r w:rsidR="00BF42A8" w:rsidRPr="00EF3793">
        <w:rPr>
          <w:sz w:val="24"/>
          <w:szCs w:val="24"/>
        </w:rPr>
        <w:t>Tonnage of</w:t>
      </w:r>
      <w:r w:rsidRPr="00EF3793">
        <w:rPr>
          <w:spacing w:val="25"/>
          <w:sz w:val="24"/>
          <w:szCs w:val="24"/>
        </w:rPr>
        <w:t xml:space="preserve"> </w:t>
      </w:r>
      <w:r w:rsidRPr="00EF3793">
        <w:rPr>
          <w:sz w:val="24"/>
          <w:szCs w:val="24"/>
        </w:rPr>
        <w:t>3000</w:t>
      </w:r>
      <w:r w:rsidRPr="00EF3793">
        <w:rPr>
          <w:spacing w:val="26"/>
          <w:sz w:val="24"/>
          <w:szCs w:val="24"/>
        </w:rPr>
        <w:t xml:space="preserve"> </w:t>
      </w:r>
      <w:r w:rsidRPr="00EF3793">
        <w:rPr>
          <w:sz w:val="24"/>
          <w:szCs w:val="24"/>
        </w:rPr>
        <w:t>or More the following is required:</w:t>
      </w:r>
    </w:p>
    <w:p w14:paraId="215DA855" w14:textId="77777777" w:rsidR="00FE2776" w:rsidRPr="00EF3793" w:rsidRDefault="00FE2776">
      <w:pPr>
        <w:rPr>
          <w:sz w:val="24"/>
          <w:szCs w:val="24"/>
        </w:rPr>
        <w:sectPr w:rsidR="00FE2776" w:rsidRPr="00EF3793">
          <w:pgSz w:w="12240" w:h="15840"/>
          <w:pgMar w:top="1360" w:right="1680" w:bottom="280" w:left="1700" w:header="708" w:footer="708" w:gutter="0"/>
          <w:cols w:space="708"/>
        </w:sectPr>
      </w:pPr>
    </w:p>
    <w:p w14:paraId="215DA856" w14:textId="205A10F6" w:rsidR="00FE2776" w:rsidRPr="00EF3793" w:rsidRDefault="00957814">
      <w:pPr>
        <w:pStyle w:val="Loendilik"/>
        <w:numPr>
          <w:ilvl w:val="0"/>
          <w:numId w:val="37"/>
        </w:numPr>
        <w:tabs>
          <w:tab w:val="left" w:pos="1093"/>
          <w:tab w:val="left" w:pos="1094"/>
        </w:tabs>
        <w:spacing w:before="72"/>
        <w:ind w:left="1093" w:right="121"/>
        <w:rPr>
          <w:sz w:val="24"/>
          <w:szCs w:val="24"/>
        </w:rPr>
      </w:pPr>
      <w:r w:rsidRPr="00EF3793">
        <w:rPr>
          <w:sz w:val="24"/>
          <w:szCs w:val="24"/>
        </w:rPr>
        <w:lastRenderedPageBreak/>
        <w:t xml:space="preserve">completion of the training course of Master on ships of gross </w:t>
      </w:r>
      <w:r w:rsidR="00BF42A8" w:rsidRPr="00EF3793">
        <w:rPr>
          <w:sz w:val="24"/>
          <w:szCs w:val="24"/>
        </w:rPr>
        <w:t>tonnage of</w:t>
      </w:r>
      <w:r w:rsidRPr="00EF3793">
        <w:rPr>
          <w:sz w:val="24"/>
          <w:szCs w:val="24"/>
        </w:rPr>
        <w:t xml:space="preserve"> 3000 or </w:t>
      </w:r>
      <w:r w:rsidRPr="00EF3793">
        <w:rPr>
          <w:spacing w:val="-2"/>
          <w:sz w:val="24"/>
          <w:szCs w:val="24"/>
        </w:rPr>
        <w:t>more;</w:t>
      </w:r>
    </w:p>
    <w:p w14:paraId="215DA857" w14:textId="3A497AB2" w:rsidR="00FE2776" w:rsidRPr="00EF3793" w:rsidRDefault="00957814">
      <w:pPr>
        <w:pStyle w:val="Loendilik"/>
        <w:numPr>
          <w:ilvl w:val="0"/>
          <w:numId w:val="37"/>
        </w:numPr>
        <w:tabs>
          <w:tab w:val="left" w:pos="1093"/>
          <w:tab w:val="left" w:pos="1094"/>
        </w:tabs>
        <w:rPr>
          <w:sz w:val="24"/>
          <w:szCs w:val="24"/>
        </w:rPr>
      </w:pPr>
      <w:r w:rsidRPr="00EF3793">
        <w:rPr>
          <w:sz w:val="24"/>
          <w:szCs w:val="24"/>
        </w:rPr>
        <w:t>the</w:t>
      </w:r>
      <w:r w:rsidRPr="00EF3793">
        <w:rPr>
          <w:spacing w:val="-3"/>
          <w:sz w:val="24"/>
          <w:szCs w:val="24"/>
        </w:rPr>
        <w:t xml:space="preserve"> </w:t>
      </w:r>
      <w:r w:rsidRPr="00EF3793">
        <w:rPr>
          <w:sz w:val="24"/>
          <w:szCs w:val="24"/>
        </w:rPr>
        <w:t>CoC</w:t>
      </w:r>
      <w:r w:rsidRPr="00EF3793">
        <w:rPr>
          <w:spacing w:val="-3"/>
          <w:sz w:val="24"/>
          <w:szCs w:val="24"/>
        </w:rPr>
        <w:t xml:space="preserve"> </w:t>
      </w:r>
      <w:r w:rsidRPr="00EF3793">
        <w:rPr>
          <w:sz w:val="24"/>
          <w:szCs w:val="24"/>
        </w:rPr>
        <w:t>as</w:t>
      </w:r>
      <w:r w:rsidRPr="00EF3793">
        <w:rPr>
          <w:spacing w:val="-1"/>
          <w:sz w:val="24"/>
          <w:szCs w:val="24"/>
        </w:rPr>
        <w:t xml:space="preserve"> </w:t>
      </w:r>
      <w:r w:rsidRPr="00EF3793">
        <w:rPr>
          <w:sz w:val="24"/>
          <w:szCs w:val="24"/>
        </w:rPr>
        <w:t>officer</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the</w:t>
      </w:r>
      <w:r w:rsidRPr="00EF3793">
        <w:rPr>
          <w:spacing w:val="-2"/>
          <w:sz w:val="24"/>
          <w:szCs w:val="24"/>
        </w:rPr>
        <w:t xml:space="preserve"> </w:t>
      </w:r>
      <w:r w:rsidRPr="00EF3793">
        <w:rPr>
          <w:sz w:val="24"/>
          <w:szCs w:val="24"/>
        </w:rPr>
        <w:t>watch</w:t>
      </w:r>
      <w:r w:rsidRPr="00EF3793">
        <w:rPr>
          <w:spacing w:val="-2"/>
          <w:sz w:val="24"/>
          <w:szCs w:val="24"/>
        </w:rPr>
        <w:t xml:space="preserve"> </w:t>
      </w:r>
      <w:r w:rsidRPr="00EF3793">
        <w:rPr>
          <w:sz w:val="24"/>
          <w:szCs w:val="24"/>
        </w:rPr>
        <w:t>on</w:t>
      </w:r>
      <w:r w:rsidRPr="00EF3793">
        <w:rPr>
          <w:spacing w:val="-2"/>
          <w:sz w:val="24"/>
          <w:szCs w:val="24"/>
        </w:rPr>
        <w:t xml:space="preserve"> </w:t>
      </w:r>
      <w:r w:rsidRPr="00EF3793">
        <w:rPr>
          <w:sz w:val="24"/>
          <w:szCs w:val="24"/>
        </w:rPr>
        <w:t>ships</w:t>
      </w:r>
      <w:r w:rsidRPr="00EF3793">
        <w:rPr>
          <w:spacing w:val="-2"/>
          <w:sz w:val="24"/>
          <w:szCs w:val="24"/>
        </w:rPr>
        <w:t xml:space="preserve"> </w:t>
      </w:r>
      <w:r w:rsidRPr="00EF3793">
        <w:rPr>
          <w:sz w:val="24"/>
          <w:szCs w:val="24"/>
        </w:rPr>
        <w:t>of</w:t>
      </w:r>
      <w:r w:rsidRPr="00EF3793">
        <w:rPr>
          <w:spacing w:val="-1"/>
          <w:sz w:val="24"/>
          <w:szCs w:val="24"/>
        </w:rPr>
        <w:t xml:space="preserve"> </w:t>
      </w:r>
      <w:r w:rsidRPr="00EF3793">
        <w:rPr>
          <w:sz w:val="24"/>
          <w:szCs w:val="24"/>
        </w:rPr>
        <w:t>gross</w:t>
      </w:r>
      <w:r w:rsidRPr="00EF3793">
        <w:rPr>
          <w:spacing w:val="-2"/>
          <w:sz w:val="24"/>
          <w:szCs w:val="24"/>
        </w:rPr>
        <w:t xml:space="preserve"> </w:t>
      </w:r>
      <w:r w:rsidR="00BF42A8" w:rsidRPr="00EF3793">
        <w:rPr>
          <w:sz w:val="24"/>
          <w:szCs w:val="24"/>
        </w:rPr>
        <w:t>tonnage of</w:t>
      </w:r>
      <w:r w:rsidRPr="00EF3793">
        <w:rPr>
          <w:spacing w:val="-3"/>
          <w:sz w:val="24"/>
          <w:szCs w:val="24"/>
        </w:rPr>
        <w:t xml:space="preserve"> </w:t>
      </w:r>
      <w:r w:rsidRPr="00EF3793">
        <w:rPr>
          <w:sz w:val="24"/>
          <w:szCs w:val="24"/>
        </w:rPr>
        <w:t>500</w:t>
      </w:r>
      <w:r w:rsidRPr="00EF3793">
        <w:rPr>
          <w:spacing w:val="-2"/>
          <w:sz w:val="24"/>
          <w:szCs w:val="24"/>
        </w:rPr>
        <w:t xml:space="preserve"> </w:t>
      </w:r>
      <w:r w:rsidRPr="00EF3793">
        <w:rPr>
          <w:sz w:val="24"/>
          <w:szCs w:val="24"/>
        </w:rPr>
        <w:t>or</w:t>
      </w:r>
      <w:r w:rsidRPr="00EF3793">
        <w:rPr>
          <w:spacing w:val="-3"/>
          <w:sz w:val="24"/>
          <w:szCs w:val="24"/>
        </w:rPr>
        <w:t xml:space="preserve"> </w:t>
      </w:r>
      <w:r w:rsidRPr="00EF3793">
        <w:rPr>
          <w:spacing w:val="-2"/>
          <w:sz w:val="24"/>
          <w:szCs w:val="24"/>
        </w:rPr>
        <w:t>more;</w:t>
      </w:r>
    </w:p>
    <w:p w14:paraId="215DA858" w14:textId="2FF4C386" w:rsidR="00FE2776" w:rsidRPr="00EF3793" w:rsidRDefault="00957814">
      <w:pPr>
        <w:pStyle w:val="Loendilik"/>
        <w:numPr>
          <w:ilvl w:val="0"/>
          <w:numId w:val="37"/>
        </w:numPr>
        <w:tabs>
          <w:tab w:val="left" w:pos="1093"/>
          <w:tab w:val="left" w:pos="1094"/>
        </w:tabs>
        <w:ind w:left="1093" w:right="127"/>
        <w:rPr>
          <w:sz w:val="24"/>
          <w:szCs w:val="24"/>
        </w:rPr>
      </w:pPr>
      <w:r w:rsidRPr="00EF3793">
        <w:rPr>
          <w:sz w:val="24"/>
          <w:szCs w:val="24"/>
        </w:rPr>
        <w:t>performance of at least 12 months of seagoing</w:t>
      </w:r>
      <w:r w:rsidRPr="00EF3793">
        <w:rPr>
          <w:spacing w:val="-1"/>
          <w:sz w:val="24"/>
          <w:szCs w:val="24"/>
        </w:rPr>
        <w:t xml:space="preserve"> </w:t>
      </w:r>
      <w:r w:rsidRPr="00EF3793">
        <w:rPr>
          <w:sz w:val="24"/>
          <w:szCs w:val="24"/>
        </w:rPr>
        <w:t xml:space="preserve">service as Officer in charge of a navigational watch on ships of gross </w:t>
      </w:r>
      <w:r w:rsidR="00BF42A8" w:rsidRPr="00EF3793">
        <w:rPr>
          <w:sz w:val="24"/>
          <w:szCs w:val="24"/>
        </w:rPr>
        <w:t>tonnage of</w:t>
      </w:r>
      <w:r w:rsidRPr="00EF3793">
        <w:rPr>
          <w:sz w:val="24"/>
          <w:szCs w:val="24"/>
        </w:rPr>
        <w:t xml:space="preserve"> 3000 or more;</w:t>
      </w:r>
    </w:p>
    <w:p w14:paraId="215DA859" w14:textId="5BFDC2BF" w:rsidR="00FE2776" w:rsidRPr="00EF3793" w:rsidRDefault="00957814">
      <w:pPr>
        <w:pStyle w:val="Loendilik"/>
        <w:numPr>
          <w:ilvl w:val="0"/>
          <w:numId w:val="37"/>
        </w:numPr>
        <w:tabs>
          <w:tab w:val="left" w:pos="1093"/>
          <w:tab w:val="left" w:pos="1094"/>
        </w:tabs>
        <w:ind w:left="1093" w:right="117"/>
        <w:rPr>
          <w:sz w:val="24"/>
          <w:szCs w:val="24"/>
        </w:rPr>
      </w:pPr>
      <w:r w:rsidRPr="00EF3793">
        <w:rPr>
          <w:sz w:val="24"/>
          <w:szCs w:val="24"/>
        </w:rPr>
        <w:t xml:space="preserve">passing of the qualification examination in front of the Permanent Committee of the Estonian </w:t>
      </w:r>
      <w:r w:rsidR="00BA47CE" w:rsidRPr="00EF3793">
        <w:rPr>
          <w:sz w:val="24"/>
          <w:szCs w:val="24"/>
        </w:rPr>
        <w:t>Transport Administration</w:t>
      </w:r>
      <w:r w:rsidRPr="00EF3793">
        <w:rPr>
          <w:sz w:val="24"/>
          <w:szCs w:val="24"/>
        </w:rPr>
        <w:t>.</w:t>
      </w:r>
    </w:p>
    <w:p w14:paraId="215DA85A" w14:textId="77777777" w:rsidR="00FE2776" w:rsidRPr="00EF3793" w:rsidRDefault="00957814">
      <w:pPr>
        <w:pStyle w:val="Loendilik"/>
        <w:numPr>
          <w:ilvl w:val="0"/>
          <w:numId w:val="38"/>
        </w:numPr>
        <w:tabs>
          <w:tab w:val="left" w:pos="1093"/>
          <w:tab w:val="left" w:pos="1094"/>
        </w:tabs>
        <w:ind w:left="1093" w:right="121"/>
        <w:rPr>
          <w:sz w:val="24"/>
          <w:szCs w:val="24"/>
        </w:rPr>
      </w:pPr>
      <w:r w:rsidRPr="00EF3793">
        <w:rPr>
          <w:sz w:val="24"/>
          <w:szCs w:val="24"/>
        </w:rPr>
        <w:t>The</w:t>
      </w:r>
      <w:r w:rsidRPr="00EF3793">
        <w:rPr>
          <w:spacing w:val="40"/>
          <w:sz w:val="24"/>
          <w:szCs w:val="24"/>
        </w:rPr>
        <w:t xml:space="preserve"> </w:t>
      </w:r>
      <w:r w:rsidRPr="00EF3793">
        <w:rPr>
          <w:sz w:val="24"/>
          <w:szCs w:val="24"/>
        </w:rPr>
        <w:t>seagoing</w:t>
      </w:r>
      <w:r w:rsidRPr="00EF3793">
        <w:rPr>
          <w:spacing w:val="40"/>
          <w:sz w:val="24"/>
          <w:szCs w:val="24"/>
        </w:rPr>
        <w:t xml:space="preserve"> </w:t>
      </w:r>
      <w:r w:rsidRPr="00EF3793">
        <w:rPr>
          <w:sz w:val="24"/>
          <w:szCs w:val="24"/>
        </w:rPr>
        <w:t>service</w:t>
      </w:r>
      <w:r w:rsidRPr="00EF3793">
        <w:rPr>
          <w:spacing w:val="40"/>
          <w:sz w:val="24"/>
          <w:szCs w:val="24"/>
        </w:rPr>
        <w:t xml:space="preserve"> </w:t>
      </w:r>
      <w:r w:rsidRPr="00EF3793">
        <w:rPr>
          <w:sz w:val="24"/>
          <w:szCs w:val="24"/>
        </w:rPr>
        <w:t>which</w:t>
      </w:r>
      <w:r w:rsidRPr="00EF3793">
        <w:rPr>
          <w:spacing w:val="40"/>
          <w:sz w:val="24"/>
          <w:szCs w:val="24"/>
        </w:rPr>
        <w:t xml:space="preserve"> </w:t>
      </w:r>
      <w:r w:rsidRPr="00EF3793">
        <w:rPr>
          <w:sz w:val="24"/>
          <w:szCs w:val="24"/>
        </w:rPr>
        <w:t>is</w:t>
      </w:r>
      <w:r w:rsidRPr="00EF3793">
        <w:rPr>
          <w:spacing w:val="40"/>
          <w:sz w:val="24"/>
          <w:szCs w:val="24"/>
        </w:rPr>
        <w:t xml:space="preserve"> </w:t>
      </w:r>
      <w:r w:rsidRPr="00EF3793">
        <w:rPr>
          <w:sz w:val="24"/>
          <w:szCs w:val="24"/>
        </w:rPr>
        <w:t>required</w:t>
      </w:r>
      <w:r w:rsidRPr="00EF3793">
        <w:rPr>
          <w:spacing w:val="40"/>
          <w:sz w:val="24"/>
          <w:szCs w:val="24"/>
        </w:rPr>
        <w:t xml:space="preserve"> </w:t>
      </w:r>
      <w:r w:rsidRPr="00EF3793">
        <w:rPr>
          <w:sz w:val="24"/>
          <w:szCs w:val="24"/>
        </w:rPr>
        <w:t>for</w:t>
      </w:r>
      <w:r w:rsidRPr="00EF3793">
        <w:rPr>
          <w:spacing w:val="40"/>
          <w:sz w:val="24"/>
          <w:szCs w:val="24"/>
        </w:rPr>
        <w:t xml:space="preserve"> </w:t>
      </w:r>
      <w:r w:rsidRPr="00EF3793">
        <w:rPr>
          <w:sz w:val="24"/>
          <w:szCs w:val="24"/>
        </w:rPr>
        <w:t>the</w:t>
      </w:r>
      <w:r w:rsidRPr="00EF3793">
        <w:rPr>
          <w:spacing w:val="40"/>
          <w:sz w:val="24"/>
          <w:szCs w:val="24"/>
        </w:rPr>
        <w:t xml:space="preserve"> </w:t>
      </w:r>
      <w:r w:rsidRPr="00EF3793">
        <w:rPr>
          <w:sz w:val="24"/>
          <w:szCs w:val="24"/>
        </w:rPr>
        <w:t>issue</w:t>
      </w:r>
      <w:r w:rsidRPr="00EF3793">
        <w:rPr>
          <w:spacing w:val="40"/>
          <w:sz w:val="24"/>
          <w:szCs w:val="24"/>
        </w:rPr>
        <w:t xml:space="preserve"> </w:t>
      </w:r>
      <w:r w:rsidRPr="00EF3793">
        <w:rPr>
          <w:sz w:val="24"/>
          <w:szCs w:val="24"/>
        </w:rPr>
        <w:t>of</w:t>
      </w:r>
      <w:r w:rsidRPr="00EF3793">
        <w:rPr>
          <w:spacing w:val="40"/>
          <w:sz w:val="24"/>
          <w:szCs w:val="24"/>
        </w:rPr>
        <w:t xml:space="preserve"> </w:t>
      </w:r>
      <w:r w:rsidRPr="00EF3793">
        <w:rPr>
          <w:sz w:val="24"/>
          <w:szCs w:val="24"/>
        </w:rPr>
        <w:t>the</w:t>
      </w:r>
      <w:r w:rsidRPr="00EF3793">
        <w:rPr>
          <w:spacing w:val="40"/>
          <w:sz w:val="24"/>
          <w:szCs w:val="24"/>
        </w:rPr>
        <w:t xml:space="preserve"> </w:t>
      </w:r>
      <w:r w:rsidRPr="00EF3793">
        <w:rPr>
          <w:sz w:val="24"/>
          <w:szCs w:val="24"/>
        </w:rPr>
        <w:t>CoC</w:t>
      </w:r>
      <w:r w:rsidRPr="00EF3793">
        <w:rPr>
          <w:spacing w:val="40"/>
          <w:sz w:val="24"/>
          <w:szCs w:val="24"/>
        </w:rPr>
        <w:t xml:space="preserve"> </w:t>
      </w:r>
      <w:r w:rsidRPr="00EF3793">
        <w:rPr>
          <w:sz w:val="24"/>
          <w:szCs w:val="24"/>
        </w:rPr>
        <w:t>does</w:t>
      </w:r>
      <w:r w:rsidRPr="00EF3793">
        <w:rPr>
          <w:spacing w:val="40"/>
          <w:sz w:val="24"/>
          <w:szCs w:val="24"/>
        </w:rPr>
        <w:t xml:space="preserve"> </w:t>
      </w:r>
      <w:r w:rsidRPr="00EF3793">
        <w:rPr>
          <w:sz w:val="24"/>
          <w:szCs w:val="24"/>
        </w:rPr>
        <w:t>not include service as a pilot or on a naval ship.</w:t>
      </w:r>
    </w:p>
    <w:p w14:paraId="215DA85B" w14:textId="71F58558" w:rsidR="00FE2776" w:rsidRPr="00EF3793" w:rsidRDefault="00957814">
      <w:pPr>
        <w:pStyle w:val="Loendilik"/>
        <w:numPr>
          <w:ilvl w:val="0"/>
          <w:numId w:val="38"/>
        </w:numPr>
        <w:tabs>
          <w:tab w:val="left" w:pos="1093"/>
          <w:tab w:val="left" w:pos="1094"/>
        </w:tabs>
        <w:ind w:left="1093" w:right="120"/>
        <w:rPr>
          <w:sz w:val="24"/>
          <w:szCs w:val="24"/>
        </w:rPr>
      </w:pPr>
      <w:r w:rsidRPr="00EF3793">
        <w:rPr>
          <w:sz w:val="24"/>
          <w:szCs w:val="24"/>
        </w:rPr>
        <w:t xml:space="preserve">The CoC as Master on ships of gross </w:t>
      </w:r>
      <w:r w:rsidR="00BF42A8" w:rsidRPr="00EF3793">
        <w:rPr>
          <w:sz w:val="24"/>
          <w:szCs w:val="24"/>
        </w:rPr>
        <w:t>tonnage of</w:t>
      </w:r>
      <w:r w:rsidRPr="00EF3793">
        <w:rPr>
          <w:sz w:val="24"/>
          <w:szCs w:val="24"/>
        </w:rPr>
        <w:t xml:space="preserve"> less than 500 may be issued to</w:t>
      </w:r>
      <w:r w:rsidRPr="00EF3793">
        <w:rPr>
          <w:spacing w:val="80"/>
          <w:sz w:val="24"/>
          <w:szCs w:val="24"/>
        </w:rPr>
        <w:t xml:space="preserve"> </w:t>
      </w:r>
      <w:r w:rsidRPr="00EF3793">
        <w:rPr>
          <w:sz w:val="24"/>
          <w:szCs w:val="24"/>
        </w:rPr>
        <w:t xml:space="preserve">the holder of the CoC as Chief Mate on ships of gross </w:t>
      </w:r>
      <w:r w:rsidR="00BF42A8" w:rsidRPr="00EF3793">
        <w:rPr>
          <w:sz w:val="24"/>
          <w:szCs w:val="24"/>
        </w:rPr>
        <w:t>tonnage of</w:t>
      </w:r>
      <w:r w:rsidRPr="00EF3793">
        <w:rPr>
          <w:sz w:val="24"/>
          <w:szCs w:val="24"/>
        </w:rPr>
        <w:t xml:space="preserve"> 3000 or more.</w:t>
      </w:r>
    </w:p>
    <w:p w14:paraId="215DA85C" w14:textId="730967B1" w:rsidR="00FE2776" w:rsidRPr="00EF3793" w:rsidRDefault="00957814">
      <w:pPr>
        <w:pStyle w:val="Loendilik"/>
        <w:numPr>
          <w:ilvl w:val="0"/>
          <w:numId w:val="38"/>
        </w:numPr>
        <w:tabs>
          <w:tab w:val="left" w:pos="1093"/>
          <w:tab w:val="left" w:pos="1094"/>
        </w:tabs>
        <w:ind w:left="1093" w:right="120"/>
        <w:rPr>
          <w:sz w:val="24"/>
          <w:szCs w:val="24"/>
        </w:rPr>
      </w:pPr>
      <w:r w:rsidRPr="00EF3793">
        <w:rPr>
          <w:sz w:val="24"/>
          <w:szCs w:val="24"/>
        </w:rPr>
        <w:t>The</w:t>
      </w:r>
      <w:r w:rsidRPr="00EF3793">
        <w:rPr>
          <w:spacing w:val="-3"/>
          <w:sz w:val="24"/>
          <w:szCs w:val="24"/>
        </w:rPr>
        <w:t xml:space="preserve"> </w:t>
      </w:r>
      <w:r w:rsidRPr="00EF3793">
        <w:rPr>
          <w:sz w:val="24"/>
          <w:szCs w:val="24"/>
        </w:rPr>
        <w:t>holder</w:t>
      </w:r>
      <w:r w:rsidRPr="00EF3793">
        <w:rPr>
          <w:spacing w:val="-3"/>
          <w:sz w:val="24"/>
          <w:szCs w:val="24"/>
        </w:rPr>
        <w:t xml:space="preserve"> </w:t>
      </w:r>
      <w:r w:rsidRPr="00EF3793">
        <w:rPr>
          <w:sz w:val="24"/>
          <w:szCs w:val="24"/>
        </w:rPr>
        <w:t>of</w:t>
      </w:r>
      <w:r w:rsidRPr="00EF3793">
        <w:rPr>
          <w:spacing w:val="-2"/>
          <w:sz w:val="24"/>
          <w:szCs w:val="24"/>
        </w:rPr>
        <w:t xml:space="preserve"> </w:t>
      </w:r>
      <w:r w:rsidRPr="00EF3793">
        <w:rPr>
          <w:sz w:val="24"/>
          <w:szCs w:val="24"/>
        </w:rPr>
        <w:t>the</w:t>
      </w:r>
      <w:r w:rsidRPr="00EF3793">
        <w:rPr>
          <w:spacing w:val="-2"/>
          <w:sz w:val="24"/>
          <w:szCs w:val="24"/>
        </w:rPr>
        <w:t xml:space="preserve"> </w:t>
      </w:r>
      <w:r w:rsidRPr="00EF3793">
        <w:rPr>
          <w:sz w:val="24"/>
          <w:szCs w:val="24"/>
        </w:rPr>
        <w:t>CoC</w:t>
      </w:r>
      <w:r w:rsidRPr="00EF3793">
        <w:rPr>
          <w:spacing w:val="-1"/>
          <w:sz w:val="24"/>
          <w:szCs w:val="24"/>
        </w:rPr>
        <w:t xml:space="preserve"> </w:t>
      </w:r>
      <w:r w:rsidRPr="00EF3793">
        <w:rPr>
          <w:sz w:val="24"/>
          <w:szCs w:val="24"/>
        </w:rPr>
        <w:t>as Chief</w:t>
      </w:r>
      <w:r w:rsidRPr="00EF3793">
        <w:rPr>
          <w:spacing w:val="-2"/>
          <w:sz w:val="24"/>
          <w:szCs w:val="24"/>
        </w:rPr>
        <w:t xml:space="preserve"> </w:t>
      </w:r>
      <w:r w:rsidRPr="00EF3793">
        <w:rPr>
          <w:sz w:val="24"/>
          <w:szCs w:val="24"/>
        </w:rPr>
        <w:t>Mate</w:t>
      </w:r>
      <w:r w:rsidRPr="00EF3793">
        <w:rPr>
          <w:spacing w:val="-1"/>
          <w:sz w:val="24"/>
          <w:szCs w:val="24"/>
        </w:rPr>
        <w:t xml:space="preserve"> </w:t>
      </w:r>
      <w:r w:rsidRPr="00EF3793">
        <w:rPr>
          <w:sz w:val="24"/>
          <w:szCs w:val="24"/>
        </w:rPr>
        <w:t>on Ships of</w:t>
      </w:r>
      <w:r w:rsidRPr="00EF3793">
        <w:rPr>
          <w:spacing w:val="-2"/>
          <w:sz w:val="24"/>
          <w:szCs w:val="24"/>
        </w:rPr>
        <w:t xml:space="preserve"> </w:t>
      </w:r>
      <w:r w:rsidRPr="00EF3793">
        <w:rPr>
          <w:sz w:val="24"/>
          <w:szCs w:val="24"/>
        </w:rPr>
        <w:t>Gross</w:t>
      </w:r>
      <w:r w:rsidRPr="00EF3793">
        <w:rPr>
          <w:spacing w:val="-1"/>
          <w:sz w:val="24"/>
          <w:szCs w:val="24"/>
        </w:rPr>
        <w:t xml:space="preserve"> </w:t>
      </w:r>
      <w:r w:rsidR="00BF42A8" w:rsidRPr="00EF3793">
        <w:rPr>
          <w:sz w:val="24"/>
          <w:szCs w:val="24"/>
        </w:rPr>
        <w:t>Tonnage of</w:t>
      </w:r>
      <w:r w:rsidRPr="00EF3793">
        <w:rPr>
          <w:spacing w:val="-1"/>
          <w:sz w:val="24"/>
          <w:szCs w:val="24"/>
        </w:rPr>
        <w:t xml:space="preserve"> </w:t>
      </w:r>
      <w:r w:rsidRPr="00EF3793">
        <w:rPr>
          <w:sz w:val="24"/>
          <w:szCs w:val="24"/>
        </w:rPr>
        <w:t>3000 or More has the right to serve in the capacity of:</w:t>
      </w:r>
    </w:p>
    <w:p w14:paraId="215DA85D" w14:textId="77777777" w:rsidR="00FE2776" w:rsidRPr="00EF3793" w:rsidRDefault="00957814">
      <w:pPr>
        <w:pStyle w:val="Loendilik"/>
        <w:numPr>
          <w:ilvl w:val="1"/>
          <w:numId w:val="38"/>
        </w:numPr>
        <w:tabs>
          <w:tab w:val="left" w:pos="1093"/>
          <w:tab w:val="left" w:pos="1094"/>
        </w:tabs>
        <w:spacing w:before="1"/>
        <w:rPr>
          <w:sz w:val="24"/>
          <w:szCs w:val="24"/>
        </w:rPr>
      </w:pPr>
      <w:r w:rsidRPr="00EF3793">
        <w:rPr>
          <w:sz w:val="24"/>
          <w:szCs w:val="24"/>
        </w:rPr>
        <w:t>Chief</w:t>
      </w:r>
      <w:r w:rsidRPr="00EF3793">
        <w:rPr>
          <w:spacing w:val="-6"/>
          <w:sz w:val="24"/>
          <w:szCs w:val="24"/>
        </w:rPr>
        <w:t xml:space="preserve"> </w:t>
      </w:r>
      <w:r w:rsidRPr="00EF3793">
        <w:rPr>
          <w:sz w:val="24"/>
          <w:szCs w:val="24"/>
        </w:rPr>
        <w:t>Mate,</w:t>
      </w:r>
      <w:r w:rsidRPr="00EF3793">
        <w:rPr>
          <w:spacing w:val="-3"/>
          <w:sz w:val="24"/>
          <w:szCs w:val="24"/>
        </w:rPr>
        <w:t xml:space="preserve"> </w:t>
      </w:r>
      <w:r w:rsidRPr="00EF3793">
        <w:rPr>
          <w:sz w:val="24"/>
          <w:szCs w:val="24"/>
        </w:rPr>
        <w:t>or</w:t>
      </w:r>
      <w:r w:rsidRPr="00EF3793">
        <w:rPr>
          <w:spacing w:val="-5"/>
          <w:sz w:val="24"/>
          <w:szCs w:val="24"/>
        </w:rPr>
        <w:t xml:space="preserve"> </w:t>
      </w:r>
      <w:r w:rsidRPr="00EF3793">
        <w:rPr>
          <w:sz w:val="24"/>
          <w:szCs w:val="24"/>
        </w:rPr>
        <w:t>Officer</w:t>
      </w:r>
      <w:r w:rsidRPr="00EF3793">
        <w:rPr>
          <w:spacing w:val="-4"/>
          <w:sz w:val="24"/>
          <w:szCs w:val="24"/>
        </w:rPr>
        <w:t xml:space="preserve"> </w:t>
      </w:r>
      <w:r w:rsidRPr="00EF3793">
        <w:rPr>
          <w:sz w:val="24"/>
          <w:szCs w:val="24"/>
        </w:rPr>
        <w:t>of</w:t>
      </w:r>
      <w:r w:rsidRPr="00EF3793">
        <w:rPr>
          <w:spacing w:val="-4"/>
          <w:sz w:val="24"/>
          <w:szCs w:val="24"/>
        </w:rPr>
        <w:t xml:space="preserve"> </w:t>
      </w:r>
      <w:r w:rsidRPr="00EF3793">
        <w:rPr>
          <w:sz w:val="24"/>
          <w:szCs w:val="24"/>
        </w:rPr>
        <w:t>the</w:t>
      </w:r>
      <w:r w:rsidRPr="00EF3793">
        <w:rPr>
          <w:spacing w:val="-3"/>
          <w:sz w:val="24"/>
          <w:szCs w:val="24"/>
        </w:rPr>
        <w:t xml:space="preserve"> </w:t>
      </w:r>
      <w:r w:rsidRPr="00EF3793">
        <w:rPr>
          <w:sz w:val="24"/>
          <w:szCs w:val="24"/>
        </w:rPr>
        <w:t>watch,</w:t>
      </w:r>
      <w:r w:rsidRPr="00EF3793">
        <w:rPr>
          <w:spacing w:val="-3"/>
          <w:sz w:val="24"/>
          <w:szCs w:val="24"/>
        </w:rPr>
        <w:t xml:space="preserve"> </w:t>
      </w:r>
      <w:r w:rsidRPr="00EF3793">
        <w:rPr>
          <w:sz w:val="24"/>
          <w:szCs w:val="24"/>
        </w:rPr>
        <w:t>on</w:t>
      </w:r>
      <w:r w:rsidRPr="00EF3793">
        <w:rPr>
          <w:spacing w:val="-3"/>
          <w:sz w:val="24"/>
          <w:szCs w:val="24"/>
        </w:rPr>
        <w:t xml:space="preserve"> </w:t>
      </w:r>
      <w:r w:rsidRPr="00EF3793">
        <w:rPr>
          <w:sz w:val="24"/>
          <w:szCs w:val="24"/>
        </w:rPr>
        <w:t>ships</w:t>
      </w:r>
      <w:r w:rsidRPr="00EF3793">
        <w:rPr>
          <w:spacing w:val="-4"/>
          <w:sz w:val="24"/>
          <w:szCs w:val="24"/>
        </w:rPr>
        <w:t xml:space="preserve"> </w:t>
      </w:r>
      <w:r w:rsidRPr="00EF3793">
        <w:rPr>
          <w:sz w:val="24"/>
          <w:szCs w:val="24"/>
        </w:rPr>
        <w:t>of</w:t>
      </w:r>
      <w:r w:rsidRPr="00EF3793">
        <w:rPr>
          <w:spacing w:val="-3"/>
          <w:sz w:val="24"/>
          <w:szCs w:val="24"/>
        </w:rPr>
        <w:t xml:space="preserve"> </w:t>
      </w:r>
      <w:r w:rsidRPr="00EF3793">
        <w:rPr>
          <w:sz w:val="24"/>
          <w:szCs w:val="24"/>
        </w:rPr>
        <w:t>unlimited</w:t>
      </w:r>
      <w:r w:rsidRPr="00EF3793">
        <w:rPr>
          <w:spacing w:val="-3"/>
          <w:sz w:val="24"/>
          <w:szCs w:val="24"/>
        </w:rPr>
        <w:t xml:space="preserve"> </w:t>
      </w:r>
      <w:r w:rsidRPr="00EF3793">
        <w:rPr>
          <w:sz w:val="24"/>
          <w:szCs w:val="24"/>
        </w:rPr>
        <w:t>gross</w:t>
      </w:r>
      <w:r w:rsidRPr="00EF3793">
        <w:rPr>
          <w:spacing w:val="-3"/>
          <w:sz w:val="24"/>
          <w:szCs w:val="24"/>
        </w:rPr>
        <w:t xml:space="preserve"> </w:t>
      </w:r>
      <w:r w:rsidRPr="00EF3793">
        <w:rPr>
          <w:spacing w:val="-2"/>
          <w:sz w:val="24"/>
          <w:szCs w:val="24"/>
        </w:rPr>
        <w:t>tonnage;</w:t>
      </w:r>
    </w:p>
    <w:p w14:paraId="215DA85E" w14:textId="4ADBF2B4" w:rsidR="00FE2776" w:rsidRPr="00EF3793" w:rsidRDefault="00957814">
      <w:pPr>
        <w:pStyle w:val="Loendilik"/>
        <w:numPr>
          <w:ilvl w:val="1"/>
          <w:numId w:val="38"/>
        </w:numPr>
        <w:tabs>
          <w:tab w:val="left" w:pos="1093"/>
          <w:tab w:val="left" w:pos="1094"/>
        </w:tabs>
        <w:rPr>
          <w:sz w:val="24"/>
          <w:szCs w:val="24"/>
        </w:rPr>
      </w:pPr>
      <w:r w:rsidRPr="00EF3793">
        <w:rPr>
          <w:sz w:val="24"/>
          <w:szCs w:val="24"/>
        </w:rPr>
        <w:t>Master</w:t>
      </w:r>
      <w:r w:rsidRPr="00EF3793">
        <w:rPr>
          <w:spacing w:val="-4"/>
          <w:sz w:val="24"/>
          <w:szCs w:val="24"/>
        </w:rPr>
        <w:t xml:space="preserve"> </w:t>
      </w:r>
      <w:r w:rsidRPr="00EF3793">
        <w:rPr>
          <w:sz w:val="24"/>
          <w:szCs w:val="24"/>
        </w:rPr>
        <w:t>on</w:t>
      </w:r>
      <w:r w:rsidRPr="00EF3793">
        <w:rPr>
          <w:spacing w:val="-2"/>
          <w:sz w:val="24"/>
          <w:szCs w:val="24"/>
        </w:rPr>
        <w:t xml:space="preserve"> </w:t>
      </w:r>
      <w:r w:rsidRPr="00EF3793">
        <w:rPr>
          <w:sz w:val="24"/>
          <w:szCs w:val="24"/>
        </w:rPr>
        <w:t>domestic</w:t>
      </w:r>
      <w:r w:rsidRPr="00EF3793">
        <w:rPr>
          <w:spacing w:val="-3"/>
          <w:sz w:val="24"/>
          <w:szCs w:val="24"/>
        </w:rPr>
        <w:t xml:space="preserve"> </w:t>
      </w:r>
      <w:r w:rsidRPr="00EF3793">
        <w:rPr>
          <w:sz w:val="24"/>
          <w:szCs w:val="24"/>
        </w:rPr>
        <w:t>voyages</w:t>
      </w:r>
      <w:r w:rsidRPr="00EF3793">
        <w:rPr>
          <w:spacing w:val="-3"/>
          <w:sz w:val="24"/>
          <w:szCs w:val="24"/>
        </w:rPr>
        <w:t xml:space="preserve"> </w:t>
      </w:r>
      <w:r w:rsidRPr="00EF3793">
        <w:rPr>
          <w:sz w:val="24"/>
          <w:szCs w:val="24"/>
        </w:rPr>
        <w:t>on</w:t>
      </w:r>
      <w:r w:rsidRPr="00EF3793">
        <w:rPr>
          <w:spacing w:val="-2"/>
          <w:sz w:val="24"/>
          <w:szCs w:val="24"/>
        </w:rPr>
        <w:t xml:space="preserve"> </w:t>
      </w:r>
      <w:r w:rsidRPr="00EF3793">
        <w:rPr>
          <w:sz w:val="24"/>
          <w:szCs w:val="24"/>
        </w:rPr>
        <w:t>ships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gross</w:t>
      </w:r>
      <w:r w:rsidRPr="00EF3793">
        <w:rPr>
          <w:spacing w:val="-2"/>
          <w:sz w:val="24"/>
          <w:szCs w:val="24"/>
        </w:rPr>
        <w:t xml:space="preserve"> </w:t>
      </w:r>
      <w:r w:rsidR="00BF42A8" w:rsidRPr="00EF3793">
        <w:rPr>
          <w:sz w:val="24"/>
          <w:szCs w:val="24"/>
        </w:rPr>
        <w:t>tonnage of</w:t>
      </w:r>
      <w:r w:rsidRPr="00EF3793">
        <w:rPr>
          <w:spacing w:val="-4"/>
          <w:sz w:val="24"/>
          <w:szCs w:val="24"/>
        </w:rPr>
        <w:t xml:space="preserve"> </w:t>
      </w:r>
      <w:r w:rsidRPr="00EF3793">
        <w:rPr>
          <w:sz w:val="24"/>
          <w:szCs w:val="24"/>
        </w:rPr>
        <w:t>less</w:t>
      </w:r>
      <w:r w:rsidRPr="00EF3793">
        <w:rPr>
          <w:spacing w:val="-2"/>
          <w:sz w:val="24"/>
          <w:szCs w:val="24"/>
        </w:rPr>
        <w:t xml:space="preserve"> </w:t>
      </w:r>
      <w:r w:rsidRPr="00EF3793">
        <w:rPr>
          <w:sz w:val="24"/>
          <w:szCs w:val="24"/>
        </w:rPr>
        <w:t>than</w:t>
      </w:r>
      <w:r w:rsidRPr="00EF3793">
        <w:rPr>
          <w:spacing w:val="-3"/>
          <w:sz w:val="24"/>
          <w:szCs w:val="24"/>
        </w:rPr>
        <w:t xml:space="preserve"> </w:t>
      </w:r>
      <w:r w:rsidRPr="00EF3793">
        <w:rPr>
          <w:spacing w:val="-2"/>
          <w:sz w:val="24"/>
          <w:szCs w:val="24"/>
        </w:rPr>
        <w:t>3000.</w:t>
      </w:r>
    </w:p>
    <w:p w14:paraId="215DA85F" w14:textId="77777777" w:rsidR="00FE2776" w:rsidRPr="00EF3793" w:rsidRDefault="00FE2776">
      <w:pPr>
        <w:pStyle w:val="Kehatekst"/>
      </w:pPr>
    </w:p>
    <w:p w14:paraId="215DA860" w14:textId="77777777" w:rsidR="00FE2776" w:rsidRPr="00EF3793" w:rsidRDefault="00FE2776">
      <w:pPr>
        <w:pStyle w:val="Kehatekst"/>
        <w:spacing w:before="5"/>
      </w:pPr>
    </w:p>
    <w:p w14:paraId="215DA861" w14:textId="72FAB18A" w:rsidR="00FE2776" w:rsidRPr="00EF3793" w:rsidRDefault="00957814">
      <w:pPr>
        <w:pStyle w:val="Pealkiri1"/>
      </w:pPr>
      <w:r w:rsidRPr="00EF3793">
        <w:t>§</w:t>
      </w:r>
      <w:r w:rsidRPr="00EF3793">
        <w:rPr>
          <w:spacing w:val="-4"/>
        </w:rPr>
        <w:t xml:space="preserve"> </w:t>
      </w:r>
      <w:r w:rsidRPr="00EF3793">
        <w:t>51</w:t>
      </w:r>
      <w:r w:rsidRPr="00EF3793">
        <w:rPr>
          <w:spacing w:val="-4"/>
        </w:rPr>
        <w:t xml:space="preserve"> </w:t>
      </w:r>
      <w:r w:rsidRPr="00EF3793">
        <w:t>Certificate</w:t>
      </w:r>
      <w:r w:rsidRPr="00EF3793">
        <w:rPr>
          <w:spacing w:val="-4"/>
        </w:rPr>
        <w:t xml:space="preserve"> </w:t>
      </w:r>
      <w:r w:rsidRPr="00EF3793">
        <w:t>of</w:t>
      </w:r>
      <w:r w:rsidRPr="00EF3793">
        <w:rPr>
          <w:spacing w:val="-2"/>
        </w:rPr>
        <w:t xml:space="preserve"> </w:t>
      </w:r>
      <w:r w:rsidRPr="00EF3793">
        <w:t>Competency</w:t>
      </w:r>
      <w:r w:rsidRPr="00EF3793">
        <w:rPr>
          <w:spacing w:val="-3"/>
        </w:rPr>
        <w:t xml:space="preserve"> </w:t>
      </w:r>
      <w:r w:rsidRPr="00EF3793">
        <w:t>as</w:t>
      </w:r>
      <w:r w:rsidRPr="00EF3793">
        <w:rPr>
          <w:spacing w:val="-4"/>
        </w:rPr>
        <w:t xml:space="preserve"> </w:t>
      </w:r>
      <w:r w:rsidRPr="00EF3793">
        <w:t>Master</w:t>
      </w:r>
      <w:r w:rsidRPr="00EF3793">
        <w:rPr>
          <w:spacing w:val="-4"/>
        </w:rPr>
        <w:t xml:space="preserve"> </w:t>
      </w:r>
      <w:r w:rsidRPr="00EF3793">
        <w:t>on</w:t>
      </w:r>
      <w:r w:rsidRPr="00EF3793">
        <w:rPr>
          <w:spacing w:val="-3"/>
        </w:rPr>
        <w:t xml:space="preserve"> </w:t>
      </w:r>
      <w:r w:rsidRPr="00EF3793">
        <w:t>Ships</w:t>
      </w:r>
      <w:r w:rsidRPr="00EF3793">
        <w:rPr>
          <w:spacing w:val="-3"/>
        </w:rPr>
        <w:t xml:space="preserve"> </w:t>
      </w:r>
      <w:r w:rsidRPr="00EF3793">
        <w:t>of</w:t>
      </w:r>
      <w:r w:rsidRPr="00EF3793">
        <w:rPr>
          <w:spacing w:val="-2"/>
        </w:rPr>
        <w:t xml:space="preserve"> </w:t>
      </w:r>
      <w:r w:rsidRPr="00EF3793">
        <w:t>Gross</w:t>
      </w:r>
      <w:r w:rsidRPr="00EF3793">
        <w:rPr>
          <w:spacing w:val="-4"/>
        </w:rPr>
        <w:t xml:space="preserve"> </w:t>
      </w:r>
      <w:r w:rsidR="00BF42A8" w:rsidRPr="00EF3793">
        <w:t>Tonnage of</w:t>
      </w:r>
      <w:r w:rsidRPr="00EF3793">
        <w:rPr>
          <w:spacing w:val="-4"/>
        </w:rPr>
        <w:t xml:space="preserve"> </w:t>
      </w:r>
      <w:r w:rsidRPr="00EF3793">
        <w:t>3000</w:t>
      </w:r>
      <w:r w:rsidRPr="00EF3793">
        <w:rPr>
          <w:spacing w:val="-3"/>
        </w:rPr>
        <w:t xml:space="preserve"> </w:t>
      </w:r>
      <w:r w:rsidRPr="00EF3793">
        <w:t>or</w:t>
      </w:r>
      <w:r w:rsidRPr="00EF3793">
        <w:rPr>
          <w:spacing w:val="-4"/>
        </w:rPr>
        <w:t xml:space="preserve"> More</w:t>
      </w:r>
    </w:p>
    <w:p w14:paraId="215DA862" w14:textId="77777777" w:rsidR="00FE2776" w:rsidRPr="00EF3793" w:rsidRDefault="00FE2776">
      <w:pPr>
        <w:pStyle w:val="Kehatekst"/>
        <w:spacing w:before="6"/>
        <w:rPr>
          <w:b/>
        </w:rPr>
      </w:pPr>
    </w:p>
    <w:p w14:paraId="215DA863" w14:textId="1679E648" w:rsidR="00FE2776" w:rsidRPr="00EF3793" w:rsidRDefault="00957814">
      <w:pPr>
        <w:pStyle w:val="Loendilik"/>
        <w:numPr>
          <w:ilvl w:val="0"/>
          <w:numId w:val="36"/>
        </w:numPr>
        <w:tabs>
          <w:tab w:val="left" w:pos="1094"/>
        </w:tabs>
        <w:spacing w:before="1"/>
        <w:ind w:left="1093" w:right="116"/>
        <w:rPr>
          <w:sz w:val="24"/>
          <w:szCs w:val="24"/>
        </w:rPr>
      </w:pPr>
      <w:r w:rsidRPr="00EF3793">
        <w:rPr>
          <w:sz w:val="24"/>
          <w:szCs w:val="24"/>
        </w:rPr>
        <w:t xml:space="preserve">For the issue of the CoC as Master on Ships of Gross </w:t>
      </w:r>
      <w:r w:rsidR="00BF42A8" w:rsidRPr="00EF3793">
        <w:rPr>
          <w:sz w:val="24"/>
          <w:szCs w:val="24"/>
        </w:rPr>
        <w:t>Tonnage of</w:t>
      </w:r>
      <w:r w:rsidRPr="00EF3793">
        <w:rPr>
          <w:sz w:val="24"/>
          <w:szCs w:val="24"/>
        </w:rPr>
        <w:t xml:space="preserve"> 3000 or More the following is required:</w:t>
      </w:r>
    </w:p>
    <w:p w14:paraId="215DA864" w14:textId="5D842867" w:rsidR="00FE2776" w:rsidRPr="00EF3793" w:rsidRDefault="00957814">
      <w:pPr>
        <w:pStyle w:val="Loendilik"/>
        <w:numPr>
          <w:ilvl w:val="1"/>
          <w:numId w:val="36"/>
        </w:numPr>
        <w:tabs>
          <w:tab w:val="left" w:pos="1094"/>
        </w:tabs>
        <w:ind w:left="1093" w:right="119"/>
        <w:rPr>
          <w:sz w:val="24"/>
          <w:szCs w:val="24"/>
        </w:rPr>
      </w:pPr>
      <w:r w:rsidRPr="00EF3793">
        <w:rPr>
          <w:sz w:val="24"/>
          <w:szCs w:val="24"/>
        </w:rPr>
        <w:t xml:space="preserve">completion of the training course of Master on ships of gross </w:t>
      </w:r>
      <w:r w:rsidR="00BF42A8" w:rsidRPr="00EF3793">
        <w:rPr>
          <w:sz w:val="24"/>
          <w:szCs w:val="24"/>
        </w:rPr>
        <w:t>tonnage of</w:t>
      </w:r>
      <w:r w:rsidRPr="00EF3793">
        <w:rPr>
          <w:sz w:val="24"/>
          <w:szCs w:val="24"/>
        </w:rPr>
        <w:t xml:space="preserve"> 3000 or </w:t>
      </w:r>
      <w:r w:rsidRPr="00EF3793">
        <w:rPr>
          <w:spacing w:val="-2"/>
          <w:sz w:val="24"/>
          <w:szCs w:val="24"/>
        </w:rPr>
        <w:t>more;</w:t>
      </w:r>
    </w:p>
    <w:p w14:paraId="215DA865" w14:textId="00951F17" w:rsidR="00FE2776" w:rsidRPr="00EF3793" w:rsidRDefault="00957814">
      <w:pPr>
        <w:pStyle w:val="Loendilik"/>
        <w:numPr>
          <w:ilvl w:val="1"/>
          <w:numId w:val="36"/>
        </w:numPr>
        <w:tabs>
          <w:tab w:val="left" w:pos="1094"/>
        </w:tabs>
        <w:ind w:left="1093" w:right="123"/>
        <w:rPr>
          <w:sz w:val="24"/>
          <w:szCs w:val="24"/>
        </w:rPr>
      </w:pPr>
      <w:r w:rsidRPr="00EF3793">
        <w:rPr>
          <w:sz w:val="24"/>
          <w:szCs w:val="24"/>
        </w:rPr>
        <w:t xml:space="preserve">The CoC as Chief Mate on ships of gross </w:t>
      </w:r>
      <w:r w:rsidR="00BF42A8" w:rsidRPr="00EF3793">
        <w:rPr>
          <w:sz w:val="24"/>
          <w:szCs w:val="24"/>
        </w:rPr>
        <w:t>tonnage of</w:t>
      </w:r>
      <w:r w:rsidRPr="00EF3793">
        <w:rPr>
          <w:sz w:val="24"/>
          <w:szCs w:val="24"/>
        </w:rPr>
        <w:t xml:space="preserve"> 3000 or more, or the CoC as Master on ships of gross </w:t>
      </w:r>
      <w:r w:rsidR="00BF42A8" w:rsidRPr="00EF3793">
        <w:rPr>
          <w:sz w:val="24"/>
          <w:szCs w:val="24"/>
        </w:rPr>
        <w:t>tonnage of</w:t>
      </w:r>
      <w:r w:rsidRPr="00EF3793">
        <w:rPr>
          <w:sz w:val="24"/>
          <w:szCs w:val="24"/>
        </w:rPr>
        <w:t xml:space="preserve"> less than 3000;</w:t>
      </w:r>
    </w:p>
    <w:p w14:paraId="215DA866" w14:textId="73D653A0" w:rsidR="00FE2776" w:rsidRPr="00EF3793" w:rsidRDefault="00957814">
      <w:pPr>
        <w:pStyle w:val="Loendilik"/>
        <w:numPr>
          <w:ilvl w:val="1"/>
          <w:numId w:val="36"/>
        </w:numPr>
        <w:tabs>
          <w:tab w:val="left" w:pos="1094"/>
        </w:tabs>
        <w:ind w:left="1093" w:right="114"/>
        <w:rPr>
          <w:sz w:val="24"/>
          <w:szCs w:val="24"/>
        </w:rPr>
      </w:pPr>
      <w:r w:rsidRPr="00EF3793">
        <w:rPr>
          <w:sz w:val="24"/>
          <w:szCs w:val="24"/>
        </w:rPr>
        <w:t xml:space="preserve">performance of at least 12 months of seagoing service as Chief Mate on ships of gross </w:t>
      </w:r>
      <w:r w:rsidR="00BF42A8" w:rsidRPr="00EF3793">
        <w:rPr>
          <w:sz w:val="24"/>
          <w:szCs w:val="24"/>
        </w:rPr>
        <w:t>tonnage of</w:t>
      </w:r>
      <w:r w:rsidRPr="00EF3793">
        <w:rPr>
          <w:sz w:val="24"/>
          <w:szCs w:val="24"/>
        </w:rPr>
        <w:t xml:space="preserve"> 3000 or more on international voyages;</w:t>
      </w:r>
    </w:p>
    <w:p w14:paraId="215DA867" w14:textId="005309A8" w:rsidR="00FE2776" w:rsidRPr="00EF3793" w:rsidRDefault="00957814">
      <w:pPr>
        <w:pStyle w:val="Loendilik"/>
        <w:numPr>
          <w:ilvl w:val="1"/>
          <w:numId w:val="36"/>
        </w:numPr>
        <w:tabs>
          <w:tab w:val="left" w:pos="1094"/>
        </w:tabs>
        <w:ind w:left="1093" w:right="117"/>
        <w:rPr>
          <w:sz w:val="24"/>
          <w:szCs w:val="24"/>
        </w:rPr>
      </w:pPr>
      <w:r w:rsidRPr="00EF3793">
        <w:rPr>
          <w:sz w:val="24"/>
          <w:szCs w:val="24"/>
        </w:rPr>
        <w:t xml:space="preserve">passing of the qualification examination in front of the Permanent Committee of the Estonian </w:t>
      </w:r>
      <w:r w:rsidR="00BA47CE" w:rsidRPr="00EF3793">
        <w:rPr>
          <w:sz w:val="24"/>
          <w:szCs w:val="24"/>
        </w:rPr>
        <w:t>Transport Administration</w:t>
      </w:r>
      <w:r w:rsidRPr="00EF3793">
        <w:rPr>
          <w:sz w:val="24"/>
          <w:szCs w:val="24"/>
        </w:rPr>
        <w:t>.</w:t>
      </w:r>
    </w:p>
    <w:p w14:paraId="215DA868" w14:textId="77777777" w:rsidR="00FE2776" w:rsidRPr="00EF3793" w:rsidRDefault="00957814">
      <w:pPr>
        <w:pStyle w:val="Loendilik"/>
        <w:numPr>
          <w:ilvl w:val="0"/>
          <w:numId w:val="36"/>
        </w:numPr>
        <w:tabs>
          <w:tab w:val="left" w:pos="1094"/>
        </w:tabs>
        <w:ind w:left="1093" w:right="122"/>
        <w:rPr>
          <w:sz w:val="24"/>
          <w:szCs w:val="24"/>
        </w:rPr>
      </w:pPr>
      <w:r w:rsidRPr="00EF3793">
        <w:rPr>
          <w:sz w:val="24"/>
          <w:szCs w:val="24"/>
        </w:rPr>
        <w:t>The seagoing service which is required for the issue of the CoC shall not include service as a pilot or on a naval ship.</w:t>
      </w:r>
    </w:p>
    <w:p w14:paraId="54C58FB3" w14:textId="0CA619AC" w:rsidR="0001619B" w:rsidRPr="00EF3793" w:rsidRDefault="00957814" w:rsidP="0001619B">
      <w:pPr>
        <w:pStyle w:val="Loendilik"/>
        <w:numPr>
          <w:ilvl w:val="0"/>
          <w:numId w:val="36"/>
        </w:numPr>
        <w:tabs>
          <w:tab w:val="left" w:pos="1094"/>
        </w:tabs>
        <w:ind w:left="1093" w:right="119"/>
        <w:rPr>
          <w:sz w:val="24"/>
          <w:szCs w:val="24"/>
        </w:rPr>
      </w:pPr>
      <w:r w:rsidRPr="00EF3793">
        <w:rPr>
          <w:sz w:val="24"/>
          <w:szCs w:val="24"/>
        </w:rPr>
        <w:t xml:space="preserve">The holder of the CoC as Master on Ships of Gross </w:t>
      </w:r>
      <w:r w:rsidR="00BF42A8" w:rsidRPr="00EF3793">
        <w:rPr>
          <w:sz w:val="24"/>
          <w:szCs w:val="24"/>
        </w:rPr>
        <w:t>Tonnage of</w:t>
      </w:r>
      <w:r w:rsidRPr="00EF3793">
        <w:rPr>
          <w:sz w:val="24"/>
          <w:szCs w:val="24"/>
        </w:rPr>
        <w:t xml:space="preserve"> 3000 or More shall</w:t>
      </w:r>
      <w:r w:rsidRPr="00EF3793">
        <w:rPr>
          <w:spacing w:val="-2"/>
          <w:sz w:val="24"/>
          <w:szCs w:val="24"/>
        </w:rPr>
        <w:t xml:space="preserve"> </w:t>
      </w:r>
      <w:r w:rsidRPr="00EF3793">
        <w:rPr>
          <w:sz w:val="24"/>
          <w:szCs w:val="24"/>
        </w:rPr>
        <w:t>have</w:t>
      </w:r>
      <w:r w:rsidRPr="00EF3793">
        <w:rPr>
          <w:spacing w:val="-1"/>
          <w:sz w:val="24"/>
          <w:szCs w:val="24"/>
        </w:rPr>
        <w:t xml:space="preserve"> </w:t>
      </w:r>
      <w:r w:rsidRPr="00EF3793">
        <w:rPr>
          <w:sz w:val="24"/>
          <w:szCs w:val="24"/>
        </w:rPr>
        <w:t>the</w:t>
      </w:r>
      <w:r w:rsidRPr="00EF3793">
        <w:rPr>
          <w:spacing w:val="-1"/>
          <w:sz w:val="24"/>
          <w:szCs w:val="24"/>
        </w:rPr>
        <w:t xml:space="preserve"> </w:t>
      </w:r>
      <w:r w:rsidRPr="00EF3793">
        <w:rPr>
          <w:sz w:val="24"/>
          <w:szCs w:val="24"/>
        </w:rPr>
        <w:t>right to</w:t>
      </w:r>
      <w:r w:rsidRPr="00EF3793">
        <w:rPr>
          <w:spacing w:val="-2"/>
          <w:sz w:val="24"/>
          <w:szCs w:val="24"/>
        </w:rPr>
        <w:t xml:space="preserve"> </w:t>
      </w:r>
      <w:r w:rsidRPr="00EF3793">
        <w:rPr>
          <w:sz w:val="24"/>
          <w:szCs w:val="24"/>
        </w:rPr>
        <w:t>serve</w:t>
      </w:r>
      <w:r w:rsidRPr="00EF3793">
        <w:rPr>
          <w:spacing w:val="-3"/>
          <w:sz w:val="24"/>
          <w:szCs w:val="24"/>
        </w:rPr>
        <w:t xml:space="preserve"> </w:t>
      </w:r>
      <w:r w:rsidRPr="00EF3793">
        <w:rPr>
          <w:sz w:val="24"/>
          <w:szCs w:val="24"/>
        </w:rPr>
        <w:t>in</w:t>
      </w:r>
      <w:r w:rsidRPr="00EF3793">
        <w:rPr>
          <w:spacing w:val="-2"/>
          <w:sz w:val="24"/>
          <w:szCs w:val="24"/>
        </w:rPr>
        <w:t xml:space="preserve"> </w:t>
      </w:r>
      <w:r w:rsidRPr="00EF3793">
        <w:rPr>
          <w:sz w:val="24"/>
          <w:szCs w:val="24"/>
        </w:rPr>
        <w:t>the</w:t>
      </w:r>
      <w:r w:rsidRPr="00EF3793">
        <w:rPr>
          <w:spacing w:val="-1"/>
          <w:sz w:val="24"/>
          <w:szCs w:val="24"/>
        </w:rPr>
        <w:t xml:space="preserve"> </w:t>
      </w:r>
      <w:r w:rsidRPr="00EF3793">
        <w:rPr>
          <w:sz w:val="24"/>
          <w:szCs w:val="24"/>
        </w:rPr>
        <w:t>capacity</w:t>
      </w:r>
      <w:r w:rsidRPr="00EF3793">
        <w:rPr>
          <w:spacing w:val="-7"/>
          <w:sz w:val="24"/>
          <w:szCs w:val="24"/>
        </w:rPr>
        <w:t xml:space="preserve"> </w:t>
      </w:r>
      <w:r w:rsidRPr="00EF3793">
        <w:rPr>
          <w:sz w:val="24"/>
          <w:szCs w:val="24"/>
        </w:rPr>
        <w:t>of</w:t>
      </w:r>
      <w:r w:rsidRPr="00EF3793">
        <w:rPr>
          <w:spacing w:val="-2"/>
          <w:sz w:val="24"/>
          <w:szCs w:val="24"/>
        </w:rPr>
        <w:t xml:space="preserve"> </w:t>
      </w:r>
      <w:r w:rsidRPr="00EF3793">
        <w:rPr>
          <w:sz w:val="24"/>
          <w:szCs w:val="24"/>
        </w:rPr>
        <w:t>Master,</w:t>
      </w:r>
      <w:r w:rsidRPr="00EF3793">
        <w:rPr>
          <w:spacing w:val="-3"/>
          <w:sz w:val="24"/>
          <w:szCs w:val="24"/>
        </w:rPr>
        <w:t xml:space="preserve"> </w:t>
      </w:r>
      <w:r w:rsidRPr="00EF3793">
        <w:rPr>
          <w:sz w:val="24"/>
          <w:szCs w:val="24"/>
        </w:rPr>
        <w:t>Chief</w:t>
      </w:r>
      <w:r w:rsidRPr="00EF3793">
        <w:rPr>
          <w:spacing w:val="-3"/>
          <w:sz w:val="24"/>
          <w:szCs w:val="24"/>
        </w:rPr>
        <w:t xml:space="preserve"> </w:t>
      </w:r>
      <w:r w:rsidRPr="00EF3793">
        <w:rPr>
          <w:sz w:val="24"/>
          <w:szCs w:val="24"/>
        </w:rPr>
        <w:t>Mate,</w:t>
      </w:r>
      <w:r w:rsidRPr="00EF3793">
        <w:rPr>
          <w:spacing w:val="-1"/>
          <w:sz w:val="24"/>
          <w:szCs w:val="24"/>
        </w:rPr>
        <w:t xml:space="preserve"> </w:t>
      </w:r>
      <w:r w:rsidRPr="00EF3793">
        <w:rPr>
          <w:sz w:val="24"/>
          <w:szCs w:val="24"/>
        </w:rPr>
        <w:t>or</w:t>
      </w:r>
      <w:r w:rsidRPr="00EF3793">
        <w:rPr>
          <w:spacing w:val="-1"/>
          <w:sz w:val="24"/>
          <w:szCs w:val="24"/>
        </w:rPr>
        <w:t xml:space="preserve"> </w:t>
      </w:r>
      <w:r w:rsidRPr="00EF3793">
        <w:rPr>
          <w:sz w:val="24"/>
          <w:szCs w:val="24"/>
        </w:rPr>
        <w:t>Officer</w:t>
      </w:r>
      <w:r w:rsidRPr="00EF3793">
        <w:rPr>
          <w:spacing w:val="-3"/>
          <w:sz w:val="24"/>
          <w:szCs w:val="24"/>
        </w:rPr>
        <w:t xml:space="preserve"> </w:t>
      </w:r>
      <w:r w:rsidRPr="00EF3793">
        <w:rPr>
          <w:sz w:val="24"/>
          <w:szCs w:val="24"/>
        </w:rPr>
        <w:t xml:space="preserve">of the Watch, on ships of unlimited gross tonnage and of unlimited area of </w:t>
      </w:r>
      <w:r w:rsidRPr="00EF3793">
        <w:rPr>
          <w:spacing w:val="-2"/>
          <w:sz w:val="24"/>
          <w:szCs w:val="24"/>
        </w:rPr>
        <w:t>navigation.</w:t>
      </w:r>
    </w:p>
    <w:p w14:paraId="78455EEB" w14:textId="022C641E" w:rsidR="0001619B" w:rsidRPr="00EF3793" w:rsidRDefault="0001619B">
      <w:pPr>
        <w:pStyle w:val="Kehatekst"/>
      </w:pPr>
    </w:p>
    <w:p w14:paraId="215DA86B" w14:textId="77777777" w:rsidR="00FE2776" w:rsidRPr="00EF3793" w:rsidRDefault="00FE2776">
      <w:pPr>
        <w:pStyle w:val="Kehatekst"/>
        <w:spacing w:before="5"/>
      </w:pPr>
    </w:p>
    <w:p w14:paraId="215DA86C" w14:textId="77777777" w:rsidR="00FE2776" w:rsidRPr="00EF3793" w:rsidRDefault="00957814">
      <w:pPr>
        <w:pStyle w:val="Pealkiri1"/>
        <w:ind w:left="306" w:right="323"/>
        <w:jc w:val="center"/>
      </w:pPr>
      <w:r w:rsidRPr="00EF3793">
        <w:t>Division</w:t>
      </w:r>
      <w:r w:rsidRPr="00EF3793">
        <w:rPr>
          <w:spacing w:val="-5"/>
        </w:rPr>
        <w:t xml:space="preserve"> </w:t>
      </w:r>
      <w:r w:rsidRPr="00EF3793">
        <w:t>3</w:t>
      </w:r>
      <w:r w:rsidRPr="00EF3793">
        <w:rPr>
          <w:spacing w:val="-5"/>
        </w:rPr>
        <w:t xml:space="preserve"> </w:t>
      </w:r>
      <w:r w:rsidRPr="00EF3793">
        <w:t>Certificate</w:t>
      </w:r>
      <w:r w:rsidRPr="00EF3793">
        <w:rPr>
          <w:spacing w:val="-7"/>
        </w:rPr>
        <w:t xml:space="preserve"> </w:t>
      </w:r>
      <w:r w:rsidRPr="00EF3793">
        <w:t>of</w:t>
      </w:r>
      <w:r w:rsidRPr="00EF3793">
        <w:rPr>
          <w:spacing w:val="-3"/>
        </w:rPr>
        <w:t xml:space="preserve"> </w:t>
      </w:r>
      <w:r w:rsidRPr="00EF3793">
        <w:t>Competency</w:t>
      </w:r>
      <w:r w:rsidRPr="00EF3793">
        <w:rPr>
          <w:spacing w:val="-5"/>
        </w:rPr>
        <w:t xml:space="preserve"> </w:t>
      </w:r>
      <w:r w:rsidRPr="00EF3793">
        <w:t>as</w:t>
      </w:r>
      <w:r w:rsidRPr="00EF3793">
        <w:rPr>
          <w:spacing w:val="-6"/>
        </w:rPr>
        <w:t xml:space="preserve"> </w:t>
      </w:r>
      <w:r w:rsidRPr="00EF3793">
        <w:t>Engineer</w:t>
      </w:r>
      <w:r w:rsidRPr="00EF3793">
        <w:rPr>
          <w:spacing w:val="-6"/>
        </w:rPr>
        <w:t xml:space="preserve"> </w:t>
      </w:r>
      <w:r w:rsidRPr="00EF3793">
        <w:rPr>
          <w:spacing w:val="-2"/>
        </w:rPr>
        <w:t>Officer</w:t>
      </w:r>
    </w:p>
    <w:p w14:paraId="215DA86D" w14:textId="05986196" w:rsidR="00FE2776" w:rsidRPr="00EF3793" w:rsidRDefault="00FE2776">
      <w:pPr>
        <w:pStyle w:val="Kehatekst"/>
        <w:rPr>
          <w:b/>
        </w:rPr>
      </w:pPr>
    </w:p>
    <w:p w14:paraId="41E4747C" w14:textId="6A67ACD6" w:rsidR="0001619B" w:rsidRPr="00EF3793" w:rsidRDefault="0001619B">
      <w:pPr>
        <w:pStyle w:val="Kehatekst"/>
        <w:rPr>
          <w:bCs/>
        </w:rPr>
      </w:pPr>
      <w:r w:rsidRPr="00EF3793">
        <w:rPr>
          <w:b/>
        </w:rPr>
        <w:t>§ 51</w:t>
      </w:r>
      <w:r w:rsidRPr="00EF3793">
        <w:rPr>
          <w:b/>
          <w:vertAlign w:val="superscript"/>
        </w:rPr>
        <w:t>1</w:t>
      </w:r>
      <w:r w:rsidRPr="00EF3793">
        <w:rPr>
          <w:b/>
        </w:rPr>
        <w:t>. Certificate</w:t>
      </w:r>
      <w:r w:rsidRPr="00EF3793">
        <w:rPr>
          <w:b/>
          <w:spacing w:val="40"/>
        </w:rPr>
        <w:t xml:space="preserve"> </w:t>
      </w:r>
      <w:r w:rsidRPr="00EF3793">
        <w:rPr>
          <w:b/>
        </w:rPr>
        <w:t>of</w:t>
      </w:r>
      <w:r w:rsidRPr="00EF3793">
        <w:rPr>
          <w:b/>
          <w:spacing w:val="40"/>
        </w:rPr>
        <w:t xml:space="preserve"> </w:t>
      </w:r>
      <w:r w:rsidRPr="00EF3793">
        <w:rPr>
          <w:b/>
        </w:rPr>
        <w:t>Competency</w:t>
      </w:r>
      <w:r w:rsidRPr="00EF3793">
        <w:rPr>
          <w:b/>
          <w:spacing w:val="40"/>
        </w:rPr>
        <w:t xml:space="preserve"> </w:t>
      </w:r>
      <w:r w:rsidRPr="00EF3793">
        <w:rPr>
          <w:b/>
        </w:rPr>
        <w:t>as</w:t>
      </w:r>
      <w:r w:rsidRPr="00EF3793">
        <w:rPr>
          <w:b/>
          <w:spacing w:val="40"/>
        </w:rPr>
        <w:t xml:space="preserve"> </w:t>
      </w:r>
      <w:r w:rsidRPr="00EF3793">
        <w:rPr>
          <w:b/>
        </w:rPr>
        <w:t xml:space="preserve">Officer in Charge of </w:t>
      </w:r>
      <w:r w:rsidR="009A4EF8" w:rsidRPr="00EF3793">
        <w:rPr>
          <w:b/>
        </w:rPr>
        <w:t xml:space="preserve">an </w:t>
      </w:r>
      <w:r w:rsidRPr="00EF3793">
        <w:rPr>
          <w:b/>
        </w:rPr>
        <w:t>Engineering Watch on</w:t>
      </w:r>
      <w:r w:rsidRPr="00EF3793">
        <w:rPr>
          <w:b/>
          <w:spacing w:val="40"/>
        </w:rPr>
        <w:t xml:space="preserve"> </w:t>
      </w:r>
      <w:r w:rsidRPr="00EF3793">
        <w:rPr>
          <w:b/>
        </w:rPr>
        <w:t>Ships</w:t>
      </w:r>
      <w:r w:rsidRPr="00EF3793">
        <w:rPr>
          <w:b/>
          <w:spacing w:val="40"/>
        </w:rPr>
        <w:t xml:space="preserve"> </w:t>
      </w:r>
      <w:r w:rsidRPr="00EF3793">
        <w:rPr>
          <w:b/>
        </w:rPr>
        <w:t>Powered</w:t>
      </w:r>
      <w:r w:rsidRPr="00EF3793">
        <w:rPr>
          <w:b/>
          <w:spacing w:val="40"/>
        </w:rPr>
        <w:t xml:space="preserve"> </w:t>
      </w:r>
      <w:r w:rsidRPr="00EF3793">
        <w:rPr>
          <w:b/>
        </w:rPr>
        <w:t>by</w:t>
      </w:r>
      <w:r w:rsidRPr="00EF3793">
        <w:rPr>
          <w:b/>
          <w:spacing w:val="40"/>
        </w:rPr>
        <w:t xml:space="preserve"> </w:t>
      </w:r>
      <w:r w:rsidRPr="00EF3793">
        <w:rPr>
          <w:b/>
        </w:rPr>
        <w:t>Main</w:t>
      </w:r>
      <w:r w:rsidRPr="00EF3793">
        <w:rPr>
          <w:b/>
          <w:spacing w:val="80"/>
        </w:rPr>
        <w:t xml:space="preserve"> </w:t>
      </w:r>
      <w:r w:rsidRPr="00EF3793">
        <w:rPr>
          <w:b/>
        </w:rPr>
        <w:t>Propulsion Machinery of Less Than 750 kW</w:t>
      </w:r>
    </w:p>
    <w:p w14:paraId="5586A276" w14:textId="68F6C924" w:rsidR="0001619B" w:rsidRPr="00EF3793" w:rsidRDefault="0001619B">
      <w:pPr>
        <w:pStyle w:val="Kehatekst"/>
        <w:rPr>
          <w:bCs/>
        </w:rPr>
      </w:pPr>
    </w:p>
    <w:p w14:paraId="5E8F58D2" w14:textId="575D58CF" w:rsidR="0001619B" w:rsidRPr="00EF3793" w:rsidRDefault="001E34D1" w:rsidP="0001619B">
      <w:pPr>
        <w:pStyle w:val="Kehatekst"/>
        <w:numPr>
          <w:ilvl w:val="0"/>
          <w:numId w:val="84"/>
        </w:numPr>
        <w:rPr>
          <w:bCs/>
        </w:rPr>
      </w:pPr>
      <w:r w:rsidRPr="00EF3793">
        <w:t xml:space="preserve">For the issue of the CoC as </w:t>
      </w:r>
      <w:r w:rsidR="009A4EF8" w:rsidRPr="00EF3793">
        <w:t>an o</w:t>
      </w:r>
      <w:r w:rsidRPr="00EF3793">
        <w:t>fficer in charge of an engineering watch on ships powered by main propulsion machinery of less than 750 kw the following is required:</w:t>
      </w:r>
    </w:p>
    <w:p w14:paraId="5F2D79FC" w14:textId="5554BD49" w:rsidR="001E34D1" w:rsidRPr="00EF3793" w:rsidRDefault="001E34D1" w:rsidP="001E34D1">
      <w:pPr>
        <w:pStyle w:val="Kehatekst"/>
        <w:numPr>
          <w:ilvl w:val="1"/>
          <w:numId w:val="43"/>
        </w:numPr>
        <w:rPr>
          <w:bCs/>
        </w:rPr>
      </w:pPr>
      <w:r w:rsidRPr="00EF3793">
        <w:t xml:space="preserve">completion of the training course of </w:t>
      </w:r>
      <w:r w:rsidR="009A4EF8" w:rsidRPr="00EF3793">
        <w:t>o</w:t>
      </w:r>
      <w:r w:rsidRPr="00EF3793">
        <w:t>fficer in charge of an engineering watch on ships powered by the main propulsion machinery of less than 750 kW;</w:t>
      </w:r>
    </w:p>
    <w:p w14:paraId="27F8FE91" w14:textId="566DC76F" w:rsidR="001E34D1" w:rsidRPr="00EF3793" w:rsidRDefault="001E34D1" w:rsidP="001E34D1">
      <w:pPr>
        <w:pStyle w:val="Kehatekst"/>
        <w:numPr>
          <w:ilvl w:val="1"/>
          <w:numId w:val="43"/>
        </w:numPr>
        <w:rPr>
          <w:bCs/>
        </w:rPr>
      </w:pPr>
      <w:r w:rsidRPr="00EF3793">
        <w:t>performance</w:t>
      </w:r>
      <w:r w:rsidRPr="00EF3793">
        <w:rPr>
          <w:spacing w:val="-3"/>
        </w:rPr>
        <w:t xml:space="preserve"> </w:t>
      </w:r>
      <w:r w:rsidRPr="00EF3793">
        <w:t>of</w:t>
      </w:r>
      <w:r w:rsidRPr="00EF3793">
        <w:rPr>
          <w:spacing w:val="-2"/>
        </w:rPr>
        <w:t xml:space="preserve"> </w:t>
      </w:r>
      <w:r w:rsidRPr="00EF3793">
        <w:t>at</w:t>
      </w:r>
      <w:r w:rsidRPr="00EF3793">
        <w:rPr>
          <w:spacing w:val="-4"/>
        </w:rPr>
        <w:t xml:space="preserve"> </w:t>
      </w:r>
      <w:r w:rsidRPr="00EF3793">
        <w:t>least</w:t>
      </w:r>
      <w:r w:rsidRPr="00EF3793">
        <w:rPr>
          <w:spacing w:val="-3"/>
        </w:rPr>
        <w:t xml:space="preserve"> </w:t>
      </w:r>
      <w:r w:rsidRPr="00EF3793">
        <w:t>four months</w:t>
      </w:r>
      <w:r w:rsidRPr="00EF3793">
        <w:rPr>
          <w:spacing w:val="-3"/>
        </w:rPr>
        <w:t xml:space="preserve"> </w:t>
      </w:r>
      <w:r w:rsidRPr="00EF3793">
        <w:t>of</w:t>
      </w:r>
      <w:r w:rsidRPr="00EF3793">
        <w:rPr>
          <w:spacing w:val="-3"/>
        </w:rPr>
        <w:t xml:space="preserve"> </w:t>
      </w:r>
      <w:r w:rsidRPr="00EF3793">
        <w:t>seagoing</w:t>
      </w:r>
      <w:r w:rsidRPr="00EF3793">
        <w:rPr>
          <w:spacing w:val="-6"/>
        </w:rPr>
        <w:t xml:space="preserve"> </w:t>
      </w:r>
      <w:r w:rsidRPr="00EF3793">
        <w:t>service</w:t>
      </w:r>
      <w:r w:rsidRPr="00EF3793">
        <w:rPr>
          <w:spacing w:val="-4"/>
        </w:rPr>
        <w:t xml:space="preserve"> </w:t>
      </w:r>
      <w:r w:rsidRPr="00EF3793">
        <w:t>in an engineering watch under the guidance of an engineer officer on ships powered by the main propulsion machinery of 150 kW or more,</w:t>
      </w:r>
      <w:r w:rsidRPr="00EF3793">
        <w:rPr>
          <w:spacing w:val="-3"/>
        </w:rPr>
        <w:t xml:space="preserve"> </w:t>
      </w:r>
      <w:r w:rsidRPr="00EF3793">
        <w:t>which has been registered in the Training Record Book.</w:t>
      </w:r>
    </w:p>
    <w:p w14:paraId="4C88E223" w14:textId="608CECB0" w:rsidR="001E34D1" w:rsidRPr="00EF3793" w:rsidRDefault="001E34D1" w:rsidP="001E34D1">
      <w:pPr>
        <w:pStyle w:val="Kehatekst"/>
        <w:numPr>
          <w:ilvl w:val="0"/>
          <w:numId w:val="84"/>
        </w:numPr>
        <w:rPr>
          <w:bCs/>
        </w:rPr>
      </w:pPr>
      <w:r w:rsidRPr="00EF3793">
        <w:lastRenderedPageBreak/>
        <w:t>If the applicant does not have a properly drawn up certificate of seagoing service issued by a maritime educational and training institution, he/she is required to submit for the issue of the CoC a certificate of the performance of seagoing service of at least 12 months in</w:t>
      </w:r>
      <w:r w:rsidRPr="00EF3793">
        <w:rPr>
          <w:spacing w:val="-3"/>
        </w:rPr>
        <w:t xml:space="preserve"> </w:t>
      </w:r>
      <w:r w:rsidRPr="00EF3793">
        <w:t>the</w:t>
      </w:r>
      <w:r w:rsidRPr="00EF3793">
        <w:rPr>
          <w:spacing w:val="-2"/>
        </w:rPr>
        <w:t xml:space="preserve"> </w:t>
      </w:r>
      <w:r w:rsidRPr="00EF3793">
        <w:t>engine</w:t>
      </w:r>
      <w:r w:rsidRPr="00EF3793">
        <w:rPr>
          <w:spacing w:val="-2"/>
        </w:rPr>
        <w:t xml:space="preserve"> </w:t>
      </w:r>
      <w:r w:rsidRPr="00EF3793">
        <w:t>room</w:t>
      </w:r>
      <w:r w:rsidRPr="00EF3793">
        <w:rPr>
          <w:spacing w:val="-1"/>
        </w:rPr>
        <w:t xml:space="preserve"> </w:t>
      </w:r>
      <w:r w:rsidRPr="00EF3793">
        <w:t>on</w:t>
      </w:r>
      <w:r w:rsidRPr="00EF3793">
        <w:rPr>
          <w:spacing w:val="-1"/>
        </w:rPr>
        <w:t xml:space="preserve"> </w:t>
      </w:r>
      <w:r w:rsidRPr="00EF3793">
        <w:t>ships powered by the main propulsion machinery of 150 kW or more, including at least six months of an engineering watch under the guidance of an engineer officer</w:t>
      </w:r>
      <w:r w:rsidR="00BB6830" w:rsidRPr="00EF3793">
        <w:t>.</w:t>
      </w:r>
    </w:p>
    <w:p w14:paraId="19610BA9" w14:textId="0C5B639D" w:rsidR="00BB6830" w:rsidRPr="00EF3793" w:rsidRDefault="00BB6830" w:rsidP="00EF3793">
      <w:pPr>
        <w:pStyle w:val="Kehatekst"/>
        <w:numPr>
          <w:ilvl w:val="0"/>
          <w:numId w:val="84"/>
        </w:numPr>
        <w:rPr>
          <w:bCs/>
        </w:rPr>
      </w:pPr>
      <w:r w:rsidRPr="00EF3793">
        <w:t xml:space="preserve">The holder of the CoC as </w:t>
      </w:r>
      <w:r w:rsidR="009A4EF8" w:rsidRPr="00EF3793">
        <w:t>an o</w:t>
      </w:r>
      <w:r w:rsidRPr="00EF3793">
        <w:t>fficer in charge of an engineering watch on ships of main propulsion machinery of less than 750 kW shall have the right to serve in the capacity of an officer in charge of an engineering watch on ships powered by main propulsion machinery of less than 750 kW.</w:t>
      </w:r>
    </w:p>
    <w:p w14:paraId="6A6764A7" w14:textId="77777777" w:rsidR="0001619B" w:rsidRPr="00EF3793" w:rsidRDefault="0001619B">
      <w:pPr>
        <w:pStyle w:val="Kehatekst"/>
        <w:rPr>
          <w:b/>
        </w:rPr>
      </w:pPr>
    </w:p>
    <w:p w14:paraId="215DA86E" w14:textId="77777777" w:rsidR="00FE2776" w:rsidRPr="00EF3793" w:rsidRDefault="00FE2776">
      <w:pPr>
        <w:pStyle w:val="Kehatekst"/>
        <w:spacing w:before="1"/>
        <w:rPr>
          <w:b/>
        </w:rPr>
      </w:pPr>
    </w:p>
    <w:p w14:paraId="215DA86F" w14:textId="77777777" w:rsidR="00FE2776" w:rsidRPr="00EF3793" w:rsidRDefault="00957814">
      <w:pPr>
        <w:ind w:left="100"/>
        <w:rPr>
          <w:b/>
          <w:sz w:val="24"/>
          <w:szCs w:val="24"/>
        </w:rPr>
      </w:pPr>
      <w:r w:rsidRPr="00EF3793">
        <w:rPr>
          <w:b/>
          <w:sz w:val="24"/>
          <w:szCs w:val="24"/>
        </w:rPr>
        <w:t>§</w:t>
      </w:r>
      <w:r w:rsidRPr="00EF3793">
        <w:rPr>
          <w:b/>
          <w:spacing w:val="40"/>
          <w:sz w:val="24"/>
          <w:szCs w:val="24"/>
        </w:rPr>
        <w:t xml:space="preserve"> </w:t>
      </w:r>
      <w:r w:rsidRPr="00EF3793">
        <w:rPr>
          <w:b/>
          <w:sz w:val="24"/>
          <w:szCs w:val="24"/>
        </w:rPr>
        <w:t>52</w:t>
      </w:r>
      <w:r w:rsidRPr="00EF3793">
        <w:rPr>
          <w:b/>
          <w:spacing w:val="40"/>
          <w:sz w:val="24"/>
          <w:szCs w:val="24"/>
        </w:rPr>
        <w:t xml:space="preserve"> </w:t>
      </w:r>
      <w:r w:rsidRPr="00EF3793">
        <w:rPr>
          <w:b/>
          <w:sz w:val="24"/>
          <w:szCs w:val="24"/>
        </w:rPr>
        <w:t>Certificate</w:t>
      </w:r>
      <w:r w:rsidRPr="00EF3793">
        <w:rPr>
          <w:b/>
          <w:spacing w:val="40"/>
          <w:sz w:val="24"/>
          <w:szCs w:val="24"/>
        </w:rPr>
        <w:t xml:space="preserve"> </w:t>
      </w:r>
      <w:r w:rsidRPr="00EF3793">
        <w:rPr>
          <w:b/>
          <w:sz w:val="24"/>
          <w:szCs w:val="24"/>
        </w:rPr>
        <w:t>of</w:t>
      </w:r>
      <w:r w:rsidRPr="00EF3793">
        <w:rPr>
          <w:b/>
          <w:spacing w:val="40"/>
          <w:sz w:val="24"/>
          <w:szCs w:val="24"/>
        </w:rPr>
        <w:t xml:space="preserve"> </w:t>
      </w:r>
      <w:r w:rsidRPr="00EF3793">
        <w:rPr>
          <w:b/>
          <w:sz w:val="24"/>
          <w:szCs w:val="24"/>
        </w:rPr>
        <w:t>Competency</w:t>
      </w:r>
      <w:r w:rsidRPr="00EF3793">
        <w:rPr>
          <w:b/>
          <w:spacing w:val="40"/>
          <w:sz w:val="24"/>
          <w:szCs w:val="24"/>
        </w:rPr>
        <w:t xml:space="preserve"> </w:t>
      </w:r>
      <w:r w:rsidRPr="00EF3793">
        <w:rPr>
          <w:b/>
          <w:sz w:val="24"/>
          <w:szCs w:val="24"/>
        </w:rPr>
        <w:t>as</w:t>
      </w:r>
      <w:r w:rsidRPr="00EF3793">
        <w:rPr>
          <w:b/>
          <w:spacing w:val="40"/>
          <w:sz w:val="24"/>
          <w:szCs w:val="24"/>
        </w:rPr>
        <w:t xml:space="preserve"> </w:t>
      </w:r>
      <w:r w:rsidRPr="00EF3793">
        <w:rPr>
          <w:b/>
          <w:sz w:val="24"/>
          <w:szCs w:val="24"/>
        </w:rPr>
        <w:t>Chief</w:t>
      </w:r>
      <w:r w:rsidRPr="00EF3793">
        <w:rPr>
          <w:b/>
          <w:spacing w:val="40"/>
          <w:sz w:val="24"/>
          <w:szCs w:val="24"/>
        </w:rPr>
        <w:t xml:space="preserve"> </w:t>
      </w:r>
      <w:r w:rsidRPr="00EF3793">
        <w:rPr>
          <w:b/>
          <w:sz w:val="24"/>
          <w:szCs w:val="24"/>
        </w:rPr>
        <w:t>Engineer</w:t>
      </w:r>
      <w:r w:rsidRPr="00EF3793">
        <w:rPr>
          <w:b/>
          <w:spacing w:val="40"/>
          <w:sz w:val="24"/>
          <w:szCs w:val="24"/>
        </w:rPr>
        <w:t xml:space="preserve"> </w:t>
      </w:r>
      <w:r w:rsidRPr="00EF3793">
        <w:rPr>
          <w:b/>
          <w:sz w:val="24"/>
          <w:szCs w:val="24"/>
        </w:rPr>
        <w:t>on</w:t>
      </w:r>
      <w:r w:rsidRPr="00EF3793">
        <w:rPr>
          <w:b/>
          <w:spacing w:val="40"/>
          <w:sz w:val="24"/>
          <w:szCs w:val="24"/>
        </w:rPr>
        <w:t xml:space="preserve"> </w:t>
      </w:r>
      <w:r w:rsidRPr="00EF3793">
        <w:rPr>
          <w:b/>
          <w:sz w:val="24"/>
          <w:szCs w:val="24"/>
        </w:rPr>
        <w:t>Ships</w:t>
      </w:r>
      <w:r w:rsidRPr="00EF3793">
        <w:rPr>
          <w:b/>
          <w:spacing w:val="40"/>
          <w:sz w:val="24"/>
          <w:szCs w:val="24"/>
        </w:rPr>
        <w:t xml:space="preserve"> </w:t>
      </w:r>
      <w:r w:rsidRPr="00EF3793">
        <w:rPr>
          <w:b/>
          <w:sz w:val="24"/>
          <w:szCs w:val="24"/>
        </w:rPr>
        <w:t>Powered</w:t>
      </w:r>
      <w:r w:rsidRPr="00EF3793">
        <w:rPr>
          <w:b/>
          <w:spacing w:val="40"/>
          <w:sz w:val="24"/>
          <w:szCs w:val="24"/>
        </w:rPr>
        <w:t xml:space="preserve"> </w:t>
      </w:r>
      <w:r w:rsidRPr="00EF3793">
        <w:rPr>
          <w:b/>
          <w:sz w:val="24"/>
          <w:szCs w:val="24"/>
        </w:rPr>
        <w:t>by</w:t>
      </w:r>
      <w:r w:rsidRPr="00EF3793">
        <w:rPr>
          <w:b/>
          <w:spacing w:val="40"/>
          <w:sz w:val="24"/>
          <w:szCs w:val="24"/>
        </w:rPr>
        <w:t xml:space="preserve"> </w:t>
      </w:r>
      <w:r w:rsidRPr="00EF3793">
        <w:rPr>
          <w:b/>
          <w:sz w:val="24"/>
          <w:szCs w:val="24"/>
        </w:rPr>
        <w:t>Main</w:t>
      </w:r>
      <w:r w:rsidRPr="00EF3793">
        <w:rPr>
          <w:b/>
          <w:spacing w:val="80"/>
          <w:sz w:val="24"/>
          <w:szCs w:val="24"/>
        </w:rPr>
        <w:t xml:space="preserve"> </w:t>
      </w:r>
      <w:r w:rsidRPr="00EF3793">
        <w:rPr>
          <w:b/>
          <w:sz w:val="24"/>
          <w:szCs w:val="24"/>
        </w:rPr>
        <w:t>Propulsion Machinery of Less Than 750 kW</w:t>
      </w:r>
    </w:p>
    <w:p w14:paraId="215DA870" w14:textId="77777777" w:rsidR="00FE2776" w:rsidRPr="00EF3793" w:rsidRDefault="00FE2776">
      <w:pPr>
        <w:pStyle w:val="Kehatekst"/>
        <w:spacing w:before="6"/>
        <w:rPr>
          <w:b/>
        </w:rPr>
      </w:pPr>
    </w:p>
    <w:p w14:paraId="215DA871" w14:textId="77777777" w:rsidR="00FE2776" w:rsidRPr="00EF3793" w:rsidRDefault="00957814">
      <w:pPr>
        <w:pStyle w:val="Loendilik"/>
        <w:numPr>
          <w:ilvl w:val="0"/>
          <w:numId w:val="35"/>
        </w:numPr>
        <w:tabs>
          <w:tab w:val="left" w:pos="1094"/>
        </w:tabs>
        <w:spacing w:before="1"/>
        <w:ind w:left="1093" w:right="116"/>
        <w:rPr>
          <w:sz w:val="24"/>
          <w:szCs w:val="24"/>
        </w:rPr>
      </w:pPr>
      <w:r w:rsidRPr="00EF3793">
        <w:rPr>
          <w:sz w:val="24"/>
          <w:szCs w:val="24"/>
        </w:rPr>
        <w:t>For the issue of the CoC as Chief Engineer on Ships Powered by Main Propulsion Machinery of Less Than 750 kW the following is required:</w:t>
      </w:r>
    </w:p>
    <w:p w14:paraId="215DA872"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873" w14:textId="6481AD98" w:rsidR="00FE2776" w:rsidRPr="00EF3793" w:rsidRDefault="00BB6830">
      <w:pPr>
        <w:pStyle w:val="Loendilik"/>
        <w:numPr>
          <w:ilvl w:val="0"/>
          <w:numId w:val="34"/>
        </w:numPr>
        <w:tabs>
          <w:tab w:val="left" w:pos="1094"/>
        </w:tabs>
        <w:spacing w:before="72"/>
        <w:ind w:left="1093" w:right="122"/>
        <w:rPr>
          <w:sz w:val="24"/>
          <w:szCs w:val="24"/>
        </w:rPr>
      </w:pPr>
      <w:r w:rsidRPr="00EF3793">
        <w:rPr>
          <w:sz w:val="24"/>
          <w:szCs w:val="24"/>
        </w:rPr>
        <w:lastRenderedPageBreak/>
        <w:t>certificate</w:t>
      </w:r>
      <w:r w:rsidR="00957814" w:rsidRPr="00EF3793">
        <w:rPr>
          <w:sz w:val="24"/>
          <w:szCs w:val="24"/>
        </w:rPr>
        <w:t xml:space="preserve"> of </w:t>
      </w:r>
      <w:r w:rsidR="009A4EF8" w:rsidRPr="00EF3793">
        <w:rPr>
          <w:sz w:val="24"/>
          <w:szCs w:val="24"/>
        </w:rPr>
        <w:t>a</w:t>
      </w:r>
      <w:r w:rsidR="00957814" w:rsidRPr="00EF3793">
        <w:rPr>
          <w:sz w:val="24"/>
          <w:szCs w:val="24"/>
        </w:rPr>
        <w:t>fficer in charge of an engineering watch on ships powered by the main propulsion machinery of less than 750 kW;</w:t>
      </w:r>
    </w:p>
    <w:p w14:paraId="215DA874" w14:textId="77777777" w:rsidR="00FE2776" w:rsidRDefault="00957814">
      <w:pPr>
        <w:pStyle w:val="Loendilik"/>
        <w:numPr>
          <w:ilvl w:val="0"/>
          <w:numId w:val="34"/>
        </w:numPr>
        <w:tabs>
          <w:tab w:val="left" w:pos="1094"/>
        </w:tabs>
        <w:ind w:left="1093" w:right="118"/>
        <w:rPr>
          <w:sz w:val="24"/>
          <w:szCs w:val="24"/>
        </w:rPr>
      </w:pPr>
      <w:r w:rsidRPr="00EF3793">
        <w:rPr>
          <w:sz w:val="24"/>
          <w:szCs w:val="24"/>
        </w:rPr>
        <w:t>performance of at least 12 months of seagoing service in the engine room or in an engineering watch on ships powered by the main propulsion machinery of 150 kW or more.</w:t>
      </w:r>
    </w:p>
    <w:p w14:paraId="6B37E0FA" w14:textId="5BE12602" w:rsidR="00B62D2B" w:rsidRPr="00EF3793" w:rsidRDefault="00B62D2B">
      <w:pPr>
        <w:pStyle w:val="Loendilik"/>
        <w:numPr>
          <w:ilvl w:val="0"/>
          <w:numId w:val="34"/>
        </w:numPr>
        <w:tabs>
          <w:tab w:val="left" w:pos="1094"/>
        </w:tabs>
        <w:ind w:left="1093" w:right="118"/>
        <w:rPr>
          <w:sz w:val="24"/>
          <w:szCs w:val="24"/>
        </w:rPr>
      </w:pPr>
      <w:r w:rsidRPr="00B62D2B">
        <w:rPr>
          <w:sz w:val="24"/>
          <w:szCs w:val="24"/>
        </w:rPr>
        <w:t>passing the examination in front of the board of the Estonian Transport Administration.</w:t>
      </w:r>
    </w:p>
    <w:p w14:paraId="215DA875" w14:textId="77777777" w:rsidR="00FE2776" w:rsidRPr="00EF3793" w:rsidRDefault="00957814">
      <w:pPr>
        <w:pStyle w:val="Loendilik"/>
        <w:numPr>
          <w:ilvl w:val="0"/>
          <w:numId w:val="35"/>
        </w:numPr>
        <w:tabs>
          <w:tab w:val="left" w:pos="1094"/>
        </w:tabs>
        <w:rPr>
          <w:sz w:val="24"/>
          <w:szCs w:val="24"/>
        </w:rPr>
      </w:pPr>
      <w:r w:rsidRPr="00EF3793">
        <w:rPr>
          <w:sz w:val="24"/>
          <w:szCs w:val="24"/>
        </w:rPr>
        <w:t>The</w:t>
      </w:r>
      <w:r w:rsidRPr="00EF3793">
        <w:rPr>
          <w:spacing w:val="-5"/>
          <w:sz w:val="24"/>
          <w:szCs w:val="24"/>
        </w:rPr>
        <w:t xml:space="preserve"> </w:t>
      </w:r>
      <w:r w:rsidRPr="00EF3793">
        <w:rPr>
          <w:sz w:val="24"/>
          <w:szCs w:val="24"/>
        </w:rPr>
        <w:t>CoC</w:t>
      </w:r>
      <w:r w:rsidRPr="00EF3793">
        <w:rPr>
          <w:spacing w:val="-4"/>
          <w:sz w:val="24"/>
          <w:szCs w:val="24"/>
        </w:rPr>
        <w:t xml:space="preserve"> </w:t>
      </w:r>
      <w:r w:rsidRPr="00EF3793">
        <w:rPr>
          <w:sz w:val="24"/>
          <w:szCs w:val="24"/>
        </w:rPr>
        <w:t>shall</w:t>
      </w:r>
      <w:r w:rsidRPr="00EF3793">
        <w:rPr>
          <w:spacing w:val="-2"/>
          <w:sz w:val="24"/>
          <w:szCs w:val="24"/>
        </w:rPr>
        <w:t xml:space="preserve"> </w:t>
      </w:r>
      <w:r w:rsidRPr="00EF3793">
        <w:rPr>
          <w:sz w:val="24"/>
          <w:szCs w:val="24"/>
        </w:rPr>
        <w:t>not</w:t>
      </w:r>
      <w:r w:rsidRPr="00EF3793">
        <w:rPr>
          <w:spacing w:val="-3"/>
          <w:sz w:val="24"/>
          <w:szCs w:val="24"/>
        </w:rPr>
        <w:t xml:space="preserve"> </w:t>
      </w:r>
      <w:r w:rsidRPr="00EF3793">
        <w:rPr>
          <w:sz w:val="24"/>
          <w:szCs w:val="24"/>
        </w:rPr>
        <w:t>be</w:t>
      </w:r>
      <w:r w:rsidRPr="00EF3793">
        <w:rPr>
          <w:spacing w:val="-2"/>
          <w:sz w:val="24"/>
          <w:szCs w:val="24"/>
        </w:rPr>
        <w:t xml:space="preserve"> upgraded.</w:t>
      </w:r>
    </w:p>
    <w:p w14:paraId="215DA876" w14:textId="77777777" w:rsidR="00FE2776" w:rsidRPr="00EF3793" w:rsidRDefault="00957814">
      <w:pPr>
        <w:pStyle w:val="Loendilik"/>
        <w:numPr>
          <w:ilvl w:val="0"/>
          <w:numId w:val="35"/>
        </w:numPr>
        <w:tabs>
          <w:tab w:val="left" w:pos="1094"/>
        </w:tabs>
        <w:ind w:left="1093" w:right="120"/>
        <w:rPr>
          <w:sz w:val="24"/>
          <w:szCs w:val="24"/>
        </w:rPr>
      </w:pPr>
      <w:r w:rsidRPr="00EF3793">
        <w:rPr>
          <w:sz w:val="24"/>
          <w:szCs w:val="24"/>
        </w:rPr>
        <w:t>The holder of the CoC as Chief Engineer on Ships of Main Propulsion Machinery of less than 750 kW shall have the right to serve in the capacity of chief engineer officer on ships powered by main propulsion machinery of less than 750 kW.</w:t>
      </w:r>
    </w:p>
    <w:p w14:paraId="215DA877" w14:textId="77777777" w:rsidR="00FE2776" w:rsidRPr="00EF3793" w:rsidRDefault="00FE2776">
      <w:pPr>
        <w:pStyle w:val="Kehatekst"/>
      </w:pPr>
    </w:p>
    <w:p w14:paraId="215DA878" w14:textId="77777777" w:rsidR="00FE2776" w:rsidRPr="00EF3793" w:rsidRDefault="00FE2776">
      <w:pPr>
        <w:pStyle w:val="Kehatekst"/>
        <w:spacing w:before="5"/>
      </w:pPr>
    </w:p>
    <w:p w14:paraId="215DA879" w14:textId="77777777" w:rsidR="00FE2776" w:rsidRPr="00EF3793" w:rsidRDefault="00957814">
      <w:pPr>
        <w:pStyle w:val="Pealkiri1"/>
      </w:pPr>
      <w:r w:rsidRPr="00EF3793">
        <w:t>§</w:t>
      </w:r>
      <w:r w:rsidRPr="00EF3793">
        <w:rPr>
          <w:spacing w:val="25"/>
        </w:rPr>
        <w:t xml:space="preserve"> </w:t>
      </w:r>
      <w:r w:rsidRPr="00EF3793">
        <w:t>53</w:t>
      </w:r>
      <w:r w:rsidRPr="00EF3793">
        <w:rPr>
          <w:spacing w:val="25"/>
        </w:rPr>
        <w:t xml:space="preserve"> </w:t>
      </w:r>
      <w:r w:rsidRPr="00EF3793">
        <w:t>Certificate</w:t>
      </w:r>
      <w:r w:rsidRPr="00EF3793">
        <w:rPr>
          <w:spacing w:val="24"/>
        </w:rPr>
        <w:t xml:space="preserve"> </w:t>
      </w:r>
      <w:r w:rsidRPr="00EF3793">
        <w:t>of</w:t>
      </w:r>
      <w:r w:rsidRPr="00EF3793">
        <w:rPr>
          <w:spacing w:val="27"/>
        </w:rPr>
        <w:t xml:space="preserve"> </w:t>
      </w:r>
      <w:r w:rsidRPr="00EF3793">
        <w:t>Competency</w:t>
      </w:r>
      <w:r w:rsidRPr="00EF3793">
        <w:rPr>
          <w:spacing w:val="25"/>
        </w:rPr>
        <w:t xml:space="preserve"> </w:t>
      </w:r>
      <w:r w:rsidRPr="00EF3793">
        <w:t>as</w:t>
      </w:r>
      <w:r w:rsidRPr="00EF3793">
        <w:rPr>
          <w:spacing w:val="25"/>
        </w:rPr>
        <w:t xml:space="preserve"> </w:t>
      </w:r>
      <w:r w:rsidRPr="00EF3793">
        <w:t>Officer</w:t>
      </w:r>
      <w:r w:rsidRPr="00EF3793">
        <w:rPr>
          <w:spacing w:val="24"/>
        </w:rPr>
        <w:t xml:space="preserve"> </w:t>
      </w:r>
      <w:r w:rsidRPr="00EF3793">
        <w:t>in</w:t>
      </w:r>
      <w:r w:rsidRPr="00EF3793">
        <w:rPr>
          <w:spacing w:val="26"/>
        </w:rPr>
        <w:t xml:space="preserve"> </w:t>
      </w:r>
      <w:r w:rsidRPr="00EF3793">
        <w:t>Charge</w:t>
      </w:r>
      <w:r w:rsidRPr="00EF3793">
        <w:rPr>
          <w:spacing w:val="24"/>
        </w:rPr>
        <w:t xml:space="preserve"> </w:t>
      </w:r>
      <w:r w:rsidRPr="00EF3793">
        <w:t>of</w:t>
      </w:r>
      <w:r w:rsidRPr="00EF3793">
        <w:rPr>
          <w:spacing w:val="27"/>
        </w:rPr>
        <w:t xml:space="preserve"> </w:t>
      </w:r>
      <w:r w:rsidRPr="00EF3793">
        <w:t>an</w:t>
      </w:r>
      <w:r w:rsidRPr="00EF3793">
        <w:rPr>
          <w:spacing w:val="26"/>
        </w:rPr>
        <w:t xml:space="preserve"> </w:t>
      </w:r>
      <w:r w:rsidRPr="00EF3793">
        <w:t>Engineering</w:t>
      </w:r>
      <w:r w:rsidRPr="00EF3793">
        <w:rPr>
          <w:spacing w:val="25"/>
        </w:rPr>
        <w:t xml:space="preserve"> </w:t>
      </w:r>
      <w:r w:rsidRPr="00EF3793">
        <w:t>Watch</w:t>
      </w:r>
      <w:r w:rsidRPr="00EF3793">
        <w:rPr>
          <w:spacing w:val="26"/>
        </w:rPr>
        <w:t xml:space="preserve"> </w:t>
      </w:r>
      <w:r w:rsidRPr="00EF3793">
        <w:t>on Ships Powered by Main Propulsion Machinery of 750 kW or More</w:t>
      </w:r>
    </w:p>
    <w:p w14:paraId="215DA87A" w14:textId="77777777" w:rsidR="00FE2776" w:rsidRPr="00EF3793" w:rsidRDefault="00FE2776">
      <w:pPr>
        <w:pStyle w:val="Kehatekst"/>
        <w:spacing w:before="7"/>
        <w:rPr>
          <w:b/>
        </w:rPr>
      </w:pPr>
    </w:p>
    <w:p w14:paraId="215DA87B" w14:textId="77777777" w:rsidR="00FE2776" w:rsidRPr="00EF3793" w:rsidRDefault="00957814">
      <w:pPr>
        <w:pStyle w:val="Loendilik"/>
        <w:numPr>
          <w:ilvl w:val="0"/>
          <w:numId w:val="33"/>
        </w:numPr>
        <w:tabs>
          <w:tab w:val="left" w:pos="1094"/>
        </w:tabs>
        <w:ind w:left="1093" w:right="114"/>
        <w:rPr>
          <w:sz w:val="24"/>
          <w:szCs w:val="24"/>
        </w:rPr>
      </w:pPr>
      <w:r w:rsidRPr="00EF3793">
        <w:rPr>
          <w:sz w:val="24"/>
          <w:szCs w:val="24"/>
        </w:rPr>
        <w:t>For the issue of the CoC as Officer in Charge of an Engineering Watch on Ships Powered by Main Propulsion Machinery of 750 kW or More the following is required:</w:t>
      </w:r>
    </w:p>
    <w:p w14:paraId="215DA87C" w14:textId="77777777" w:rsidR="00FE2776" w:rsidRPr="00EF3793" w:rsidRDefault="00957814">
      <w:pPr>
        <w:pStyle w:val="Loendilik"/>
        <w:numPr>
          <w:ilvl w:val="1"/>
          <w:numId w:val="33"/>
        </w:numPr>
        <w:tabs>
          <w:tab w:val="left" w:pos="1094"/>
        </w:tabs>
        <w:spacing w:before="1"/>
        <w:ind w:left="1093" w:right="116"/>
        <w:rPr>
          <w:sz w:val="24"/>
          <w:szCs w:val="24"/>
        </w:rPr>
      </w:pPr>
      <w:r w:rsidRPr="00EF3793">
        <w:rPr>
          <w:sz w:val="24"/>
          <w:szCs w:val="24"/>
        </w:rPr>
        <w:t>completion of the training course of Officer in Charge of an Engineering</w:t>
      </w:r>
      <w:r w:rsidRPr="00EF3793">
        <w:rPr>
          <w:spacing w:val="40"/>
          <w:sz w:val="24"/>
          <w:szCs w:val="24"/>
        </w:rPr>
        <w:t xml:space="preserve"> </w:t>
      </w:r>
      <w:r w:rsidRPr="00EF3793">
        <w:rPr>
          <w:sz w:val="24"/>
          <w:szCs w:val="24"/>
        </w:rPr>
        <w:t>Watch on ships powered by main propulsion machinery of 750 kW or more;</w:t>
      </w:r>
    </w:p>
    <w:p w14:paraId="215DA87D" w14:textId="77777777" w:rsidR="00FE2776" w:rsidRPr="00EF3793" w:rsidRDefault="00957814">
      <w:pPr>
        <w:pStyle w:val="Loendilik"/>
        <w:numPr>
          <w:ilvl w:val="1"/>
          <w:numId w:val="33"/>
        </w:numPr>
        <w:tabs>
          <w:tab w:val="left" w:pos="1094"/>
        </w:tabs>
        <w:ind w:left="1093" w:right="118"/>
        <w:rPr>
          <w:sz w:val="24"/>
          <w:szCs w:val="24"/>
        </w:rPr>
      </w:pPr>
      <w:r w:rsidRPr="00EF3793">
        <w:rPr>
          <w:sz w:val="24"/>
          <w:szCs w:val="24"/>
        </w:rPr>
        <w:t>performance of at least 4 months of training practice at a ship repair yard or at the workshop of a maritime educational and training institution;</w:t>
      </w:r>
    </w:p>
    <w:p w14:paraId="215DA87E" w14:textId="77777777" w:rsidR="00FE2776" w:rsidRPr="00EF3793" w:rsidRDefault="00957814">
      <w:pPr>
        <w:pStyle w:val="Loendilik"/>
        <w:numPr>
          <w:ilvl w:val="1"/>
          <w:numId w:val="33"/>
        </w:numPr>
        <w:tabs>
          <w:tab w:val="left" w:pos="1094"/>
        </w:tabs>
        <w:ind w:left="1093" w:right="117"/>
        <w:rPr>
          <w:sz w:val="24"/>
          <w:szCs w:val="24"/>
        </w:rPr>
      </w:pPr>
      <w:r w:rsidRPr="00EF3793">
        <w:rPr>
          <w:sz w:val="24"/>
          <w:szCs w:val="24"/>
        </w:rPr>
        <w:t>performance</w:t>
      </w:r>
      <w:r w:rsidRPr="00EF3793">
        <w:rPr>
          <w:spacing w:val="-3"/>
          <w:sz w:val="24"/>
          <w:szCs w:val="24"/>
        </w:rPr>
        <w:t xml:space="preserve"> </w:t>
      </w:r>
      <w:r w:rsidRPr="00EF3793">
        <w:rPr>
          <w:sz w:val="24"/>
          <w:szCs w:val="24"/>
        </w:rPr>
        <w:t>of</w:t>
      </w:r>
      <w:r w:rsidRPr="00EF3793">
        <w:rPr>
          <w:spacing w:val="-2"/>
          <w:sz w:val="24"/>
          <w:szCs w:val="24"/>
        </w:rPr>
        <w:t xml:space="preserve"> </w:t>
      </w:r>
      <w:r w:rsidRPr="00EF3793">
        <w:rPr>
          <w:sz w:val="24"/>
          <w:szCs w:val="24"/>
        </w:rPr>
        <w:t>at</w:t>
      </w:r>
      <w:r w:rsidRPr="00EF3793">
        <w:rPr>
          <w:spacing w:val="-4"/>
          <w:sz w:val="24"/>
          <w:szCs w:val="24"/>
        </w:rPr>
        <w:t xml:space="preserve"> </w:t>
      </w:r>
      <w:r w:rsidRPr="00EF3793">
        <w:rPr>
          <w:sz w:val="24"/>
          <w:szCs w:val="24"/>
        </w:rPr>
        <w:t>least</w:t>
      </w:r>
      <w:r w:rsidRPr="00EF3793">
        <w:rPr>
          <w:spacing w:val="-3"/>
          <w:sz w:val="24"/>
          <w:szCs w:val="24"/>
        </w:rPr>
        <w:t xml:space="preserve"> </w:t>
      </w:r>
      <w:r w:rsidRPr="00EF3793">
        <w:rPr>
          <w:sz w:val="24"/>
          <w:szCs w:val="24"/>
        </w:rPr>
        <w:t>8 months</w:t>
      </w:r>
      <w:r w:rsidRPr="00EF3793">
        <w:rPr>
          <w:spacing w:val="-3"/>
          <w:sz w:val="24"/>
          <w:szCs w:val="24"/>
        </w:rPr>
        <w:t xml:space="preserve"> </w:t>
      </w:r>
      <w:r w:rsidRPr="00EF3793">
        <w:rPr>
          <w:sz w:val="24"/>
          <w:szCs w:val="24"/>
        </w:rPr>
        <w:t>of</w:t>
      </w:r>
      <w:r w:rsidRPr="00EF3793">
        <w:rPr>
          <w:spacing w:val="-3"/>
          <w:sz w:val="24"/>
          <w:szCs w:val="24"/>
        </w:rPr>
        <w:t xml:space="preserve"> </w:t>
      </w:r>
      <w:r w:rsidRPr="00EF3793">
        <w:rPr>
          <w:sz w:val="24"/>
          <w:szCs w:val="24"/>
        </w:rPr>
        <w:t>seagoing</w:t>
      </w:r>
      <w:r w:rsidRPr="00EF3793">
        <w:rPr>
          <w:spacing w:val="-6"/>
          <w:sz w:val="24"/>
          <w:szCs w:val="24"/>
        </w:rPr>
        <w:t xml:space="preserve"> </w:t>
      </w:r>
      <w:r w:rsidRPr="00EF3793">
        <w:rPr>
          <w:sz w:val="24"/>
          <w:szCs w:val="24"/>
        </w:rPr>
        <w:t>service</w:t>
      </w:r>
      <w:r w:rsidRPr="00EF3793">
        <w:rPr>
          <w:spacing w:val="-4"/>
          <w:sz w:val="24"/>
          <w:szCs w:val="24"/>
        </w:rPr>
        <w:t xml:space="preserve"> </w:t>
      </w:r>
      <w:r w:rsidRPr="00EF3793">
        <w:rPr>
          <w:sz w:val="24"/>
          <w:szCs w:val="24"/>
        </w:rPr>
        <w:t>in</w:t>
      </w:r>
      <w:r w:rsidRPr="00EF3793">
        <w:rPr>
          <w:spacing w:val="-3"/>
          <w:sz w:val="24"/>
          <w:szCs w:val="24"/>
        </w:rPr>
        <w:t xml:space="preserve"> </w:t>
      </w:r>
      <w:r w:rsidRPr="00EF3793">
        <w:rPr>
          <w:sz w:val="24"/>
          <w:szCs w:val="24"/>
        </w:rPr>
        <w:t>the</w:t>
      </w:r>
      <w:r w:rsidRPr="00EF3793">
        <w:rPr>
          <w:spacing w:val="-2"/>
          <w:sz w:val="24"/>
          <w:szCs w:val="24"/>
        </w:rPr>
        <w:t xml:space="preserve"> </w:t>
      </w:r>
      <w:r w:rsidRPr="00EF3793">
        <w:rPr>
          <w:sz w:val="24"/>
          <w:szCs w:val="24"/>
        </w:rPr>
        <w:t>engine</w:t>
      </w:r>
      <w:r w:rsidRPr="00EF3793">
        <w:rPr>
          <w:spacing w:val="-2"/>
          <w:sz w:val="24"/>
          <w:szCs w:val="24"/>
        </w:rPr>
        <w:t xml:space="preserve"> </w:t>
      </w:r>
      <w:r w:rsidRPr="00EF3793">
        <w:rPr>
          <w:sz w:val="24"/>
          <w:szCs w:val="24"/>
        </w:rPr>
        <w:t>room,</w:t>
      </w:r>
      <w:r w:rsidRPr="00EF3793">
        <w:rPr>
          <w:spacing w:val="-3"/>
          <w:sz w:val="24"/>
          <w:szCs w:val="24"/>
        </w:rPr>
        <w:t xml:space="preserve"> </w:t>
      </w:r>
      <w:r w:rsidRPr="00EF3793">
        <w:rPr>
          <w:sz w:val="24"/>
          <w:szCs w:val="24"/>
        </w:rPr>
        <w:t>which has been registered in the Training Record Book, on ships powered by main propulsion machinery of 750 kW or more, including at least 6 months of an engineering watch under the guidance of an engineer officer.</w:t>
      </w:r>
    </w:p>
    <w:p w14:paraId="215DA87F" w14:textId="77777777" w:rsidR="00FE2776" w:rsidRPr="00EF3793" w:rsidRDefault="00957814">
      <w:pPr>
        <w:pStyle w:val="Loendilik"/>
        <w:numPr>
          <w:ilvl w:val="0"/>
          <w:numId w:val="33"/>
        </w:numPr>
        <w:tabs>
          <w:tab w:val="left" w:pos="1094"/>
        </w:tabs>
        <w:ind w:left="1093" w:right="120"/>
        <w:rPr>
          <w:sz w:val="24"/>
          <w:szCs w:val="24"/>
        </w:rPr>
      </w:pPr>
      <w:r w:rsidRPr="00EF3793">
        <w:rPr>
          <w:sz w:val="24"/>
          <w:szCs w:val="24"/>
        </w:rPr>
        <w:t>The seagoing service which is required for the issue of the CoC shall not include service on a river craft or a naval ship. Up to two months of seagoing service on a naval ship or a training ship powered by main propulsion machinery</w:t>
      </w:r>
      <w:r w:rsidRPr="00EF3793">
        <w:rPr>
          <w:spacing w:val="-3"/>
          <w:sz w:val="24"/>
          <w:szCs w:val="24"/>
        </w:rPr>
        <w:t xml:space="preserve"> </w:t>
      </w:r>
      <w:r w:rsidRPr="00EF3793">
        <w:rPr>
          <w:sz w:val="24"/>
          <w:szCs w:val="24"/>
        </w:rPr>
        <w:t>of 200 kW or</w:t>
      </w:r>
      <w:r w:rsidRPr="00EF3793">
        <w:rPr>
          <w:spacing w:val="-1"/>
          <w:sz w:val="24"/>
          <w:szCs w:val="24"/>
        </w:rPr>
        <w:t xml:space="preserve"> </w:t>
      </w:r>
      <w:r w:rsidRPr="00EF3793">
        <w:rPr>
          <w:sz w:val="24"/>
          <w:szCs w:val="24"/>
        </w:rPr>
        <w:t>more shall be added to the seagoing service of a cadet of a maritime educational and training institution.</w:t>
      </w:r>
    </w:p>
    <w:p w14:paraId="215DA880" w14:textId="77777777" w:rsidR="00FE2776" w:rsidRPr="00EF3793" w:rsidRDefault="00957814">
      <w:pPr>
        <w:pStyle w:val="Loendilik"/>
        <w:numPr>
          <w:ilvl w:val="0"/>
          <w:numId w:val="33"/>
        </w:numPr>
        <w:tabs>
          <w:tab w:val="left" w:pos="1094"/>
        </w:tabs>
        <w:ind w:left="1093" w:right="115"/>
        <w:rPr>
          <w:sz w:val="24"/>
          <w:szCs w:val="24"/>
        </w:rPr>
      </w:pPr>
      <w:r w:rsidRPr="00EF3793">
        <w:rPr>
          <w:sz w:val="24"/>
          <w:szCs w:val="24"/>
        </w:rPr>
        <w:t>If the applicant does not have a properly drawn up certificate of seagoing service issued by a maritime educational and training institution, he/she is required to submit for the issue of the CoC a certificate of the performance of training practice of at least 6 months at a ship repair yard or the workshop of a maritime educational and training institution, and a certificate of performance of</w:t>
      </w:r>
      <w:r w:rsidRPr="00EF3793">
        <w:rPr>
          <w:spacing w:val="-2"/>
          <w:sz w:val="24"/>
          <w:szCs w:val="24"/>
        </w:rPr>
        <w:t xml:space="preserve"> </w:t>
      </w:r>
      <w:r w:rsidRPr="00EF3793">
        <w:rPr>
          <w:sz w:val="24"/>
          <w:szCs w:val="24"/>
        </w:rPr>
        <w:t>seagoing</w:t>
      </w:r>
      <w:r w:rsidRPr="00EF3793">
        <w:rPr>
          <w:spacing w:val="-3"/>
          <w:sz w:val="24"/>
          <w:szCs w:val="24"/>
        </w:rPr>
        <w:t xml:space="preserve"> </w:t>
      </w:r>
      <w:r w:rsidRPr="00EF3793">
        <w:rPr>
          <w:sz w:val="24"/>
          <w:szCs w:val="24"/>
        </w:rPr>
        <w:t>service</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30 months</w:t>
      </w:r>
      <w:r w:rsidRPr="00EF3793">
        <w:rPr>
          <w:spacing w:val="-1"/>
          <w:sz w:val="24"/>
          <w:szCs w:val="24"/>
        </w:rPr>
        <w:t xml:space="preserve"> </w:t>
      </w:r>
      <w:r w:rsidRPr="00EF3793">
        <w:rPr>
          <w:sz w:val="24"/>
          <w:szCs w:val="24"/>
        </w:rPr>
        <w:t>in</w:t>
      </w:r>
      <w:r w:rsidRPr="00EF3793">
        <w:rPr>
          <w:spacing w:val="-3"/>
          <w:sz w:val="24"/>
          <w:szCs w:val="24"/>
        </w:rPr>
        <w:t xml:space="preserve"> </w:t>
      </w:r>
      <w:r w:rsidRPr="00EF3793">
        <w:rPr>
          <w:sz w:val="24"/>
          <w:szCs w:val="24"/>
        </w:rPr>
        <w:t>the</w:t>
      </w:r>
      <w:r w:rsidRPr="00EF3793">
        <w:rPr>
          <w:spacing w:val="-2"/>
          <w:sz w:val="24"/>
          <w:szCs w:val="24"/>
        </w:rPr>
        <w:t xml:space="preserve"> </w:t>
      </w:r>
      <w:r w:rsidRPr="00EF3793">
        <w:rPr>
          <w:sz w:val="24"/>
          <w:szCs w:val="24"/>
        </w:rPr>
        <w:t>engine</w:t>
      </w:r>
      <w:r w:rsidRPr="00EF3793">
        <w:rPr>
          <w:spacing w:val="-2"/>
          <w:sz w:val="24"/>
          <w:szCs w:val="24"/>
        </w:rPr>
        <w:t xml:space="preserve"> </w:t>
      </w:r>
      <w:r w:rsidRPr="00EF3793">
        <w:rPr>
          <w:sz w:val="24"/>
          <w:szCs w:val="24"/>
        </w:rPr>
        <w:t>room</w:t>
      </w:r>
      <w:r w:rsidRPr="00EF3793">
        <w:rPr>
          <w:spacing w:val="-1"/>
          <w:sz w:val="24"/>
          <w:szCs w:val="24"/>
        </w:rPr>
        <w:t xml:space="preserve"> </w:t>
      </w:r>
      <w:r w:rsidRPr="00EF3793">
        <w:rPr>
          <w:sz w:val="24"/>
          <w:szCs w:val="24"/>
        </w:rPr>
        <w:t>on</w:t>
      </w:r>
      <w:r w:rsidRPr="00EF3793">
        <w:rPr>
          <w:spacing w:val="-1"/>
          <w:sz w:val="24"/>
          <w:szCs w:val="24"/>
        </w:rPr>
        <w:t xml:space="preserve"> </w:t>
      </w:r>
      <w:r w:rsidRPr="00EF3793">
        <w:rPr>
          <w:sz w:val="24"/>
          <w:szCs w:val="24"/>
        </w:rPr>
        <w:t>ships</w:t>
      </w:r>
      <w:r w:rsidRPr="00EF3793">
        <w:rPr>
          <w:spacing w:val="-3"/>
          <w:sz w:val="24"/>
          <w:szCs w:val="24"/>
        </w:rPr>
        <w:t xml:space="preserve"> </w:t>
      </w:r>
      <w:r w:rsidRPr="00EF3793">
        <w:rPr>
          <w:sz w:val="24"/>
          <w:szCs w:val="24"/>
        </w:rPr>
        <w:t>powered</w:t>
      </w:r>
      <w:r w:rsidRPr="00EF3793">
        <w:rPr>
          <w:spacing w:val="-1"/>
          <w:sz w:val="24"/>
          <w:szCs w:val="24"/>
        </w:rPr>
        <w:t xml:space="preserve"> </w:t>
      </w:r>
      <w:r w:rsidRPr="00EF3793">
        <w:rPr>
          <w:sz w:val="24"/>
          <w:szCs w:val="24"/>
        </w:rPr>
        <w:t>by</w:t>
      </w:r>
      <w:r w:rsidRPr="00EF3793">
        <w:rPr>
          <w:spacing w:val="-4"/>
          <w:sz w:val="24"/>
          <w:szCs w:val="24"/>
        </w:rPr>
        <w:t xml:space="preserve"> </w:t>
      </w:r>
      <w:r w:rsidRPr="00EF3793">
        <w:rPr>
          <w:sz w:val="24"/>
          <w:szCs w:val="24"/>
        </w:rPr>
        <w:t>main propulsion machinery of 750 kW or more, including at least 6 months of an engineering watch under the guidance of an engineer officer.</w:t>
      </w:r>
    </w:p>
    <w:p w14:paraId="215DA881" w14:textId="77777777" w:rsidR="00FE2776" w:rsidRPr="00EF3793" w:rsidRDefault="00957814">
      <w:pPr>
        <w:pStyle w:val="Loendilik"/>
        <w:numPr>
          <w:ilvl w:val="0"/>
          <w:numId w:val="33"/>
        </w:numPr>
        <w:tabs>
          <w:tab w:val="left" w:pos="1094"/>
        </w:tabs>
        <w:spacing w:before="1"/>
        <w:rPr>
          <w:sz w:val="24"/>
          <w:szCs w:val="24"/>
        </w:rPr>
      </w:pPr>
      <w:r w:rsidRPr="00EF3793">
        <w:rPr>
          <w:spacing w:val="-2"/>
          <w:sz w:val="24"/>
          <w:szCs w:val="24"/>
        </w:rPr>
        <w:t>[Repealed.]</w:t>
      </w:r>
    </w:p>
    <w:p w14:paraId="215DA882" w14:textId="77777777" w:rsidR="00FE2776" w:rsidRPr="00EF3793" w:rsidRDefault="00957814">
      <w:pPr>
        <w:pStyle w:val="Loendilik"/>
        <w:numPr>
          <w:ilvl w:val="0"/>
          <w:numId w:val="33"/>
        </w:numPr>
        <w:tabs>
          <w:tab w:val="left" w:pos="1094"/>
        </w:tabs>
        <w:ind w:left="1093" w:right="119"/>
        <w:rPr>
          <w:sz w:val="24"/>
          <w:szCs w:val="24"/>
        </w:rPr>
      </w:pPr>
      <w:r w:rsidRPr="00EF3793">
        <w:rPr>
          <w:sz w:val="24"/>
          <w:szCs w:val="24"/>
        </w:rPr>
        <w:t>If the length of the seagoing service registered in the Training Record Book is less</w:t>
      </w:r>
      <w:r w:rsidRPr="00EF3793">
        <w:rPr>
          <w:spacing w:val="-2"/>
          <w:sz w:val="24"/>
          <w:szCs w:val="24"/>
        </w:rPr>
        <w:t xml:space="preserve"> </w:t>
      </w:r>
      <w:r w:rsidRPr="00EF3793">
        <w:rPr>
          <w:sz w:val="24"/>
          <w:szCs w:val="24"/>
        </w:rPr>
        <w:t>than</w:t>
      </w:r>
      <w:r w:rsidRPr="00EF3793">
        <w:rPr>
          <w:spacing w:val="-3"/>
          <w:sz w:val="24"/>
          <w:szCs w:val="24"/>
        </w:rPr>
        <w:t xml:space="preserve"> </w:t>
      </w:r>
      <w:r w:rsidRPr="00EF3793">
        <w:rPr>
          <w:sz w:val="24"/>
          <w:szCs w:val="24"/>
        </w:rPr>
        <w:t>8</w:t>
      </w:r>
      <w:r w:rsidRPr="00EF3793">
        <w:rPr>
          <w:spacing w:val="-2"/>
          <w:sz w:val="24"/>
          <w:szCs w:val="24"/>
        </w:rPr>
        <w:t xml:space="preserve"> </w:t>
      </w:r>
      <w:r w:rsidRPr="00EF3793">
        <w:rPr>
          <w:sz w:val="24"/>
          <w:szCs w:val="24"/>
        </w:rPr>
        <w:t>months,</w:t>
      </w:r>
      <w:r w:rsidRPr="00EF3793">
        <w:rPr>
          <w:spacing w:val="-3"/>
          <w:sz w:val="24"/>
          <w:szCs w:val="24"/>
        </w:rPr>
        <w:t xml:space="preserve"> </w:t>
      </w:r>
      <w:r w:rsidRPr="00EF3793">
        <w:rPr>
          <w:sz w:val="24"/>
          <w:szCs w:val="24"/>
        </w:rPr>
        <w:t>the</w:t>
      </w:r>
      <w:r w:rsidRPr="00EF3793">
        <w:rPr>
          <w:spacing w:val="-2"/>
          <w:sz w:val="24"/>
          <w:szCs w:val="24"/>
        </w:rPr>
        <w:t xml:space="preserve"> </w:t>
      </w:r>
      <w:r w:rsidRPr="00EF3793">
        <w:rPr>
          <w:sz w:val="24"/>
          <w:szCs w:val="24"/>
        </w:rPr>
        <w:t>applicant</w:t>
      </w:r>
      <w:r w:rsidRPr="00EF3793">
        <w:rPr>
          <w:spacing w:val="-3"/>
          <w:sz w:val="24"/>
          <w:szCs w:val="24"/>
        </w:rPr>
        <w:t xml:space="preserve"> </w:t>
      </w:r>
      <w:r w:rsidRPr="00EF3793">
        <w:rPr>
          <w:sz w:val="24"/>
          <w:szCs w:val="24"/>
        </w:rPr>
        <w:t>is</w:t>
      </w:r>
      <w:r w:rsidRPr="00EF3793">
        <w:rPr>
          <w:spacing w:val="-2"/>
          <w:sz w:val="24"/>
          <w:szCs w:val="24"/>
        </w:rPr>
        <w:t xml:space="preserve"> </w:t>
      </w:r>
      <w:r w:rsidRPr="00EF3793">
        <w:rPr>
          <w:sz w:val="24"/>
          <w:szCs w:val="24"/>
        </w:rPr>
        <w:t>required,</w:t>
      </w:r>
      <w:r w:rsidRPr="00EF3793">
        <w:rPr>
          <w:spacing w:val="-1"/>
          <w:sz w:val="24"/>
          <w:szCs w:val="24"/>
        </w:rPr>
        <w:t xml:space="preserve"> </w:t>
      </w:r>
      <w:r w:rsidRPr="00EF3793">
        <w:rPr>
          <w:sz w:val="24"/>
          <w:szCs w:val="24"/>
        </w:rPr>
        <w:t>for</w:t>
      </w:r>
      <w:r w:rsidRPr="00EF3793">
        <w:rPr>
          <w:spacing w:val="-2"/>
          <w:sz w:val="24"/>
          <w:szCs w:val="24"/>
        </w:rPr>
        <w:t xml:space="preserve"> </w:t>
      </w:r>
      <w:r w:rsidRPr="00EF3793">
        <w:rPr>
          <w:sz w:val="24"/>
          <w:szCs w:val="24"/>
        </w:rPr>
        <w:t>the</w:t>
      </w:r>
      <w:r w:rsidRPr="00EF3793">
        <w:rPr>
          <w:spacing w:val="-3"/>
          <w:sz w:val="24"/>
          <w:szCs w:val="24"/>
        </w:rPr>
        <w:t xml:space="preserve"> </w:t>
      </w:r>
      <w:r w:rsidRPr="00EF3793">
        <w:rPr>
          <w:sz w:val="24"/>
          <w:szCs w:val="24"/>
        </w:rPr>
        <w:t>issue</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the</w:t>
      </w:r>
      <w:r w:rsidRPr="00EF3793">
        <w:rPr>
          <w:spacing w:val="-3"/>
          <w:sz w:val="24"/>
          <w:szCs w:val="24"/>
        </w:rPr>
        <w:t xml:space="preserve"> </w:t>
      </w:r>
      <w:r w:rsidRPr="00EF3793">
        <w:rPr>
          <w:sz w:val="24"/>
          <w:szCs w:val="24"/>
        </w:rPr>
        <w:t>CoC,</w:t>
      </w:r>
      <w:r w:rsidRPr="00EF3793">
        <w:rPr>
          <w:spacing w:val="-2"/>
          <w:sz w:val="24"/>
          <w:szCs w:val="24"/>
        </w:rPr>
        <w:t xml:space="preserve"> </w:t>
      </w:r>
      <w:r w:rsidRPr="00EF3793">
        <w:rPr>
          <w:sz w:val="24"/>
          <w:szCs w:val="24"/>
        </w:rPr>
        <w:t>to</w:t>
      </w:r>
      <w:r w:rsidRPr="00EF3793">
        <w:rPr>
          <w:spacing w:val="-3"/>
          <w:sz w:val="24"/>
          <w:szCs w:val="24"/>
        </w:rPr>
        <w:t xml:space="preserve"> </w:t>
      </w:r>
      <w:r w:rsidRPr="00EF3793">
        <w:rPr>
          <w:sz w:val="24"/>
          <w:szCs w:val="24"/>
        </w:rPr>
        <w:t>submit a certificate of seagoing service in which the missing part of the seagoing service has been indicated as having a triple length of it.</w:t>
      </w:r>
    </w:p>
    <w:p w14:paraId="215DA883" w14:textId="4CFC7CE3" w:rsidR="00FE2776" w:rsidRPr="00EF3793" w:rsidRDefault="00957814">
      <w:pPr>
        <w:pStyle w:val="Loendilik"/>
        <w:numPr>
          <w:ilvl w:val="0"/>
          <w:numId w:val="33"/>
        </w:numPr>
        <w:tabs>
          <w:tab w:val="left" w:pos="1094"/>
        </w:tabs>
        <w:ind w:left="1093" w:right="117"/>
        <w:rPr>
          <w:sz w:val="24"/>
          <w:szCs w:val="24"/>
        </w:rPr>
      </w:pPr>
      <w:r w:rsidRPr="00EF3793">
        <w:rPr>
          <w:sz w:val="24"/>
          <w:szCs w:val="24"/>
        </w:rPr>
        <w:t>The seagoing service specified in clause 3</w:t>
      </w:r>
      <w:r w:rsidR="001B4EED" w:rsidRPr="00EF3793">
        <w:rPr>
          <w:sz w:val="24"/>
          <w:szCs w:val="24"/>
        </w:rPr>
        <w:t>)</w:t>
      </w:r>
      <w:r w:rsidRPr="00EF3793">
        <w:rPr>
          <w:sz w:val="24"/>
          <w:szCs w:val="24"/>
        </w:rPr>
        <w:t xml:space="preserve"> of subsection </w:t>
      </w:r>
      <w:r w:rsidR="001B4EED" w:rsidRPr="00EF3793">
        <w:rPr>
          <w:sz w:val="24"/>
          <w:szCs w:val="24"/>
        </w:rPr>
        <w:t>(</w:t>
      </w:r>
      <w:r w:rsidRPr="00EF3793">
        <w:rPr>
          <w:sz w:val="24"/>
          <w:szCs w:val="24"/>
        </w:rPr>
        <w:t>1</w:t>
      </w:r>
      <w:r w:rsidR="001B4EED" w:rsidRPr="00EF3793">
        <w:rPr>
          <w:sz w:val="24"/>
          <w:szCs w:val="24"/>
        </w:rPr>
        <w:t>)</w:t>
      </w:r>
      <w:r w:rsidRPr="00EF3793">
        <w:rPr>
          <w:sz w:val="24"/>
          <w:szCs w:val="24"/>
        </w:rPr>
        <w:t xml:space="preserve"> and in subsection </w:t>
      </w:r>
      <w:r w:rsidR="001B4EED" w:rsidRPr="00EF3793">
        <w:rPr>
          <w:sz w:val="24"/>
          <w:szCs w:val="24"/>
        </w:rPr>
        <w:t>(</w:t>
      </w:r>
      <w:r w:rsidRPr="00EF3793">
        <w:rPr>
          <w:sz w:val="24"/>
          <w:szCs w:val="24"/>
        </w:rPr>
        <w:t>3</w:t>
      </w:r>
      <w:r w:rsidR="001B4EED" w:rsidRPr="00EF3793">
        <w:rPr>
          <w:sz w:val="24"/>
          <w:szCs w:val="24"/>
        </w:rPr>
        <w:t>)</w:t>
      </w:r>
      <w:r w:rsidRPr="00EF3793">
        <w:rPr>
          <w:sz w:val="24"/>
          <w:szCs w:val="24"/>
        </w:rPr>
        <w:t xml:space="preserve"> may</w:t>
      </w:r>
      <w:r w:rsidRPr="00EF3793">
        <w:rPr>
          <w:spacing w:val="12"/>
          <w:sz w:val="24"/>
          <w:szCs w:val="24"/>
        </w:rPr>
        <w:t xml:space="preserve"> </w:t>
      </w:r>
      <w:r w:rsidRPr="00EF3793">
        <w:rPr>
          <w:sz w:val="24"/>
          <w:szCs w:val="24"/>
        </w:rPr>
        <w:t>be</w:t>
      </w:r>
      <w:r w:rsidRPr="00EF3793">
        <w:rPr>
          <w:spacing w:val="16"/>
          <w:sz w:val="24"/>
          <w:szCs w:val="24"/>
        </w:rPr>
        <w:t xml:space="preserve"> </w:t>
      </w:r>
      <w:r w:rsidRPr="00EF3793">
        <w:rPr>
          <w:sz w:val="24"/>
          <w:szCs w:val="24"/>
        </w:rPr>
        <w:t>replaced</w:t>
      </w:r>
      <w:r w:rsidRPr="00EF3793">
        <w:rPr>
          <w:spacing w:val="16"/>
          <w:sz w:val="24"/>
          <w:szCs w:val="24"/>
        </w:rPr>
        <w:t xml:space="preserve"> </w:t>
      </w:r>
      <w:r w:rsidRPr="00EF3793">
        <w:rPr>
          <w:sz w:val="24"/>
          <w:szCs w:val="24"/>
        </w:rPr>
        <w:t>by</w:t>
      </w:r>
      <w:r w:rsidRPr="00EF3793">
        <w:rPr>
          <w:spacing w:val="12"/>
          <w:sz w:val="24"/>
          <w:szCs w:val="24"/>
        </w:rPr>
        <w:t xml:space="preserve"> </w:t>
      </w:r>
      <w:r w:rsidRPr="00EF3793">
        <w:rPr>
          <w:sz w:val="24"/>
          <w:szCs w:val="24"/>
        </w:rPr>
        <w:t>the</w:t>
      </w:r>
      <w:r w:rsidRPr="00EF3793">
        <w:rPr>
          <w:spacing w:val="21"/>
          <w:sz w:val="24"/>
          <w:szCs w:val="24"/>
        </w:rPr>
        <w:t xml:space="preserve"> </w:t>
      </w:r>
      <w:r w:rsidRPr="00EF3793">
        <w:rPr>
          <w:sz w:val="24"/>
          <w:szCs w:val="24"/>
        </w:rPr>
        <w:t>seagoing</w:t>
      </w:r>
      <w:r w:rsidRPr="00EF3793">
        <w:rPr>
          <w:spacing w:val="17"/>
          <w:sz w:val="24"/>
          <w:szCs w:val="24"/>
        </w:rPr>
        <w:t xml:space="preserve"> </w:t>
      </w:r>
      <w:r w:rsidRPr="00EF3793">
        <w:rPr>
          <w:sz w:val="24"/>
          <w:szCs w:val="24"/>
        </w:rPr>
        <w:t>service</w:t>
      </w:r>
      <w:r w:rsidRPr="00EF3793">
        <w:rPr>
          <w:spacing w:val="15"/>
          <w:sz w:val="24"/>
          <w:szCs w:val="24"/>
        </w:rPr>
        <w:t xml:space="preserve"> </w:t>
      </w:r>
      <w:r w:rsidRPr="00EF3793">
        <w:rPr>
          <w:sz w:val="24"/>
          <w:szCs w:val="24"/>
        </w:rPr>
        <w:t>of</w:t>
      </w:r>
      <w:r w:rsidRPr="00EF3793">
        <w:rPr>
          <w:spacing w:val="17"/>
          <w:sz w:val="24"/>
          <w:szCs w:val="24"/>
        </w:rPr>
        <w:t xml:space="preserve"> </w:t>
      </w:r>
      <w:r w:rsidRPr="00EF3793">
        <w:rPr>
          <w:sz w:val="24"/>
          <w:szCs w:val="24"/>
        </w:rPr>
        <w:t>36</w:t>
      </w:r>
      <w:r w:rsidRPr="00EF3793">
        <w:rPr>
          <w:spacing w:val="18"/>
          <w:sz w:val="24"/>
          <w:szCs w:val="24"/>
        </w:rPr>
        <w:t xml:space="preserve"> </w:t>
      </w:r>
      <w:r w:rsidRPr="00EF3793">
        <w:rPr>
          <w:sz w:val="24"/>
          <w:szCs w:val="24"/>
        </w:rPr>
        <w:t>months</w:t>
      </w:r>
      <w:r w:rsidRPr="00EF3793">
        <w:rPr>
          <w:spacing w:val="23"/>
          <w:sz w:val="24"/>
          <w:szCs w:val="24"/>
        </w:rPr>
        <w:t xml:space="preserve"> </w:t>
      </w:r>
      <w:r w:rsidRPr="00EF3793">
        <w:rPr>
          <w:sz w:val="24"/>
          <w:szCs w:val="24"/>
        </w:rPr>
        <w:t>as</w:t>
      </w:r>
      <w:r w:rsidRPr="00EF3793">
        <w:rPr>
          <w:spacing w:val="17"/>
          <w:sz w:val="24"/>
          <w:szCs w:val="24"/>
        </w:rPr>
        <w:t xml:space="preserve"> </w:t>
      </w:r>
      <w:r w:rsidRPr="00EF3793">
        <w:rPr>
          <w:sz w:val="24"/>
          <w:szCs w:val="24"/>
        </w:rPr>
        <w:t>officer</w:t>
      </w:r>
      <w:r w:rsidRPr="00EF3793">
        <w:rPr>
          <w:spacing w:val="16"/>
          <w:sz w:val="24"/>
          <w:szCs w:val="24"/>
        </w:rPr>
        <w:t xml:space="preserve"> </w:t>
      </w:r>
      <w:r w:rsidRPr="00EF3793">
        <w:rPr>
          <w:sz w:val="24"/>
          <w:szCs w:val="24"/>
        </w:rPr>
        <w:t>in</w:t>
      </w:r>
      <w:r w:rsidRPr="00EF3793">
        <w:rPr>
          <w:spacing w:val="17"/>
          <w:sz w:val="24"/>
          <w:szCs w:val="24"/>
        </w:rPr>
        <w:t xml:space="preserve"> </w:t>
      </w:r>
      <w:r w:rsidRPr="00EF3793">
        <w:rPr>
          <w:sz w:val="24"/>
          <w:szCs w:val="24"/>
        </w:rPr>
        <w:t>charge</w:t>
      </w:r>
      <w:r w:rsidRPr="00EF3793">
        <w:rPr>
          <w:spacing w:val="15"/>
          <w:sz w:val="24"/>
          <w:szCs w:val="24"/>
        </w:rPr>
        <w:t xml:space="preserve"> </w:t>
      </w:r>
      <w:r w:rsidRPr="00EF3793">
        <w:rPr>
          <w:sz w:val="24"/>
          <w:szCs w:val="24"/>
        </w:rPr>
        <w:t>of</w:t>
      </w:r>
    </w:p>
    <w:p w14:paraId="215DA884"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885" w14:textId="77777777" w:rsidR="00FE2776" w:rsidRPr="00EF3793" w:rsidRDefault="00957814">
      <w:pPr>
        <w:pStyle w:val="Kehatekst"/>
        <w:spacing w:before="72"/>
        <w:ind w:left="1093" w:right="117"/>
        <w:jc w:val="both"/>
      </w:pPr>
      <w:r w:rsidRPr="00EF3793">
        <w:lastRenderedPageBreak/>
        <w:t>an engineering watch on ships powered by main propulsion machinery of 200 kW or more, if the person is holder of CoC as Chief Engineer on ships</w:t>
      </w:r>
      <w:r w:rsidRPr="00EF3793">
        <w:rPr>
          <w:spacing w:val="40"/>
        </w:rPr>
        <w:t xml:space="preserve"> </w:t>
      </w:r>
      <w:r w:rsidRPr="00EF3793">
        <w:t>powered by main propulsion machinery of less than 750 kW.</w:t>
      </w:r>
    </w:p>
    <w:p w14:paraId="215DA886" w14:textId="77777777" w:rsidR="00FE2776" w:rsidRPr="00EF3793" w:rsidRDefault="00957814">
      <w:pPr>
        <w:pStyle w:val="Loendilik"/>
        <w:numPr>
          <w:ilvl w:val="0"/>
          <w:numId w:val="33"/>
        </w:numPr>
        <w:tabs>
          <w:tab w:val="left" w:pos="1094"/>
        </w:tabs>
        <w:rPr>
          <w:sz w:val="24"/>
          <w:szCs w:val="24"/>
        </w:rPr>
      </w:pPr>
      <w:r w:rsidRPr="00EF3793">
        <w:rPr>
          <w:sz w:val="24"/>
          <w:szCs w:val="24"/>
        </w:rPr>
        <w:t>The</w:t>
      </w:r>
      <w:r w:rsidRPr="00EF3793">
        <w:rPr>
          <w:spacing w:val="-5"/>
          <w:sz w:val="24"/>
          <w:szCs w:val="24"/>
        </w:rPr>
        <w:t xml:space="preserve"> </w:t>
      </w:r>
      <w:r w:rsidRPr="00EF3793">
        <w:rPr>
          <w:sz w:val="24"/>
          <w:szCs w:val="24"/>
        </w:rPr>
        <w:t>CoC</w:t>
      </w:r>
      <w:r w:rsidRPr="00EF3793">
        <w:rPr>
          <w:spacing w:val="-3"/>
          <w:sz w:val="24"/>
          <w:szCs w:val="24"/>
        </w:rPr>
        <w:t xml:space="preserve"> </w:t>
      </w:r>
      <w:r w:rsidRPr="00EF3793">
        <w:rPr>
          <w:sz w:val="24"/>
          <w:szCs w:val="24"/>
        </w:rPr>
        <w:t>is</w:t>
      </w:r>
      <w:r w:rsidRPr="00EF3793">
        <w:rPr>
          <w:spacing w:val="-2"/>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18</w:t>
      </w:r>
      <w:r w:rsidRPr="00EF3793">
        <w:rPr>
          <w:spacing w:val="3"/>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887" w14:textId="77777777" w:rsidR="00FE2776" w:rsidRPr="00EF3793" w:rsidRDefault="00957814">
      <w:pPr>
        <w:pStyle w:val="Loendilik"/>
        <w:numPr>
          <w:ilvl w:val="0"/>
          <w:numId w:val="33"/>
        </w:numPr>
        <w:tabs>
          <w:tab w:val="left" w:pos="1094"/>
        </w:tabs>
        <w:ind w:left="1093" w:right="115"/>
        <w:rPr>
          <w:sz w:val="24"/>
          <w:szCs w:val="24"/>
        </w:rPr>
      </w:pPr>
      <w:r w:rsidRPr="00EF3793">
        <w:rPr>
          <w:sz w:val="24"/>
          <w:szCs w:val="24"/>
        </w:rPr>
        <w:t>The holder of the CoC as Officer in Charge of an Engineering Watch on Ships Powered by Main Propulsion Machinery of 750 kW or More shall have the right to serve</w:t>
      </w:r>
      <w:r w:rsidRPr="00EF3793">
        <w:rPr>
          <w:spacing w:val="40"/>
          <w:sz w:val="24"/>
          <w:szCs w:val="24"/>
        </w:rPr>
        <w:t xml:space="preserve"> </w:t>
      </w:r>
      <w:r w:rsidRPr="00EF3793">
        <w:rPr>
          <w:sz w:val="24"/>
          <w:szCs w:val="24"/>
        </w:rPr>
        <w:t>in the capacity of:</w:t>
      </w:r>
    </w:p>
    <w:p w14:paraId="215DA888" w14:textId="77777777" w:rsidR="00FE2776" w:rsidRPr="00EF3793" w:rsidRDefault="00957814">
      <w:pPr>
        <w:pStyle w:val="Loendilik"/>
        <w:numPr>
          <w:ilvl w:val="1"/>
          <w:numId w:val="33"/>
        </w:numPr>
        <w:tabs>
          <w:tab w:val="left" w:pos="1094"/>
        </w:tabs>
        <w:ind w:left="1093" w:right="119"/>
        <w:rPr>
          <w:sz w:val="24"/>
          <w:szCs w:val="24"/>
        </w:rPr>
      </w:pPr>
      <w:r w:rsidRPr="00EF3793">
        <w:rPr>
          <w:sz w:val="24"/>
          <w:szCs w:val="24"/>
        </w:rPr>
        <w:t>Officer of the Watch on ships of unlimited gross tonnage and unlimited propulsion power;</w:t>
      </w:r>
    </w:p>
    <w:p w14:paraId="215DA889" w14:textId="77777777" w:rsidR="00FE2776" w:rsidRPr="00EF3793" w:rsidRDefault="00957814">
      <w:pPr>
        <w:pStyle w:val="Loendilik"/>
        <w:numPr>
          <w:ilvl w:val="1"/>
          <w:numId w:val="33"/>
        </w:numPr>
        <w:tabs>
          <w:tab w:val="left" w:pos="1094"/>
        </w:tabs>
        <w:ind w:left="1093" w:right="118"/>
        <w:rPr>
          <w:sz w:val="24"/>
          <w:szCs w:val="24"/>
        </w:rPr>
      </w:pPr>
      <w:r w:rsidRPr="00EF3793">
        <w:rPr>
          <w:sz w:val="24"/>
          <w:szCs w:val="24"/>
        </w:rPr>
        <w:t>Chief Engineer on ships powered by main propulsion machinery of less than 750 kW.</w:t>
      </w:r>
    </w:p>
    <w:p w14:paraId="215DA88A" w14:textId="77777777" w:rsidR="00FE2776" w:rsidRPr="00EF3793" w:rsidRDefault="00FE2776">
      <w:pPr>
        <w:pStyle w:val="Kehatekst"/>
      </w:pPr>
    </w:p>
    <w:p w14:paraId="215DA88B" w14:textId="77777777" w:rsidR="00FE2776" w:rsidRPr="00EF3793" w:rsidRDefault="00FE2776">
      <w:pPr>
        <w:pStyle w:val="Kehatekst"/>
        <w:spacing w:before="6"/>
      </w:pPr>
    </w:p>
    <w:p w14:paraId="215DA88C" w14:textId="77777777" w:rsidR="00FE2776" w:rsidRPr="00EF3793" w:rsidRDefault="00957814">
      <w:pPr>
        <w:pStyle w:val="Pealkiri1"/>
      </w:pPr>
      <w:r w:rsidRPr="00EF3793">
        <w:t>§</w:t>
      </w:r>
      <w:r w:rsidRPr="00EF3793">
        <w:rPr>
          <w:spacing w:val="40"/>
        </w:rPr>
        <w:t xml:space="preserve"> </w:t>
      </w:r>
      <w:r w:rsidRPr="00EF3793">
        <w:t>54</w:t>
      </w:r>
      <w:r w:rsidRPr="00EF3793">
        <w:rPr>
          <w:spacing w:val="40"/>
        </w:rPr>
        <w:t xml:space="preserve"> </w:t>
      </w:r>
      <w:r w:rsidRPr="00EF3793">
        <w:t>Certificate</w:t>
      </w:r>
      <w:r w:rsidRPr="00EF3793">
        <w:rPr>
          <w:spacing w:val="40"/>
        </w:rPr>
        <w:t xml:space="preserve"> </w:t>
      </w:r>
      <w:r w:rsidRPr="00EF3793">
        <w:t>of</w:t>
      </w:r>
      <w:r w:rsidRPr="00EF3793">
        <w:rPr>
          <w:spacing w:val="40"/>
        </w:rPr>
        <w:t xml:space="preserve"> </w:t>
      </w:r>
      <w:r w:rsidRPr="00EF3793">
        <w:t>Competency</w:t>
      </w:r>
      <w:r w:rsidRPr="00EF3793">
        <w:rPr>
          <w:spacing w:val="40"/>
        </w:rPr>
        <w:t xml:space="preserve"> </w:t>
      </w:r>
      <w:r w:rsidRPr="00EF3793">
        <w:t>as</w:t>
      </w:r>
      <w:r w:rsidRPr="00EF3793">
        <w:rPr>
          <w:spacing w:val="40"/>
        </w:rPr>
        <w:t xml:space="preserve"> </w:t>
      </w:r>
      <w:r w:rsidRPr="00EF3793">
        <w:t>Second</w:t>
      </w:r>
      <w:r w:rsidRPr="00EF3793">
        <w:rPr>
          <w:spacing w:val="40"/>
        </w:rPr>
        <w:t xml:space="preserve"> </w:t>
      </w:r>
      <w:r w:rsidRPr="00EF3793">
        <w:t>Engineer</w:t>
      </w:r>
      <w:r w:rsidRPr="00EF3793">
        <w:rPr>
          <w:spacing w:val="40"/>
        </w:rPr>
        <w:t xml:space="preserve"> </w:t>
      </w:r>
      <w:r w:rsidRPr="00EF3793">
        <w:t>on</w:t>
      </w:r>
      <w:r w:rsidRPr="00EF3793">
        <w:rPr>
          <w:spacing w:val="40"/>
        </w:rPr>
        <w:t xml:space="preserve"> </w:t>
      </w:r>
      <w:r w:rsidRPr="00EF3793">
        <w:t>Ships</w:t>
      </w:r>
      <w:r w:rsidRPr="00EF3793">
        <w:rPr>
          <w:spacing w:val="40"/>
        </w:rPr>
        <w:t xml:space="preserve"> </w:t>
      </w:r>
      <w:r w:rsidRPr="00EF3793">
        <w:t>Powered</w:t>
      </w:r>
      <w:r w:rsidRPr="00EF3793">
        <w:rPr>
          <w:spacing w:val="40"/>
        </w:rPr>
        <w:t xml:space="preserve"> </w:t>
      </w:r>
      <w:r w:rsidRPr="00EF3793">
        <w:t>by</w:t>
      </w:r>
      <w:r w:rsidRPr="00EF3793">
        <w:rPr>
          <w:spacing w:val="40"/>
        </w:rPr>
        <w:t xml:space="preserve"> </w:t>
      </w:r>
      <w:r w:rsidRPr="00EF3793">
        <w:t>Main Propulsion Machinery of Less Than 3000 kW</w:t>
      </w:r>
    </w:p>
    <w:p w14:paraId="215DA88D" w14:textId="77777777" w:rsidR="00FE2776" w:rsidRPr="00EF3793" w:rsidRDefault="00FE2776">
      <w:pPr>
        <w:pStyle w:val="Kehatekst"/>
        <w:spacing w:before="6"/>
        <w:rPr>
          <w:b/>
        </w:rPr>
      </w:pPr>
    </w:p>
    <w:p w14:paraId="215DA88E" w14:textId="77777777" w:rsidR="00FE2776" w:rsidRPr="00EF3793" w:rsidRDefault="00957814">
      <w:pPr>
        <w:pStyle w:val="Loendilik"/>
        <w:numPr>
          <w:ilvl w:val="0"/>
          <w:numId w:val="32"/>
        </w:numPr>
        <w:tabs>
          <w:tab w:val="left" w:pos="1094"/>
        </w:tabs>
        <w:spacing w:before="1"/>
        <w:ind w:left="1093" w:right="116"/>
        <w:rPr>
          <w:sz w:val="24"/>
          <w:szCs w:val="24"/>
        </w:rPr>
      </w:pPr>
      <w:r w:rsidRPr="00EF3793">
        <w:rPr>
          <w:sz w:val="24"/>
          <w:szCs w:val="24"/>
        </w:rPr>
        <w:t>For the issue of the CoC as Second Engineer on Ships Powered by Main Propulsion Machinery of Less Than 3000 kW the following is required:</w:t>
      </w:r>
    </w:p>
    <w:p w14:paraId="215DA88F" w14:textId="77777777" w:rsidR="00FE2776" w:rsidRPr="00EF3793" w:rsidRDefault="00957814">
      <w:pPr>
        <w:pStyle w:val="Loendilik"/>
        <w:numPr>
          <w:ilvl w:val="1"/>
          <w:numId w:val="32"/>
        </w:numPr>
        <w:tabs>
          <w:tab w:val="left" w:pos="1094"/>
        </w:tabs>
        <w:ind w:left="1093" w:right="116"/>
        <w:rPr>
          <w:sz w:val="24"/>
          <w:szCs w:val="24"/>
        </w:rPr>
      </w:pPr>
      <w:r w:rsidRPr="00EF3793">
        <w:rPr>
          <w:sz w:val="24"/>
          <w:szCs w:val="24"/>
        </w:rPr>
        <w:t>completion of the training course of Chief Engineer on ships powered by main propulsion machinery of less than 3000 kW or Chief Engineer on ships powered by main propulsion machinery of 3000 kW or more;</w:t>
      </w:r>
    </w:p>
    <w:p w14:paraId="215DA890" w14:textId="77777777" w:rsidR="00FE2776" w:rsidRPr="00EF3793" w:rsidRDefault="00957814">
      <w:pPr>
        <w:pStyle w:val="Loendilik"/>
        <w:numPr>
          <w:ilvl w:val="1"/>
          <w:numId w:val="32"/>
        </w:numPr>
        <w:tabs>
          <w:tab w:val="left" w:pos="1094"/>
        </w:tabs>
        <w:ind w:left="1093" w:right="114"/>
        <w:rPr>
          <w:sz w:val="24"/>
          <w:szCs w:val="24"/>
        </w:rPr>
      </w:pPr>
      <w:r w:rsidRPr="00EF3793">
        <w:rPr>
          <w:sz w:val="24"/>
          <w:szCs w:val="24"/>
        </w:rPr>
        <w:t>the CoC as Officer in Charge of an Engineering Watch on ships powered by main propulsion machinery of 750 kW or more;</w:t>
      </w:r>
    </w:p>
    <w:p w14:paraId="215DA891" w14:textId="77777777" w:rsidR="00FE2776" w:rsidRPr="00EF3793" w:rsidRDefault="00957814">
      <w:pPr>
        <w:pStyle w:val="Loendilik"/>
        <w:numPr>
          <w:ilvl w:val="1"/>
          <w:numId w:val="32"/>
        </w:numPr>
        <w:tabs>
          <w:tab w:val="left" w:pos="1094"/>
        </w:tabs>
        <w:ind w:left="1093" w:right="118"/>
        <w:rPr>
          <w:sz w:val="24"/>
          <w:szCs w:val="24"/>
        </w:rPr>
      </w:pPr>
      <w:r w:rsidRPr="00EF3793">
        <w:rPr>
          <w:sz w:val="24"/>
          <w:szCs w:val="24"/>
        </w:rPr>
        <w:t>performance</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at</w:t>
      </w:r>
      <w:r w:rsidRPr="00EF3793">
        <w:rPr>
          <w:spacing w:val="-3"/>
          <w:sz w:val="24"/>
          <w:szCs w:val="24"/>
        </w:rPr>
        <w:t xml:space="preserve"> </w:t>
      </w:r>
      <w:r w:rsidRPr="00EF3793">
        <w:rPr>
          <w:sz w:val="24"/>
          <w:szCs w:val="24"/>
        </w:rPr>
        <w:t>least</w:t>
      </w:r>
      <w:r w:rsidRPr="00EF3793">
        <w:rPr>
          <w:spacing w:val="-3"/>
          <w:sz w:val="24"/>
          <w:szCs w:val="24"/>
        </w:rPr>
        <w:t xml:space="preserve"> </w:t>
      </w:r>
      <w:r w:rsidRPr="00EF3793">
        <w:rPr>
          <w:sz w:val="24"/>
          <w:szCs w:val="24"/>
        </w:rPr>
        <w:t>12</w:t>
      </w:r>
      <w:r w:rsidRPr="00EF3793">
        <w:rPr>
          <w:spacing w:val="-3"/>
          <w:sz w:val="24"/>
          <w:szCs w:val="24"/>
        </w:rPr>
        <w:t xml:space="preserve"> </w:t>
      </w:r>
      <w:r w:rsidRPr="00EF3793">
        <w:rPr>
          <w:sz w:val="24"/>
          <w:szCs w:val="24"/>
        </w:rPr>
        <w:t>months</w:t>
      </w:r>
      <w:r w:rsidRPr="00EF3793">
        <w:rPr>
          <w:spacing w:val="-3"/>
          <w:sz w:val="24"/>
          <w:szCs w:val="24"/>
        </w:rPr>
        <w:t xml:space="preserve"> </w:t>
      </w:r>
      <w:r w:rsidRPr="00EF3793">
        <w:rPr>
          <w:sz w:val="24"/>
          <w:szCs w:val="24"/>
        </w:rPr>
        <w:t>of</w:t>
      </w:r>
      <w:r w:rsidRPr="00EF3793">
        <w:rPr>
          <w:spacing w:val="-3"/>
          <w:sz w:val="24"/>
          <w:szCs w:val="24"/>
        </w:rPr>
        <w:t xml:space="preserve"> </w:t>
      </w:r>
      <w:r w:rsidRPr="00EF3793">
        <w:rPr>
          <w:sz w:val="24"/>
          <w:szCs w:val="24"/>
        </w:rPr>
        <w:t>seagoing</w:t>
      </w:r>
      <w:r w:rsidRPr="00EF3793">
        <w:rPr>
          <w:spacing w:val="-3"/>
          <w:sz w:val="24"/>
          <w:szCs w:val="24"/>
        </w:rPr>
        <w:t xml:space="preserve"> </w:t>
      </w:r>
      <w:r w:rsidRPr="00EF3793">
        <w:rPr>
          <w:sz w:val="24"/>
          <w:szCs w:val="24"/>
        </w:rPr>
        <w:t>service</w:t>
      </w:r>
      <w:r w:rsidRPr="00EF3793">
        <w:rPr>
          <w:spacing w:val="-5"/>
          <w:sz w:val="24"/>
          <w:szCs w:val="24"/>
        </w:rPr>
        <w:t xml:space="preserve"> </w:t>
      </w:r>
      <w:r w:rsidRPr="00EF3793">
        <w:rPr>
          <w:sz w:val="24"/>
          <w:szCs w:val="24"/>
        </w:rPr>
        <w:t>as officer</w:t>
      </w:r>
      <w:r w:rsidRPr="00EF3793">
        <w:rPr>
          <w:spacing w:val="-4"/>
          <w:sz w:val="24"/>
          <w:szCs w:val="24"/>
        </w:rPr>
        <w:t xml:space="preserve"> </w:t>
      </w:r>
      <w:r w:rsidRPr="00EF3793">
        <w:rPr>
          <w:sz w:val="24"/>
          <w:szCs w:val="24"/>
        </w:rPr>
        <w:t>in</w:t>
      </w:r>
      <w:r w:rsidRPr="00EF3793">
        <w:rPr>
          <w:spacing w:val="-1"/>
          <w:sz w:val="24"/>
          <w:szCs w:val="24"/>
        </w:rPr>
        <w:t xml:space="preserve"> </w:t>
      </w:r>
      <w:r w:rsidRPr="00EF3793">
        <w:rPr>
          <w:sz w:val="24"/>
          <w:szCs w:val="24"/>
        </w:rPr>
        <w:t>charge</w:t>
      </w:r>
      <w:r w:rsidRPr="00EF3793">
        <w:rPr>
          <w:spacing w:val="-1"/>
          <w:sz w:val="24"/>
          <w:szCs w:val="24"/>
        </w:rPr>
        <w:t xml:space="preserve"> </w:t>
      </w:r>
      <w:r w:rsidRPr="00EF3793">
        <w:rPr>
          <w:sz w:val="24"/>
          <w:szCs w:val="24"/>
        </w:rPr>
        <w:t>of</w:t>
      </w:r>
      <w:r w:rsidRPr="00EF3793">
        <w:rPr>
          <w:spacing w:val="-4"/>
          <w:sz w:val="24"/>
          <w:szCs w:val="24"/>
        </w:rPr>
        <w:t xml:space="preserve"> </w:t>
      </w:r>
      <w:r w:rsidRPr="00EF3793">
        <w:rPr>
          <w:sz w:val="24"/>
          <w:szCs w:val="24"/>
        </w:rPr>
        <w:t>an engineering watch on ships powered by</w:t>
      </w:r>
      <w:r w:rsidRPr="00EF3793">
        <w:rPr>
          <w:spacing w:val="-3"/>
          <w:sz w:val="24"/>
          <w:szCs w:val="24"/>
        </w:rPr>
        <w:t xml:space="preserve"> </w:t>
      </w:r>
      <w:r w:rsidRPr="00EF3793">
        <w:rPr>
          <w:sz w:val="24"/>
          <w:szCs w:val="24"/>
        </w:rPr>
        <w:t>main propulsion machinery</w:t>
      </w:r>
      <w:r w:rsidRPr="00EF3793">
        <w:rPr>
          <w:spacing w:val="-3"/>
          <w:sz w:val="24"/>
          <w:szCs w:val="24"/>
        </w:rPr>
        <w:t xml:space="preserve"> </w:t>
      </w:r>
      <w:r w:rsidRPr="00EF3793">
        <w:rPr>
          <w:sz w:val="24"/>
          <w:szCs w:val="24"/>
        </w:rPr>
        <w:t>of 750 kW or more;</w:t>
      </w:r>
    </w:p>
    <w:p w14:paraId="215DA892" w14:textId="5DED9242" w:rsidR="00FE2776" w:rsidRPr="00EF3793" w:rsidRDefault="00957814">
      <w:pPr>
        <w:pStyle w:val="Loendilik"/>
        <w:numPr>
          <w:ilvl w:val="1"/>
          <w:numId w:val="32"/>
        </w:numPr>
        <w:tabs>
          <w:tab w:val="left" w:pos="1094"/>
        </w:tabs>
        <w:ind w:left="1093" w:right="117"/>
        <w:rPr>
          <w:sz w:val="24"/>
          <w:szCs w:val="24"/>
        </w:rPr>
      </w:pPr>
      <w:r w:rsidRPr="00EF3793">
        <w:rPr>
          <w:sz w:val="24"/>
          <w:szCs w:val="24"/>
        </w:rPr>
        <w:t xml:space="preserve">passing of the qualification examination in front of the Permanent Committee of the Estonian </w:t>
      </w:r>
      <w:r w:rsidR="00BA47CE" w:rsidRPr="00EF3793">
        <w:rPr>
          <w:sz w:val="24"/>
          <w:szCs w:val="24"/>
        </w:rPr>
        <w:t>Transport Administration</w:t>
      </w:r>
      <w:r w:rsidRPr="00EF3793">
        <w:rPr>
          <w:sz w:val="24"/>
          <w:szCs w:val="24"/>
        </w:rPr>
        <w:t>.</w:t>
      </w:r>
    </w:p>
    <w:p w14:paraId="215DA893" w14:textId="77777777" w:rsidR="00FE2776" w:rsidRPr="00EF3793" w:rsidRDefault="00957814">
      <w:pPr>
        <w:pStyle w:val="Loendilik"/>
        <w:numPr>
          <w:ilvl w:val="0"/>
          <w:numId w:val="32"/>
        </w:numPr>
        <w:tabs>
          <w:tab w:val="left" w:pos="1094"/>
        </w:tabs>
        <w:ind w:left="1093" w:right="122"/>
        <w:rPr>
          <w:sz w:val="24"/>
          <w:szCs w:val="24"/>
        </w:rPr>
      </w:pPr>
      <w:r w:rsidRPr="00EF3793">
        <w:rPr>
          <w:sz w:val="24"/>
          <w:szCs w:val="24"/>
        </w:rPr>
        <w:t>The seagoing service which is required for the issue of the CoC shall not include service on a naval ship.</w:t>
      </w:r>
    </w:p>
    <w:p w14:paraId="215DA894" w14:textId="77777777" w:rsidR="00FE2776" w:rsidRPr="00EF3793" w:rsidRDefault="00957814">
      <w:pPr>
        <w:pStyle w:val="Loendilik"/>
        <w:numPr>
          <w:ilvl w:val="0"/>
          <w:numId w:val="32"/>
        </w:numPr>
        <w:tabs>
          <w:tab w:val="left" w:pos="1094"/>
        </w:tabs>
        <w:ind w:left="1093" w:right="118"/>
        <w:rPr>
          <w:sz w:val="24"/>
          <w:szCs w:val="24"/>
        </w:rPr>
      </w:pPr>
      <w:r w:rsidRPr="00EF3793">
        <w:rPr>
          <w:sz w:val="24"/>
          <w:szCs w:val="24"/>
        </w:rPr>
        <w:t>The holder of the CoC as Second Engineer on Ships Powered by Main Propulsion Machinery of Less Than 3000 kW shall have the right to serve in the capacity of:</w:t>
      </w:r>
    </w:p>
    <w:p w14:paraId="215DA895" w14:textId="77777777" w:rsidR="00FE2776" w:rsidRPr="00EF3793" w:rsidRDefault="00957814">
      <w:pPr>
        <w:pStyle w:val="Loendilik"/>
        <w:numPr>
          <w:ilvl w:val="1"/>
          <w:numId w:val="32"/>
        </w:numPr>
        <w:tabs>
          <w:tab w:val="left" w:pos="1094"/>
        </w:tabs>
        <w:ind w:left="1093" w:right="119"/>
        <w:rPr>
          <w:sz w:val="24"/>
          <w:szCs w:val="24"/>
        </w:rPr>
      </w:pPr>
      <w:r w:rsidRPr="00EF3793">
        <w:rPr>
          <w:sz w:val="24"/>
          <w:szCs w:val="24"/>
        </w:rPr>
        <w:t>Officer of the Watch on ships of unlimited gross tonnage and unlimited propulsion power;</w:t>
      </w:r>
    </w:p>
    <w:p w14:paraId="215DA896" w14:textId="77777777" w:rsidR="00FE2776" w:rsidRPr="00EF3793" w:rsidRDefault="00957814">
      <w:pPr>
        <w:pStyle w:val="Loendilik"/>
        <w:numPr>
          <w:ilvl w:val="1"/>
          <w:numId w:val="32"/>
        </w:numPr>
        <w:tabs>
          <w:tab w:val="left" w:pos="1094"/>
        </w:tabs>
        <w:ind w:left="1093" w:right="117"/>
        <w:rPr>
          <w:sz w:val="24"/>
          <w:szCs w:val="24"/>
        </w:rPr>
      </w:pPr>
      <w:r w:rsidRPr="00EF3793">
        <w:rPr>
          <w:sz w:val="24"/>
          <w:szCs w:val="24"/>
        </w:rPr>
        <w:t>Second Engineer on ships powered by main propulsion machinery of less than 3000 kW;</w:t>
      </w:r>
    </w:p>
    <w:p w14:paraId="215DA897" w14:textId="77777777" w:rsidR="00FE2776" w:rsidRPr="00EF3793" w:rsidRDefault="00957814">
      <w:pPr>
        <w:pStyle w:val="Loendilik"/>
        <w:numPr>
          <w:ilvl w:val="1"/>
          <w:numId w:val="32"/>
        </w:numPr>
        <w:tabs>
          <w:tab w:val="left" w:pos="1094"/>
        </w:tabs>
        <w:ind w:left="1093" w:right="120"/>
        <w:rPr>
          <w:sz w:val="24"/>
          <w:szCs w:val="24"/>
        </w:rPr>
      </w:pPr>
      <w:r w:rsidRPr="00EF3793">
        <w:rPr>
          <w:sz w:val="24"/>
          <w:szCs w:val="24"/>
        </w:rPr>
        <w:t>Chief Engineer on ships powered by main propulsion machinery of less than 750 kW;</w:t>
      </w:r>
    </w:p>
    <w:p w14:paraId="215DA898" w14:textId="77777777" w:rsidR="00FE2776" w:rsidRPr="00EF3793" w:rsidRDefault="00957814">
      <w:pPr>
        <w:pStyle w:val="Loendilik"/>
        <w:numPr>
          <w:ilvl w:val="1"/>
          <w:numId w:val="32"/>
        </w:numPr>
        <w:tabs>
          <w:tab w:val="left" w:pos="1094"/>
        </w:tabs>
        <w:spacing w:before="1"/>
        <w:ind w:left="1093" w:right="117"/>
        <w:rPr>
          <w:sz w:val="24"/>
          <w:szCs w:val="24"/>
        </w:rPr>
      </w:pPr>
      <w:r w:rsidRPr="00EF3793">
        <w:rPr>
          <w:sz w:val="24"/>
          <w:szCs w:val="24"/>
        </w:rPr>
        <w:t>Chief Engineer on domestic voyages on ships powered by main propulsion machinery of less than 3000 kW if he/she has performed at least six months of seagoing service as Second Engineer on ships powered by main propulsion machinery of 750 kW or more.</w:t>
      </w:r>
    </w:p>
    <w:p w14:paraId="215DA899"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89A" w14:textId="77777777" w:rsidR="00FE2776" w:rsidRPr="00EF3793" w:rsidRDefault="00957814">
      <w:pPr>
        <w:pStyle w:val="Pealkiri1"/>
        <w:spacing w:before="76"/>
      </w:pPr>
      <w:r w:rsidRPr="00EF3793">
        <w:lastRenderedPageBreak/>
        <w:t>§</w:t>
      </w:r>
      <w:r w:rsidRPr="00EF3793">
        <w:rPr>
          <w:spacing w:val="40"/>
        </w:rPr>
        <w:t xml:space="preserve"> </w:t>
      </w:r>
      <w:r w:rsidRPr="00EF3793">
        <w:t>55</w:t>
      </w:r>
      <w:r w:rsidRPr="00EF3793">
        <w:rPr>
          <w:spacing w:val="40"/>
        </w:rPr>
        <w:t xml:space="preserve"> </w:t>
      </w:r>
      <w:r w:rsidRPr="00EF3793">
        <w:t>Certificate</w:t>
      </w:r>
      <w:r w:rsidRPr="00EF3793">
        <w:rPr>
          <w:spacing w:val="40"/>
        </w:rPr>
        <w:t xml:space="preserve"> </w:t>
      </w:r>
      <w:r w:rsidRPr="00EF3793">
        <w:t>of</w:t>
      </w:r>
      <w:r w:rsidRPr="00EF3793">
        <w:rPr>
          <w:spacing w:val="40"/>
        </w:rPr>
        <w:t xml:space="preserve"> </w:t>
      </w:r>
      <w:r w:rsidRPr="00EF3793">
        <w:t>Competency</w:t>
      </w:r>
      <w:r w:rsidRPr="00EF3793">
        <w:rPr>
          <w:spacing w:val="40"/>
        </w:rPr>
        <w:t xml:space="preserve"> </w:t>
      </w:r>
      <w:r w:rsidRPr="00EF3793">
        <w:t>as</w:t>
      </w:r>
      <w:r w:rsidRPr="00EF3793">
        <w:rPr>
          <w:spacing w:val="40"/>
        </w:rPr>
        <w:t xml:space="preserve"> </w:t>
      </w:r>
      <w:r w:rsidRPr="00EF3793">
        <w:t>Chief</w:t>
      </w:r>
      <w:r w:rsidRPr="00EF3793">
        <w:rPr>
          <w:spacing w:val="40"/>
        </w:rPr>
        <w:t xml:space="preserve"> </w:t>
      </w:r>
      <w:r w:rsidRPr="00EF3793">
        <w:t>Engineer</w:t>
      </w:r>
      <w:r w:rsidRPr="00EF3793">
        <w:rPr>
          <w:spacing w:val="40"/>
        </w:rPr>
        <w:t xml:space="preserve"> </w:t>
      </w:r>
      <w:r w:rsidRPr="00EF3793">
        <w:t>on</w:t>
      </w:r>
      <w:r w:rsidRPr="00EF3793">
        <w:rPr>
          <w:spacing w:val="40"/>
        </w:rPr>
        <w:t xml:space="preserve"> </w:t>
      </w:r>
      <w:r w:rsidRPr="00EF3793">
        <w:t>Ships</w:t>
      </w:r>
      <w:r w:rsidRPr="00EF3793">
        <w:rPr>
          <w:spacing w:val="40"/>
        </w:rPr>
        <w:t xml:space="preserve"> </w:t>
      </w:r>
      <w:r w:rsidRPr="00EF3793">
        <w:t>Powered</w:t>
      </w:r>
      <w:r w:rsidRPr="00EF3793">
        <w:rPr>
          <w:spacing w:val="40"/>
        </w:rPr>
        <w:t xml:space="preserve"> </w:t>
      </w:r>
      <w:r w:rsidRPr="00EF3793">
        <w:t>by</w:t>
      </w:r>
      <w:r w:rsidRPr="00EF3793">
        <w:rPr>
          <w:spacing w:val="40"/>
        </w:rPr>
        <w:t xml:space="preserve"> </w:t>
      </w:r>
      <w:r w:rsidRPr="00EF3793">
        <w:t>Main</w:t>
      </w:r>
      <w:r w:rsidRPr="00EF3793">
        <w:rPr>
          <w:spacing w:val="80"/>
        </w:rPr>
        <w:t xml:space="preserve"> </w:t>
      </w:r>
      <w:r w:rsidRPr="00EF3793">
        <w:t>Propulsion Machinery of Less Than 3000 kW</w:t>
      </w:r>
    </w:p>
    <w:p w14:paraId="215DA89B" w14:textId="77777777" w:rsidR="00FE2776" w:rsidRPr="00EF3793" w:rsidRDefault="00FE2776">
      <w:pPr>
        <w:pStyle w:val="Kehatekst"/>
        <w:spacing w:before="7"/>
        <w:rPr>
          <w:b/>
        </w:rPr>
      </w:pPr>
    </w:p>
    <w:p w14:paraId="215DA89C" w14:textId="77777777" w:rsidR="00FE2776" w:rsidRPr="00EF3793" w:rsidRDefault="00957814">
      <w:pPr>
        <w:pStyle w:val="Loendilik"/>
        <w:numPr>
          <w:ilvl w:val="0"/>
          <w:numId w:val="31"/>
        </w:numPr>
        <w:tabs>
          <w:tab w:val="left" w:pos="1094"/>
        </w:tabs>
        <w:spacing w:before="1"/>
        <w:ind w:left="1093" w:right="116"/>
        <w:rPr>
          <w:sz w:val="24"/>
          <w:szCs w:val="24"/>
        </w:rPr>
      </w:pPr>
      <w:r w:rsidRPr="00EF3793">
        <w:rPr>
          <w:sz w:val="24"/>
          <w:szCs w:val="24"/>
        </w:rPr>
        <w:t>For the issue of the CoC as Chief Engineer on Ships Powered by Main Propulsion Machinery of Less Than 3000 kW the following is required:</w:t>
      </w:r>
    </w:p>
    <w:p w14:paraId="215DA89D" w14:textId="77777777" w:rsidR="00FE2776" w:rsidRPr="00EF3793" w:rsidRDefault="00957814">
      <w:pPr>
        <w:pStyle w:val="Loendilik"/>
        <w:numPr>
          <w:ilvl w:val="1"/>
          <w:numId w:val="31"/>
        </w:numPr>
        <w:tabs>
          <w:tab w:val="left" w:pos="1094"/>
        </w:tabs>
        <w:ind w:left="1093" w:right="119"/>
        <w:rPr>
          <w:sz w:val="24"/>
          <w:szCs w:val="24"/>
        </w:rPr>
      </w:pPr>
      <w:r w:rsidRPr="00EF3793">
        <w:rPr>
          <w:sz w:val="24"/>
          <w:szCs w:val="24"/>
        </w:rPr>
        <w:t>completion of the training course of Chief Engineer on ships powered by main propulsion machinery less than 3000 kW or Chief Engineer on ships powered by main propulsion machinery of 3000 kW or more;</w:t>
      </w:r>
    </w:p>
    <w:p w14:paraId="215DA89E" w14:textId="77777777" w:rsidR="00FE2776" w:rsidRPr="00EF3793" w:rsidRDefault="00957814">
      <w:pPr>
        <w:pStyle w:val="Loendilik"/>
        <w:numPr>
          <w:ilvl w:val="1"/>
          <w:numId w:val="31"/>
        </w:numPr>
        <w:tabs>
          <w:tab w:val="left" w:pos="1094"/>
        </w:tabs>
        <w:ind w:left="1093" w:right="116"/>
        <w:rPr>
          <w:sz w:val="24"/>
          <w:szCs w:val="24"/>
        </w:rPr>
      </w:pPr>
      <w:r w:rsidRPr="00EF3793">
        <w:rPr>
          <w:sz w:val="24"/>
          <w:szCs w:val="24"/>
        </w:rPr>
        <w:t>the CoC as Second Engineer on ships powered by main propulsion machinery of less than 3000 kW;</w:t>
      </w:r>
    </w:p>
    <w:p w14:paraId="215DA89F" w14:textId="77777777" w:rsidR="00FE2776" w:rsidRPr="00EF3793" w:rsidRDefault="00957814">
      <w:pPr>
        <w:pStyle w:val="Loendilik"/>
        <w:numPr>
          <w:ilvl w:val="1"/>
          <w:numId w:val="31"/>
        </w:numPr>
        <w:tabs>
          <w:tab w:val="left" w:pos="1094"/>
        </w:tabs>
        <w:ind w:left="1093" w:right="123"/>
        <w:rPr>
          <w:sz w:val="24"/>
          <w:szCs w:val="24"/>
        </w:rPr>
      </w:pPr>
      <w:r w:rsidRPr="00EF3793">
        <w:rPr>
          <w:sz w:val="24"/>
          <w:szCs w:val="24"/>
        </w:rPr>
        <w:t>performance of at least 12 months of seagoing service as second engineer officer on ships powered by main propulsion machinery of 750 kW or more;</w:t>
      </w:r>
    </w:p>
    <w:p w14:paraId="215DA8A0" w14:textId="7E10D958" w:rsidR="00FE2776" w:rsidRPr="00EF3793" w:rsidRDefault="00957814">
      <w:pPr>
        <w:pStyle w:val="Loendilik"/>
        <w:numPr>
          <w:ilvl w:val="1"/>
          <w:numId w:val="31"/>
        </w:numPr>
        <w:tabs>
          <w:tab w:val="left" w:pos="1094"/>
        </w:tabs>
        <w:ind w:left="1093" w:right="117"/>
        <w:rPr>
          <w:sz w:val="24"/>
          <w:szCs w:val="24"/>
        </w:rPr>
      </w:pPr>
      <w:r w:rsidRPr="00EF3793">
        <w:rPr>
          <w:sz w:val="24"/>
          <w:szCs w:val="24"/>
        </w:rPr>
        <w:t xml:space="preserve">passing of the qualification examination in front of the Permanent Committee of the Estonian </w:t>
      </w:r>
      <w:r w:rsidR="00BA47CE" w:rsidRPr="00EF3793">
        <w:rPr>
          <w:sz w:val="24"/>
          <w:szCs w:val="24"/>
        </w:rPr>
        <w:t>Transport Administration</w:t>
      </w:r>
      <w:r w:rsidRPr="00EF3793">
        <w:rPr>
          <w:sz w:val="24"/>
          <w:szCs w:val="24"/>
        </w:rPr>
        <w:t>.</w:t>
      </w:r>
    </w:p>
    <w:p w14:paraId="215DA8A1" w14:textId="77777777" w:rsidR="00FE2776" w:rsidRPr="00EF3793" w:rsidRDefault="00957814">
      <w:pPr>
        <w:pStyle w:val="Loendilik"/>
        <w:numPr>
          <w:ilvl w:val="0"/>
          <w:numId w:val="31"/>
        </w:numPr>
        <w:tabs>
          <w:tab w:val="left" w:pos="1094"/>
        </w:tabs>
        <w:ind w:left="1093" w:right="122"/>
        <w:rPr>
          <w:sz w:val="24"/>
          <w:szCs w:val="24"/>
        </w:rPr>
      </w:pPr>
      <w:r w:rsidRPr="00EF3793">
        <w:rPr>
          <w:sz w:val="24"/>
          <w:szCs w:val="24"/>
        </w:rPr>
        <w:t>The seagoing service which is required for the issue of the CoC shall not include service on a naval ship.</w:t>
      </w:r>
    </w:p>
    <w:p w14:paraId="215DA8A2" w14:textId="77777777" w:rsidR="00FE2776" w:rsidRPr="00EF3793" w:rsidRDefault="00957814">
      <w:pPr>
        <w:pStyle w:val="Loendilik"/>
        <w:numPr>
          <w:ilvl w:val="0"/>
          <w:numId w:val="31"/>
        </w:numPr>
        <w:tabs>
          <w:tab w:val="left" w:pos="1094"/>
        </w:tabs>
        <w:spacing w:before="1"/>
        <w:ind w:left="1093" w:right="121"/>
        <w:rPr>
          <w:sz w:val="24"/>
          <w:szCs w:val="24"/>
        </w:rPr>
      </w:pPr>
      <w:r w:rsidRPr="00EF3793">
        <w:rPr>
          <w:sz w:val="24"/>
          <w:szCs w:val="24"/>
        </w:rPr>
        <w:t>The holder of the CoC as Chief Engineer on Ships Powered by Main Propulsion Machinery of Less Than 3000 kW shall have the right to serve in the capacity of:</w:t>
      </w:r>
    </w:p>
    <w:p w14:paraId="215DA8A3" w14:textId="77777777" w:rsidR="00FE2776" w:rsidRPr="00EF3793" w:rsidRDefault="00957814">
      <w:pPr>
        <w:pStyle w:val="Loendilik"/>
        <w:numPr>
          <w:ilvl w:val="1"/>
          <w:numId w:val="31"/>
        </w:numPr>
        <w:tabs>
          <w:tab w:val="left" w:pos="1094"/>
        </w:tabs>
        <w:rPr>
          <w:sz w:val="24"/>
          <w:szCs w:val="24"/>
        </w:rPr>
      </w:pPr>
      <w:r w:rsidRPr="00EF3793">
        <w:rPr>
          <w:sz w:val="24"/>
          <w:szCs w:val="24"/>
        </w:rPr>
        <w:t>Officer</w:t>
      </w:r>
      <w:r w:rsidRPr="00EF3793">
        <w:rPr>
          <w:spacing w:val="-6"/>
          <w:sz w:val="24"/>
          <w:szCs w:val="24"/>
        </w:rPr>
        <w:t xml:space="preserve"> </w:t>
      </w:r>
      <w:r w:rsidRPr="00EF3793">
        <w:rPr>
          <w:sz w:val="24"/>
          <w:szCs w:val="24"/>
        </w:rPr>
        <w:t>of</w:t>
      </w:r>
      <w:r w:rsidRPr="00EF3793">
        <w:rPr>
          <w:spacing w:val="-7"/>
          <w:sz w:val="24"/>
          <w:szCs w:val="24"/>
        </w:rPr>
        <w:t xml:space="preserve"> </w:t>
      </w:r>
      <w:r w:rsidRPr="00EF3793">
        <w:rPr>
          <w:sz w:val="24"/>
          <w:szCs w:val="24"/>
        </w:rPr>
        <w:t>the</w:t>
      </w:r>
      <w:r w:rsidRPr="00EF3793">
        <w:rPr>
          <w:spacing w:val="-6"/>
          <w:sz w:val="24"/>
          <w:szCs w:val="24"/>
        </w:rPr>
        <w:t xml:space="preserve"> </w:t>
      </w:r>
      <w:r w:rsidRPr="00EF3793">
        <w:rPr>
          <w:sz w:val="24"/>
          <w:szCs w:val="24"/>
        </w:rPr>
        <w:t>Watch</w:t>
      </w:r>
      <w:r w:rsidRPr="00EF3793">
        <w:rPr>
          <w:spacing w:val="-5"/>
          <w:sz w:val="24"/>
          <w:szCs w:val="24"/>
        </w:rPr>
        <w:t xml:space="preserve"> </w:t>
      </w:r>
      <w:r w:rsidRPr="00EF3793">
        <w:rPr>
          <w:sz w:val="24"/>
          <w:szCs w:val="24"/>
        </w:rPr>
        <w:t>on</w:t>
      </w:r>
      <w:r w:rsidRPr="00EF3793">
        <w:rPr>
          <w:spacing w:val="-3"/>
          <w:sz w:val="24"/>
          <w:szCs w:val="24"/>
        </w:rPr>
        <w:t xml:space="preserve"> </w:t>
      </w:r>
      <w:r w:rsidRPr="00EF3793">
        <w:rPr>
          <w:sz w:val="24"/>
          <w:szCs w:val="24"/>
        </w:rPr>
        <w:t>all</w:t>
      </w:r>
      <w:r w:rsidRPr="00EF3793">
        <w:rPr>
          <w:spacing w:val="-5"/>
          <w:sz w:val="24"/>
          <w:szCs w:val="24"/>
        </w:rPr>
        <w:t xml:space="preserve"> </w:t>
      </w:r>
      <w:r w:rsidRPr="00EF3793">
        <w:rPr>
          <w:sz w:val="24"/>
          <w:szCs w:val="24"/>
        </w:rPr>
        <w:t>motor</w:t>
      </w:r>
      <w:r w:rsidRPr="00EF3793">
        <w:rPr>
          <w:spacing w:val="-6"/>
          <w:sz w:val="24"/>
          <w:szCs w:val="24"/>
        </w:rPr>
        <w:t xml:space="preserve"> </w:t>
      </w:r>
      <w:r w:rsidRPr="00EF3793">
        <w:rPr>
          <w:spacing w:val="-2"/>
          <w:sz w:val="24"/>
          <w:szCs w:val="24"/>
        </w:rPr>
        <w:t>ships;</w:t>
      </w:r>
    </w:p>
    <w:p w14:paraId="215DA8A4" w14:textId="77777777" w:rsidR="00FE2776" w:rsidRPr="00EF3793" w:rsidRDefault="00957814">
      <w:pPr>
        <w:pStyle w:val="Loendilik"/>
        <w:numPr>
          <w:ilvl w:val="1"/>
          <w:numId w:val="31"/>
        </w:numPr>
        <w:tabs>
          <w:tab w:val="left" w:pos="1094"/>
        </w:tabs>
        <w:ind w:left="1093" w:right="119"/>
        <w:rPr>
          <w:sz w:val="24"/>
          <w:szCs w:val="24"/>
        </w:rPr>
      </w:pPr>
      <w:r w:rsidRPr="00EF3793">
        <w:rPr>
          <w:sz w:val="24"/>
          <w:szCs w:val="24"/>
        </w:rPr>
        <w:t>Chief Engineer on ships powered by main propulsion machinery of less than 3000 kW;</w:t>
      </w:r>
    </w:p>
    <w:p w14:paraId="215DA8A5" w14:textId="77777777" w:rsidR="00FE2776" w:rsidRPr="00EF3793" w:rsidRDefault="00957814">
      <w:pPr>
        <w:pStyle w:val="Loendilik"/>
        <w:numPr>
          <w:ilvl w:val="1"/>
          <w:numId w:val="31"/>
        </w:numPr>
        <w:tabs>
          <w:tab w:val="left" w:pos="1094"/>
        </w:tabs>
        <w:rPr>
          <w:sz w:val="24"/>
          <w:szCs w:val="24"/>
        </w:rPr>
      </w:pPr>
      <w:r w:rsidRPr="00EF3793">
        <w:rPr>
          <w:sz w:val="24"/>
          <w:szCs w:val="24"/>
        </w:rPr>
        <w:t>Chief</w:t>
      </w:r>
      <w:r w:rsidRPr="00EF3793">
        <w:rPr>
          <w:spacing w:val="-7"/>
          <w:sz w:val="24"/>
          <w:szCs w:val="24"/>
        </w:rPr>
        <w:t xml:space="preserve"> </w:t>
      </w:r>
      <w:r w:rsidRPr="00EF3793">
        <w:rPr>
          <w:sz w:val="24"/>
          <w:szCs w:val="24"/>
        </w:rPr>
        <w:t>Engineer</w:t>
      </w:r>
      <w:r w:rsidRPr="00EF3793">
        <w:rPr>
          <w:spacing w:val="-5"/>
          <w:sz w:val="24"/>
          <w:szCs w:val="24"/>
        </w:rPr>
        <w:t xml:space="preserve"> </w:t>
      </w:r>
      <w:r w:rsidRPr="00EF3793">
        <w:rPr>
          <w:sz w:val="24"/>
          <w:szCs w:val="24"/>
        </w:rPr>
        <w:t>on</w:t>
      </w:r>
      <w:r w:rsidRPr="00EF3793">
        <w:rPr>
          <w:spacing w:val="-4"/>
          <w:sz w:val="24"/>
          <w:szCs w:val="24"/>
        </w:rPr>
        <w:t xml:space="preserve"> </w:t>
      </w:r>
      <w:r w:rsidRPr="00EF3793">
        <w:rPr>
          <w:sz w:val="24"/>
          <w:szCs w:val="24"/>
        </w:rPr>
        <w:t>domestic</w:t>
      </w:r>
      <w:r w:rsidRPr="00EF3793">
        <w:rPr>
          <w:spacing w:val="-6"/>
          <w:sz w:val="24"/>
          <w:szCs w:val="24"/>
        </w:rPr>
        <w:t xml:space="preserve"> </w:t>
      </w:r>
      <w:r w:rsidRPr="00EF3793">
        <w:rPr>
          <w:sz w:val="24"/>
          <w:szCs w:val="24"/>
        </w:rPr>
        <w:t>voyages</w:t>
      </w:r>
      <w:r w:rsidRPr="00EF3793">
        <w:rPr>
          <w:spacing w:val="-4"/>
          <w:sz w:val="24"/>
          <w:szCs w:val="24"/>
        </w:rPr>
        <w:t xml:space="preserve"> </w:t>
      </w:r>
      <w:r w:rsidRPr="00EF3793">
        <w:rPr>
          <w:sz w:val="24"/>
          <w:szCs w:val="24"/>
        </w:rPr>
        <w:t>on</w:t>
      </w:r>
      <w:r w:rsidRPr="00EF3793">
        <w:rPr>
          <w:spacing w:val="-4"/>
          <w:sz w:val="24"/>
          <w:szCs w:val="24"/>
        </w:rPr>
        <w:t xml:space="preserve"> </w:t>
      </w:r>
      <w:r w:rsidRPr="00EF3793">
        <w:rPr>
          <w:sz w:val="24"/>
          <w:szCs w:val="24"/>
        </w:rPr>
        <w:t>ships</w:t>
      </w:r>
      <w:r w:rsidRPr="00EF3793">
        <w:rPr>
          <w:spacing w:val="-4"/>
          <w:sz w:val="24"/>
          <w:szCs w:val="24"/>
        </w:rPr>
        <w:t xml:space="preserve"> </w:t>
      </w:r>
      <w:r w:rsidRPr="00EF3793">
        <w:rPr>
          <w:sz w:val="24"/>
          <w:szCs w:val="24"/>
        </w:rPr>
        <w:t>of</w:t>
      </w:r>
      <w:r w:rsidRPr="00EF3793">
        <w:rPr>
          <w:spacing w:val="-4"/>
          <w:sz w:val="24"/>
          <w:szCs w:val="24"/>
        </w:rPr>
        <w:t xml:space="preserve"> </w:t>
      </w:r>
      <w:r w:rsidRPr="00EF3793">
        <w:rPr>
          <w:sz w:val="24"/>
          <w:szCs w:val="24"/>
        </w:rPr>
        <w:t>unlimited</w:t>
      </w:r>
      <w:r w:rsidRPr="00EF3793">
        <w:rPr>
          <w:spacing w:val="-4"/>
          <w:sz w:val="24"/>
          <w:szCs w:val="24"/>
        </w:rPr>
        <w:t xml:space="preserve"> </w:t>
      </w:r>
      <w:r w:rsidRPr="00EF3793">
        <w:rPr>
          <w:sz w:val="24"/>
          <w:szCs w:val="24"/>
        </w:rPr>
        <w:t>propulsion</w:t>
      </w:r>
      <w:r w:rsidRPr="00EF3793">
        <w:rPr>
          <w:spacing w:val="-5"/>
          <w:sz w:val="24"/>
          <w:szCs w:val="24"/>
        </w:rPr>
        <w:t xml:space="preserve"> </w:t>
      </w:r>
      <w:r w:rsidRPr="00EF3793">
        <w:rPr>
          <w:spacing w:val="-2"/>
          <w:sz w:val="24"/>
          <w:szCs w:val="24"/>
        </w:rPr>
        <w:t>power;</w:t>
      </w:r>
    </w:p>
    <w:p w14:paraId="215DA8A6" w14:textId="77777777" w:rsidR="00FE2776" w:rsidRPr="00EF3793" w:rsidRDefault="00957814">
      <w:pPr>
        <w:pStyle w:val="Loendilik"/>
        <w:numPr>
          <w:ilvl w:val="1"/>
          <w:numId w:val="31"/>
        </w:numPr>
        <w:tabs>
          <w:tab w:val="left" w:pos="1094"/>
        </w:tabs>
        <w:ind w:left="1093" w:right="117"/>
        <w:rPr>
          <w:sz w:val="24"/>
          <w:szCs w:val="24"/>
        </w:rPr>
      </w:pPr>
      <w:r w:rsidRPr="00EF3793">
        <w:rPr>
          <w:sz w:val="24"/>
          <w:szCs w:val="24"/>
        </w:rPr>
        <w:t>Second Engineer on all motor ships if the CoC as Chief Engineer on Ships Powered by Main Propulsion Machinery of Less Than 3000 kW was issued on the basis of the CoC as Second Engineer on Ships Powered by Main</w:t>
      </w:r>
      <w:r w:rsidRPr="00EF3793">
        <w:rPr>
          <w:spacing w:val="40"/>
          <w:sz w:val="24"/>
          <w:szCs w:val="24"/>
        </w:rPr>
        <w:t xml:space="preserve"> </w:t>
      </w:r>
      <w:r w:rsidRPr="00EF3793">
        <w:rPr>
          <w:sz w:val="24"/>
          <w:szCs w:val="24"/>
        </w:rPr>
        <w:t>Propulsion Machinery of 3000 kW or More.</w:t>
      </w:r>
    </w:p>
    <w:p w14:paraId="215DA8A7" w14:textId="77777777" w:rsidR="00FE2776" w:rsidRPr="00EF3793" w:rsidRDefault="00FE2776">
      <w:pPr>
        <w:pStyle w:val="Kehatekst"/>
      </w:pPr>
    </w:p>
    <w:p w14:paraId="215DA8A8" w14:textId="77777777" w:rsidR="00FE2776" w:rsidRPr="00EF3793" w:rsidRDefault="00FE2776">
      <w:pPr>
        <w:pStyle w:val="Kehatekst"/>
        <w:spacing w:before="5"/>
      </w:pPr>
    </w:p>
    <w:p w14:paraId="215DA8A9" w14:textId="77777777" w:rsidR="00FE2776" w:rsidRPr="00EF3793" w:rsidRDefault="00957814">
      <w:pPr>
        <w:pStyle w:val="Pealkiri1"/>
      </w:pPr>
      <w:r w:rsidRPr="00EF3793">
        <w:t>§</w:t>
      </w:r>
      <w:r w:rsidRPr="00EF3793">
        <w:rPr>
          <w:spacing w:val="40"/>
        </w:rPr>
        <w:t xml:space="preserve"> </w:t>
      </w:r>
      <w:r w:rsidRPr="00EF3793">
        <w:t>56</w:t>
      </w:r>
      <w:r w:rsidRPr="00EF3793">
        <w:rPr>
          <w:spacing w:val="40"/>
        </w:rPr>
        <w:t xml:space="preserve"> </w:t>
      </w:r>
      <w:r w:rsidRPr="00EF3793">
        <w:t>Certificate</w:t>
      </w:r>
      <w:r w:rsidRPr="00EF3793">
        <w:rPr>
          <w:spacing w:val="40"/>
        </w:rPr>
        <w:t xml:space="preserve"> </w:t>
      </w:r>
      <w:r w:rsidRPr="00EF3793">
        <w:t>of</w:t>
      </w:r>
      <w:r w:rsidRPr="00EF3793">
        <w:rPr>
          <w:spacing w:val="40"/>
        </w:rPr>
        <w:t xml:space="preserve"> </w:t>
      </w:r>
      <w:r w:rsidRPr="00EF3793">
        <w:t>Competency</w:t>
      </w:r>
      <w:r w:rsidRPr="00EF3793">
        <w:rPr>
          <w:spacing w:val="40"/>
        </w:rPr>
        <w:t xml:space="preserve"> </w:t>
      </w:r>
      <w:r w:rsidRPr="00EF3793">
        <w:t>as</w:t>
      </w:r>
      <w:r w:rsidRPr="00EF3793">
        <w:rPr>
          <w:spacing w:val="40"/>
        </w:rPr>
        <w:t xml:space="preserve"> </w:t>
      </w:r>
      <w:r w:rsidRPr="00EF3793">
        <w:t>Second</w:t>
      </w:r>
      <w:r w:rsidRPr="00EF3793">
        <w:rPr>
          <w:spacing w:val="40"/>
        </w:rPr>
        <w:t xml:space="preserve"> </w:t>
      </w:r>
      <w:r w:rsidRPr="00EF3793">
        <w:t>Engineer</w:t>
      </w:r>
      <w:r w:rsidRPr="00EF3793">
        <w:rPr>
          <w:spacing w:val="40"/>
        </w:rPr>
        <w:t xml:space="preserve"> </w:t>
      </w:r>
      <w:r w:rsidRPr="00EF3793">
        <w:t>on</w:t>
      </w:r>
      <w:r w:rsidRPr="00EF3793">
        <w:rPr>
          <w:spacing w:val="40"/>
        </w:rPr>
        <w:t xml:space="preserve"> </w:t>
      </w:r>
      <w:r w:rsidRPr="00EF3793">
        <w:t>Ships</w:t>
      </w:r>
      <w:r w:rsidRPr="00EF3793">
        <w:rPr>
          <w:spacing w:val="40"/>
        </w:rPr>
        <w:t xml:space="preserve"> </w:t>
      </w:r>
      <w:r w:rsidRPr="00EF3793">
        <w:t>Powered</w:t>
      </w:r>
      <w:r w:rsidRPr="00EF3793">
        <w:rPr>
          <w:spacing w:val="40"/>
        </w:rPr>
        <w:t xml:space="preserve"> </w:t>
      </w:r>
      <w:r w:rsidRPr="00EF3793">
        <w:t>by</w:t>
      </w:r>
      <w:r w:rsidRPr="00EF3793">
        <w:rPr>
          <w:spacing w:val="40"/>
        </w:rPr>
        <w:t xml:space="preserve"> </w:t>
      </w:r>
      <w:r w:rsidRPr="00EF3793">
        <w:t>Main Propulsion Machinery of 3000 kW or More</w:t>
      </w:r>
    </w:p>
    <w:p w14:paraId="215DA8AA" w14:textId="77777777" w:rsidR="00FE2776" w:rsidRPr="00EF3793" w:rsidRDefault="00FE2776">
      <w:pPr>
        <w:pStyle w:val="Kehatekst"/>
        <w:spacing w:before="7"/>
        <w:rPr>
          <w:b/>
        </w:rPr>
      </w:pPr>
    </w:p>
    <w:p w14:paraId="215DA8AB" w14:textId="77777777" w:rsidR="00FE2776" w:rsidRPr="00EF3793" w:rsidRDefault="00957814">
      <w:pPr>
        <w:pStyle w:val="Loendilik"/>
        <w:numPr>
          <w:ilvl w:val="0"/>
          <w:numId w:val="30"/>
        </w:numPr>
        <w:tabs>
          <w:tab w:val="left" w:pos="1094"/>
        </w:tabs>
        <w:ind w:left="1093" w:right="116"/>
        <w:rPr>
          <w:sz w:val="24"/>
          <w:szCs w:val="24"/>
        </w:rPr>
      </w:pPr>
      <w:r w:rsidRPr="00EF3793">
        <w:rPr>
          <w:sz w:val="24"/>
          <w:szCs w:val="24"/>
        </w:rPr>
        <w:t>For the issue of the CoC as Second Engineer on Ships Powered by Main Propulsion Machinery of 3000 kW or More the following is required:</w:t>
      </w:r>
    </w:p>
    <w:p w14:paraId="215DA8AC" w14:textId="77777777" w:rsidR="00FE2776" w:rsidRPr="00EF3793" w:rsidRDefault="00957814">
      <w:pPr>
        <w:pStyle w:val="Loendilik"/>
        <w:numPr>
          <w:ilvl w:val="1"/>
          <w:numId w:val="30"/>
        </w:numPr>
        <w:tabs>
          <w:tab w:val="left" w:pos="1094"/>
        </w:tabs>
        <w:ind w:left="1093" w:right="122"/>
        <w:rPr>
          <w:sz w:val="24"/>
          <w:szCs w:val="24"/>
        </w:rPr>
      </w:pPr>
      <w:r w:rsidRPr="00EF3793">
        <w:rPr>
          <w:sz w:val="24"/>
          <w:szCs w:val="24"/>
        </w:rPr>
        <w:t>completion of the training course of Chief Engineer on ships powered by main propulsion machinery of 3000 kW or more;</w:t>
      </w:r>
    </w:p>
    <w:p w14:paraId="215DA8AD" w14:textId="77777777" w:rsidR="00FE2776" w:rsidRPr="00EF3793" w:rsidRDefault="00957814">
      <w:pPr>
        <w:pStyle w:val="Loendilik"/>
        <w:numPr>
          <w:ilvl w:val="1"/>
          <w:numId w:val="30"/>
        </w:numPr>
        <w:tabs>
          <w:tab w:val="left" w:pos="1094"/>
        </w:tabs>
        <w:ind w:left="1093" w:right="114"/>
        <w:rPr>
          <w:sz w:val="24"/>
          <w:szCs w:val="24"/>
        </w:rPr>
      </w:pPr>
      <w:r w:rsidRPr="00EF3793">
        <w:rPr>
          <w:sz w:val="24"/>
          <w:szCs w:val="24"/>
        </w:rPr>
        <w:t>the CoC as Officer in Charge of an Engineering Watch on ships powered by main propulsion machinery of 750 kW or more;</w:t>
      </w:r>
    </w:p>
    <w:p w14:paraId="215DA8AE" w14:textId="77777777" w:rsidR="00FE2776" w:rsidRPr="00EF3793" w:rsidRDefault="00957814">
      <w:pPr>
        <w:pStyle w:val="Loendilik"/>
        <w:numPr>
          <w:ilvl w:val="1"/>
          <w:numId w:val="30"/>
        </w:numPr>
        <w:tabs>
          <w:tab w:val="left" w:pos="1094"/>
        </w:tabs>
        <w:spacing w:before="1"/>
        <w:ind w:left="1093" w:right="118"/>
        <w:rPr>
          <w:sz w:val="24"/>
          <w:szCs w:val="24"/>
        </w:rPr>
      </w:pPr>
      <w:r w:rsidRPr="00EF3793">
        <w:rPr>
          <w:sz w:val="24"/>
          <w:szCs w:val="24"/>
        </w:rPr>
        <w:t>performance</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at</w:t>
      </w:r>
      <w:r w:rsidRPr="00EF3793">
        <w:rPr>
          <w:spacing w:val="-3"/>
          <w:sz w:val="24"/>
          <w:szCs w:val="24"/>
        </w:rPr>
        <w:t xml:space="preserve"> </w:t>
      </w:r>
      <w:r w:rsidRPr="00EF3793">
        <w:rPr>
          <w:sz w:val="24"/>
          <w:szCs w:val="24"/>
        </w:rPr>
        <w:t>least</w:t>
      </w:r>
      <w:r w:rsidRPr="00EF3793">
        <w:rPr>
          <w:spacing w:val="-3"/>
          <w:sz w:val="24"/>
          <w:szCs w:val="24"/>
        </w:rPr>
        <w:t xml:space="preserve"> </w:t>
      </w:r>
      <w:r w:rsidRPr="00EF3793">
        <w:rPr>
          <w:sz w:val="24"/>
          <w:szCs w:val="24"/>
        </w:rPr>
        <w:t>12</w:t>
      </w:r>
      <w:r w:rsidRPr="00EF3793">
        <w:rPr>
          <w:spacing w:val="-1"/>
          <w:sz w:val="24"/>
          <w:szCs w:val="24"/>
        </w:rPr>
        <w:t xml:space="preserve"> </w:t>
      </w:r>
      <w:r w:rsidRPr="00EF3793">
        <w:rPr>
          <w:sz w:val="24"/>
          <w:szCs w:val="24"/>
        </w:rPr>
        <w:t>months</w:t>
      </w:r>
      <w:r w:rsidRPr="00EF3793">
        <w:rPr>
          <w:spacing w:val="-3"/>
          <w:sz w:val="24"/>
          <w:szCs w:val="24"/>
        </w:rPr>
        <w:t xml:space="preserve"> </w:t>
      </w:r>
      <w:r w:rsidRPr="00EF3793">
        <w:rPr>
          <w:sz w:val="24"/>
          <w:szCs w:val="24"/>
        </w:rPr>
        <w:t>of</w:t>
      </w:r>
      <w:r w:rsidRPr="00EF3793">
        <w:rPr>
          <w:spacing w:val="-3"/>
          <w:sz w:val="24"/>
          <w:szCs w:val="24"/>
        </w:rPr>
        <w:t xml:space="preserve"> </w:t>
      </w:r>
      <w:r w:rsidRPr="00EF3793">
        <w:rPr>
          <w:sz w:val="24"/>
          <w:szCs w:val="24"/>
        </w:rPr>
        <w:t>seagoing</w:t>
      </w:r>
      <w:r w:rsidRPr="00EF3793">
        <w:rPr>
          <w:spacing w:val="-3"/>
          <w:sz w:val="24"/>
          <w:szCs w:val="24"/>
        </w:rPr>
        <w:t xml:space="preserve"> </w:t>
      </w:r>
      <w:r w:rsidRPr="00EF3793">
        <w:rPr>
          <w:sz w:val="24"/>
          <w:szCs w:val="24"/>
        </w:rPr>
        <w:t>service</w:t>
      </w:r>
      <w:r w:rsidRPr="00EF3793">
        <w:rPr>
          <w:spacing w:val="-5"/>
          <w:sz w:val="24"/>
          <w:szCs w:val="24"/>
        </w:rPr>
        <w:t xml:space="preserve"> </w:t>
      </w:r>
      <w:r w:rsidRPr="00EF3793">
        <w:rPr>
          <w:sz w:val="24"/>
          <w:szCs w:val="24"/>
        </w:rPr>
        <w:t>as</w:t>
      </w:r>
      <w:r w:rsidRPr="00EF3793">
        <w:rPr>
          <w:spacing w:val="-3"/>
          <w:sz w:val="24"/>
          <w:szCs w:val="24"/>
        </w:rPr>
        <w:t xml:space="preserve"> </w:t>
      </w:r>
      <w:r w:rsidRPr="00EF3793">
        <w:rPr>
          <w:sz w:val="24"/>
          <w:szCs w:val="24"/>
        </w:rPr>
        <w:t>officer</w:t>
      </w:r>
      <w:r w:rsidRPr="00EF3793">
        <w:rPr>
          <w:spacing w:val="-4"/>
          <w:sz w:val="24"/>
          <w:szCs w:val="24"/>
        </w:rPr>
        <w:t xml:space="preserve"> </w:t>
      </w:r>
      <w:r w:rsidRPr="00EF3793">
        <w:rPr>
          <w:sz w:val="24"/>
          <w:szCs w:val="24"/>
        </w:rPr>
        <w:t>in</w:t>
      </w:r>
      <w:r w:rsidRPr="00EF3793">
        <w:rPr>
          <w:spacing w:val="-1"/>
          <w:sz w:val="24"/>
          <w:szCs w:val="24"/>
        </w:rPr>
        <w:t xml:space="preserve"> </w:t>
      </w:r>
      <w:r w:rsidRPr="00EF3793">
        <w:rPr>
          <w:sz w:val="24"/>
          <w:szCs w:val="24"/>
        </w:rPr>
        <w:t>charge</w:t>
      </w:r>
      <w:r w:rsidRPr="00EF3793">
        <w:rPr>
          <w:spacing w:val="-1"/>
          <w:sz w:val="24"/>
          <w:szCs w:val="24"/>
        </w:rPr>
        <w:t xml:space="preserve"> </w:t>
      </w:r>
      <w:r w:rsidRPr="00EF3793">
        <w:rPr>
          <w:sz w:val="24"/>
          <w:szCs w:val="24"/>
        </w:rPr>
        <w:t>of</w:t>
      </w:r>
      <w:r w:rsidRPr="00EF3793">
        <w:rPr>
          <w:spacing w:val="-4"/>
          <w:sz w:val="24"/>
          <w:szCs w:val="24"/>
        </w:rPr>
        <w:t xml:space="preserve"> </w:t>
      </w:r>
      <w:r w:rsidRPr="00EF3793">
        <w:rPr>
          <w:sz w:val="24"/>
          <w:szCs w:val="24"/>
        </w:rPr>
        <w:t>an engineering watch on ships powered by main propulsion machinery of 3000 kW or more;</w:t>
      </w:r>
    </w:p>
    <w:p w14:paraId="215DA8AF" w14:textId="676F1055" w:rsidR="00FE2776" w:rsidRPr="00EF3793" w:rsidRDefault="00957814">
      <w:pPr>
        <w:pStyle w:val="Loendilik"/>
        <w:numPr>
          <w:ilvl w:val="1"/>
          <w:numId w:val="30"/>
        </w:numPr>
        <w:tabs>
          <w:tab w:val="left" w:pos="1094"/>
        </w:tabs>
        <w:ind w:left="1093" w:right="117"/>
        <w:rPr>
          <w:sz w:val="24"/>
          <w:szCs w:val="24"/>
        </w:rPr>
      </w:pPr>
      <w:r w:rsidRPr="00EF3793">
        <w:rPr>
          <w:sz w:val="24"/>
          <w:szCs w:val="24"/>
        </w:rPr>
        <w:t xml:space="preserve">passing of the qualification examination in front of the Permanent Committee of the Estonian </w:t>
      </w:r>
      <w:r w:rsidR="00BA47CE" w:rsidRPr="00EF3793">
        <w:rPr>
          <w:sz w:val="24"/>
          <w:szCs w:val="24"/>
        </w:rPr>
        <w:t>Transport Administration</w:t>
      </w:r>
      <w:r w:rsidRPr="00EF3793">
        <w:rPr>
          <w:sz w:val="24"/>
          <w:szCs w:val="24"/>
        </w:rPr>
        <w:t>.</w:t>
      </w:r>
    </w:p>
    <w:p w14:paraId="215DA8B0" w14:textId="77777777" w:rsidR="00FE2776" w:rsidRPr="00EF3793" w:rsidRDefault="00957814">
      <w:pPr>
        <w:pStyle w:val="Loendilik"/>
        <w:numPr>
          <w:ilvl w:val="0"/>
          <w:numId w:val="30"/>
        </w:numPr>
        <w:tabs>
          <w:tab w:val="left" w:pos="1094"/>
        </w:tabs>
        <w:ind w:left="1093" w:right="122"/>
        <w:rPr>
          <w:sz w:val="24"/>
          <w:szCs w:val="24"/>
        </w:rPr>
      </w:pPr>
      <w:r w:rsidRPr="00EF3793">
        <w:rPr>
          <w:sz w:val="24"/>
          <w:szCs w:val="24"/>
        </w:rPr>
        <w:t>The seagoing service which is required for the issue of the CoC shall not include service on a naval ship.</w:t>
      </w:r>
    </w:p>
    <w:p w14:paraId="215DA8B1"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8B2" w14:textId="77777777" w:rsidR="00FE2776" w:rsidRPr="00EF3793" w:rsidRDefault="00957814">
      <w:pPr>
        <w:pStyle w:val="Loendilik"/>
        <w:numPr>
          <w:ilvl w:val="0"/>
          <w:numId w:val="30"/>
        </w:numPr>
        <w:tabs>
          <w:tab w:val="left" w:pos="1094"/>
        </w:tabs>
        <w:spacing w:before="72"/>
        <w:ind w:left="1093" w:right="118"/>
        <w:rPr>
          <w:sz w:val="24"/>
          <w:szCs w:val="24"/>
        </w:rPr>
      </w:pPr>
      <w:r w:rsidRPr="00EF3793">
        <w:rPr>
          <w:sz w:val="24"/>
          <w:szCs w:val="24"/>
        </w:rPr>
        <w:lastRenderedPageBreak/>
        <w:t>The holder of the CoC as Second Engineer on Ships Powered by Main Propulsion Machinery of 3000 kW or More shall have the right to serve in the capacity of:</w:t>
      </w:r>
    </w:p>
    <w:p w14:paraId="215DA8B3" w14:textId="77777777" w:rsidR="00FE2776" w:rsidRPr="00EF3793" w:rsidRDefault="00957814">
      <w:pPr>
        <w:pStyle w:val="Loendilik"/>
        <w:numPr>
          <w:ilvl w:val="1"/>
          <w:numId w:val="30"/>
        </w:numPr>
        <w:tabs>
          <w:tab w:val="left" w:pos="1094"/>
        </w:tabs>
        <w:ind w:left="1093" w:right="120"/>
        <w:rPr>
          <w:sz w:val="24"/>
          <w:szCs w:val="24"/>
        </w:rPr>
      </w:pPr>
      <w:r w:rsidRPr="00EF3793">
        <w:rPr>
          <w:sz w:val="24"/>
          <w:szCs w:val="24"/>
        </w:rPr>
        <w:t>Officer of the Watch, or Second Engineer, on ships of unlimited gross tonnage and unlimited propulsion power;</w:t>
      </w:r>
    </w:p>
    <w:p w14:paraId="215DA8B4" w14:textId="77777777" w:rsidR="00FE2776" w:rsidRPr="00EF3793" w:rsidRDefault="00957814">
      <w:pPr>
        <w:pStyle w:val="Loendilik"/>
        <w:numPr>
          <w:ilvl w:val="1"/>
          <w:numId w:val="30"/>
        </w:numPr>
        <w:tabs>
          <w:tab w:val="left" w:pos="1094"/>
        </w:tabs>
        <w:ind w:left="1093" w:right="119"/>
        <w:rPr>
          <w:sz w:val="24"/>
          <w:szCs w:val="24"/>
        </w:rPr>
      </w:pPr>
      <w:r w:rsidRPr="00EF3793">
        <w:rPr>
          <w:sz w:val="24"/>
          <w:szCs w:val="24"/>
        </w:rPr>
        <w:t>Chief Engineer on ships powered by main propulsion machinery of less than 3000 kW, if he/she has performed at least 6 months of seagoing service as Second Engineer on ships powered by main propulsion machinery of 750 kW or more;</w:t>
      </w:r>
    </w:p>
    <w:p w14:paraId="215DA8B5" w14:textId="77777777" w:rsidR="00FE2776" w:rsidRPr="00EF3793" w:rsidRDefault="00957814">
      <w:pPr>
        <w:pStyle w:val="Loendilik"/>
        <w:numPr>
          <w:ilvl w:val="1"/>
          <w:numId w:val="30"/>
        </w:numPr>
        <w:tabs>
          <w:tab w:val="left" w:pos="1094"/>
        </w:tabs>
        <w:ind w:left="1093" w:right="119"/>
        <w:rPr>
          <w:sz w:val="24"/>
          <w:szCs w:val="24"/>
        </w:rPr>
      </w:pPr>
      <w:r w:rsidRPr="00EF3793">
        <w:rPr>
          <w:sz w:val="24"/>
          <w:szCs w:val="24"/>
        </w:rPr>
        <w:t>Chief Engineer on ships powered by main propulsion machinery of less than 750 kW;</w:t>
      </w:r>
    </w:p>
    <w:p w14:paraId="215DA8B6" w14:textId="77777777" w:rsidR="00FE2776" w:rsidRPr="00EF3793" w:rsidRDefault="00957814">
      <w:pPr>
        <w:pStyle w:val="Loendilik"/>
        <w:numPr>
          <w:ilvl w:val="1"/>
          <w:numId w:val="30"/>
        </w:numPr>
        <w:tabs>
          <w:tab w:val="left" w:pos="1094"/>
        </w:tabs>
        <w:ind w:left="1093" w:right="117"/>
        <w:rPr>
          <w:sz w:val="24"/>
          <w:szCs w:val="24"/>
        </w:rPr>
      </w:pPr>
      <w:r w:rsidRPr="00EF3793">
        <w:rPr>
          <w:sz w:val="24"/>
          <w:szCs w:val="24"/>
        </w:rPr>
        <w:t>Chief Engineer on domestic voyages on ships powered by main propulsion machinery of less than 3000 kW.</w:t>
      </w:r>
    </w:p>
    <w:p w14:paraId="215DA8B7" w14:textId="77777777" w:rsidR="00FE2776" w:rsidRPr="00EF3793" w:rsidRDefault="00FE2776">
      <w:pPr>
        <w:pStyle w:val="Kehatekst"/>
      </w:pPr>
    </w:p>
    <w:p w14:paraId="215DA8B8" w14:textId="77777777" w:rsidR="00FE2776" w:rsidRPr="00EF3793" w:rsidRDefault="00FE2776">
      <w:pPr>
        <w:pStyle w:val="Kehatekst"/>
        <w:spacing w:before="6"/>
      </w:pPr>
    </w:p>
    <w:p w14:paraId="215DA8B9" w14:textId="77777777" w:rsidR="00FE2776" w:rsidRPr="00EF3793" w:rsidRDefault="00957814">
      <w:pPr>
        <w:pStyle w:val="Pealkiri1"/>
      </w:pPr>
      <w:r w:rsidRPr="00EF3793">
        <w:t>§</w:t>
      </w:r>
      <w:r w:rsidRPr="00EF3793">
        <w:rPr>
          <w:spacing w:val="40"/>
        </w:rPr>
        <w:t xml:space="preserve"> </w:t>
      </w:r>
      <w:r w:rsidRPr="00EF3793">
        <w:t>57</w:t>
      </w:r>
      <w:r w:rsidRPr="00EF3793">
        <w:rPr>
          <w:spacing w:val="40"/>
        </w:rPr>
        <w:t xml:space="preserve"> </w:t>
      </w:r>
      <w:r w:rsidRPr="00EF3793">
        <w:t>Certificate</w:t>
      </w:r>
      <w:r w:rsidRPr="00EF3793">
        <w:rPr>
          <w:spacing w:val="40"/>
        </w:rPr>
        <w:t xml:space="preserve"> </w:t>
      </w:r>
      <w:r w:rsidRPr="00EF3793">
        <w:t>of</w:t>
      </w:r>
      <w:r w:rsidRPr="00EF3793">
        <w:rPr>
          <w:spacing w:val="40"/>
        </w:rPr>
        <w:t xml:space="preserve"> </w:t>
      </w:r>
      <w:r w:rsidRPr="00EF3793">
        <w:t>Competency</w:t>
      </w:r>
      <w:r w:rsidRPr="00EF3793">
        <w:rPr>
          <w:spacing w:val="40"/>
        </w:rPr>
        <w:t xml:space="preserve"> </w:t>
      </w:r>
      <w:r w:rsidRPr="00EF3793">
        <w:t>as</w:t>
      </w:r>
      <w:r w:rsidRPr="00EF3793">
        <w:rPr>
          <w:spacing w:val="40"/>
        </w:rPr>
        <w:t xml:space="preserve"> </w:t>
      </w:r>
      <w:r w:rsidRPr="00EF3793">
        <w:t>Chief</w:t>
      </w:r>
      <w:r w:rsidRPr="00EF3793">
        <w:rPr>
          <w:spacing w:val="40"/>
        </w:rPr>
        <w:t xml:space="preserve"> </w:t>
      </w:r>
      <w:r w:rsidRPr="00EF3793">
        <w:t>Engineer</w:t>
      </w:r>
      <w:r w:rsidRPr="00EF3793">
        <w:rPr>
          <w:spacing w:val="40"/>
        </w:rPr>
        <w:t xml:space="preserve"> </w:t>
      </w:r>
      <w:r w:rsidRPr="00EF3793">
        <w:t>on</w:t>
      </w:r>
      <w:r w:rsidRPr="00EF3793">
        <w:rPr>
          <w:spacing w:val="40"/>
        </w:rPr>
        <w:t xml:space="preserve"> </w:t>
      </w:r>
      <w:r w:rsidRPr="00EF3793">
        <w:t>Ships</w:t>
      </w:r>
      <w:r w:rsidRPr="00EF3793">
        <w:rPr>
          <w:spacing w:val="40"/>
        </w:rPr>
        <w:t xml:space="preserve"> </w:t>
      </w:r>
      <w:r w:rsidRPr="00EF3793">
        <w:t>Powered</w:t>
      </w:r>
      <w:r w:rsidRPr="00EF3793">
        <w:rPr>
          <w:spacing w:val="40"/>
        </w:rPr>
        <w:t xml:space="preserve"> </w:t>
      </w:r>
      <w:r w:rsidRPr="00EF3793">
        <w:t>by</w:t>
      </w:r>
      <w:r w:rsidRPr="00EF3793">
        <w:rPr>
          <w:spacing w:val="40"/>
        </w:rPr>
        <w:t xml:space="preserve"> </w:t>
      </w:r>
      <w:r w:rsidRPr="00EF3793">
        <w:t>Main</w:t>
      </w:r>
      <w:r w:rsidRPr="00EF3793">
        <w:rPr>
          <w:spacing w:val="80"/>
        </w:rPr>
        <w:t xml:space="preserve"> </w:t>
      </w:r>
      <w:r w:rsidRPr="00EF3793">
        <w:t>Propulsion Machinery of 3000 kW or More</w:t>
      </w:r>
    </w:p>
    <w:p w14:paraId="215DA8BA" w14:textId="77777777" w:rsidR="00FE2776" w:rsidRPr="00EF3793" w:rsidRDefault="00FE2776">
      <w:pPr>
        <w:pStyle w:val="Kehatekst"/>
        <w:spacing w:before="6"/>
        <w:rPr>
          <w:b/>
        </w:rPr>
      </w:pPr>
    </w:p>
    <w:p w14:paraId="215DA8BB" w14:textId="77777777" w:rsidR="00FE2776" w:rsidRPr="00EF3793" w:rsidRDefault="00957814">
      <w:pPr>
        <w:pStyle w:val="Loendilik"/>
        <w:numPr>
          <w:ilvl w:val="0"/>
          <w:numId w:val="29"/>
        </w:numPr>
        <w:tabs>
          <w:tab w:val="left" w:pos="1094"/>
        </w:tabs>
        <w:spacing w:before="1"/>
        <w:ind w:left="1093" w:right="118"/>
        <w:rPr>
          <w:sz w:val="24"/>
          <w:szCs w:val="24"/>
        </w:rPr>
      </w:pPr>
      <w:r w:rsidRPr="00EF3793">
        <w:rPr>
          <w:sz w:val="24"/>
          <w:szCs w:val="24"/>
        </w:rPr>
        <w:t>For the issue of the CoC as Chief Engineer on Ships Powered by Main Propulsion Machinery of 3000 kW or More the following is required:</w:t>
      </w:r>
    </w:p>
    <w:p w14:paraId="215DA8BC" w14:textId="77777777" w:rsidR="00FE2776" w:rsidRPr="00EF3793" w:rsidRDefault="00957814">
      <w:pPr>
        <w:pStyle w:val="Loendilik"/>
        <w:numPr>
          <w:ilvl w:val="1"/>
          <w:numId w:val="29"/>
        </w:numPr>
        <w:tabs>
          <w:tab w:val="left" w:pos="1094"/>
        </w:tabs>
        <w:ind w:left="1093" w:right="122"/>
        <w:rPr>
          <w:sz w:val="24"/>
          <w:szCs w:val="24"/>
        </w:rPr>
      </w:pPr>
      <w:r w:rsidRPr="00EF3793">
        <w:rPr>
          <w:sz w:val="24"/>
          <w:szCs w:val="24"/>
        </w:rPr>
        <w:t>completion of the training course of Chief Engineer on ships powered by main propulsion machinery of 3000 kW or more;</w:t>
      </w:r>
    </w:p>
    <w:p w14:paraId="215DA8BD" w14:textId="77777777" w:rsidR="00FE2776" w:rsidRPr="00EF3793" w:rsidRDefault="00957814">
      <w:pPr>
        <w:pStyle w:val="Loendilik"/>
        <w:numPr>
          <w:ilvl w:val="1"/>
          <w:numId w:val="29"/>
        </w:numPr>
        <w:tabs>
          <w:tab w:val="left" w:pos="1094"/>
        </w:tabs>
        <w:ind w:left="1093" w:right="113"/>
        <w:rPr>
          <w:sz w:val="24"/>
          <w:szCs w:val="24"/>
        </w:rPr>
      </w:pPr>
      <w:r w:rsidRPr="00EF3793">
        <w:rPr>
          <w:sz w:val="24"/>
          <w:szCs w:val="24"/>
        </w:rPr>
        <w:t>the CoC as Second Engineer on ships powered by main propulsion machinery of 3000 kW or more, or the CoC as Chief Engineer on ships powered by main propulsion machinery of less than 3000 kW;</w:t>
      </w:r>
    </w:p>
    <w:p w14:paraId="215DA8BE" w14:textId="77777777" w:rsidR="00FE2776" w:rsidRPr="00EF3793" w:rsidRDefault="00957814">
      <w:pPr>
        <w:pStyle w:val="Loendilik"/>
        <w:numPr>
          <w:ilvl w:val="1"/>
          <w:numId w:val="29"/>
        </w:numPr>
        <w:tabs>
          <w:tab w:val="left" w:pos="1094"/>
        </w:tabs>
        <w:ind w:left="1093" w:right="117"/>
        <w:rPr>
          <w:sz w:val="24"/>
          <w:szCs w:val="24"/>
        </w:rPr>
      </w:pPr>
      <w:r w:rsidRPr="00EF3793">
        <w:rPr>
          <w:sz w:val="24"/>
          <w:szCs w:val="24"/>
        </w:rPr>
        <w:t>performance of at least 12 months of seagoing service as Second Engineer on ships powered by main propulsion machinery of 3000 kW or more;</w:t>
      </w:r>
    </w:p>
    <w:p w14:paraId="215DA8BF" w14:textId="2AD28763" w:rsidR="00FE2776" w:rsidRPr="00EF3793" w:rsidRDefault="00957814">
      <w:pPr>
        <w:pStyle w:val="Loendilik"/>
        <w:numPr>
          <w:ilvl w:val="1"/>
          <w:numId w:val="29"/>
        </w:numPr>
        <w:tabs>
          <w:tab w:val="left" w:pos="1094"/>
        </w:tabs>
        <w:ind w:left="1093" w:right="122"/>
        <w:rPr>
          <w:sz w:val="24"/>
          <w:szCs w:val="24"/>
        </w:rPr>
      </w:pPr>
      <w:r w:rsidRPr="00EF3793">
        <w:rPr>
          <w:sz w:val="24"/>
          <w:szCs w:val="24"/>
        </w:rPr>
        <w:t xml:space="preserve">passing of the qualification examination in front of the Permanent Committee of the Estonian </w:t>
      </w:r>
      <w:r w:rsidR="00BA47CE" w:rsidRPr="00EF3793">
        <w:rPr>
          <w:sz w:val="24"/>
          <w:szCs w:val="24"/>
        </w:rPr>
        <w:t>Transport Administration</w:t>
      </w:r>
      <w:r w:rsidRPr="00EF3793">
        <w:rPr>
          <w:sz w:val="24"/>
          <w:szCs w:val="24"/>
        </w:rPr>
        <w:t>.</w:t>
      </w:r>
    </w:p>
    <w:p w14:paraId="215DA8C0" w14:textId="77777777" w:rsidR="00FE2776" w:rsidRPr="00EF3793" w:rsidRDefault="00957814">
      <w:pPr>
        <w:pStyle w:val="Loendilik"/>
        <w:numPr>
          <w:ilvl w:val="0"/>
          <w:numId w:val="29"/>
        </w:numPr>
        <w:tabs>
          <w:tab w:val="left" w:pos="1094"/>
        </w:tabs>
        <w:ind w:left="1093" w:right="122"/>
        <w:rPr>
          <w:sz w:val="24"/>
          <w:szCs w:val="24"/>
        </w:rPr>
      </w:pPr>
      <w:r w:rsidRPr="00EF3793">
        <w:rPr>
          <w:sz w:val="24"/>
          <w:szCs w:val="24"/>
        </w:rPr>
        <w:t>The seagoing service which is required for the issue of the CoC shall not include service on a naval ship.</w:t>
      </w:r>
    </w:p>
    <w:p w14:paraId="215DA8C1" w14:textId="77777777" w:rsidR="00FE2776" w:rsidRPr="00EF3793" w:rsidRDefault="00957814">
      <w:pPr>
        <w:pStyle w:val="Loendilik"/>
        <w:numPr>
          <w:ilvl w:val="0"/>
          <w:numId w:val="29"/>
        </w:numPr>
        <w:tabs>
          <w:tab w:val="left" w:pos="1094"/>
        </w:tabs>
        <w:ind w:left="1093" w:right="119"/>
        <w:rPr>
          <w:sz w:val="24"/>
          <w:szCs w:val="24"/>
        </w:rPr>
      </w:pPr>
      <w:r w:rsidRPr="00EF3793">
        <w:rPr>
          <w:sz w:val="24"/>
          <w:szCs w:val="24"/>
        </w:rPr>
        <w:t>The holder of the CoC as Chief Engineer on Ships Powered by Main Propulsion Machinery of 3000 kW or More shall have the right to serve in the capacity of Officer of the Watch, Second Engineer, or Chief Engineer on ships of unlimited gross tonnage and unlimited propulsion power.</w:t>
      </w:r>
    </w:p>
    <w:p w14:paraId="215DA8C2" w14:textId="77777777" w:rsidR="00FE2776" w:rsidRPr="00EF3793" w:rsidRDefault="00FE2776">
      <w:pPr>
        <w:pStyle w:val="Kehatekst"/>
      </w:pPr>
    </w:p>
    <w:p w14:paraId="215DA8C3" w14:textId="77777777" w:rsidR="00FE2776" w:rsidRPr="00EF3793" w:rsidRDefault="00FE2776">
      <w:pPr>
        <w:pStyle w:val="Kehatekst"/>
        <w:spacing w:before="5"/>
      </w:pPr>
    </w:p>
    <w:p w14:paraId="215DA8C4" w14:textId="77777777" w:rsidR="00FE2776" w:rsidRPr="00EF3793" w:rsidRDefault="00957814">
      <w:pPr>
        <w:pStyle w:val="Pealkiri1"/>
      </w:pPr>
      <w:r w:rsidRPr="00EF3793">
        <w:t>§</w:t>
      </w:r>
      <w:r w:rsidRPr="00EF3793">
        <w:rPr>
          <w:spacing w:val="-4"/>
        </w:rPr>
        <w:t xml:space="preserve"> </w:t>
      </w:r>
      <w:r w:rsidRPr="00EF3793">
        <w:t>58</w:t>
      </w:r>
      <w:r w:rsidRPr="00EF3793">
        <w:rPr>
          <w:spacing w:val="-4"/>
        </w:rPr>
        <w:t xml:space="preserve"> </w:t>
      </w:r>
      <w:r w:rsidRPr="00EF3793">
        <w:t>Certificate</w:t>
      </w:r>
      <w:r w:rsidRPr="00EF3793">
        <w:rPr>
          <w:spacing w:val="-4"/>
        </w:rPr>
        <w:t xml:space="preserve"> </w:t>
      </w:r>
      <w:r w:rsidRPr="00EF3793">
        <w:t>of</w:t>
      </w:r>
      <w:r w:rsidRPr="00EF3793">
        <w:rPr>
          <w:spacing w:val="-3"/>
        </w:rPr>
        <w:t xml:space="preserve"> </w:t>
      </w:r>
      <w:r w:rsidRPr="00EF3793">
        <w:t>Competency</w:t>
      </w:r>
      <w:r w:rsidRPr="00EF3793">
        <w:rPr>
          <w:spacing w:val="-3"/>
        </w:rPr>
        <w:t xml:space="preserve"> </w:t>
      </w:r>
      <w:r w:rsidRPr="00EF3793">
        <w:t>as</w:t>
      </w:r>
      <w:r w:rsidRPr="00EF3793">
        <w:rPr>
          <w:spacing w:val="-3"/>
        </w:rPr>
        <w:t xml:space="preserve"> </w:t>
      </w:r>
      <w:r w:rsidRPr="00EF3793">
        <w:t>Electro-Technical</w:t>
      </w:r>
      <w:r w:rsidRPr="00EF3793">
        <w:rPr>
          <w:spacing w:val="-4"/>
        </w:rPr>
        <w:t xml:space="preserve"> </w:t>
      </w:r>
      <w:r w:rsidRPr="00EF3793">
        <w:rPr>
          <w:spacing w:val="-2"/>
        </w:rPr>
        <w:t>Officer</w:t>
      </w:r>
    </w:p>
    <w:p w14:paraId="215DA8C5" w14:textId="77777777" w:rsidR="00FE2776" w:rsidRPr="00EF3793" w:rsidRDefault="00FE2776">
      <w:pPr>
        <w:pStyle w:val="Kehatekst"/>
        <w:spacing w:before="7"/>
        <w:rPr>
          <w:b/>
        </w:rPr>
      </w:pPr>
    </w:p>
    <w:p w14:paraId="215DA8C6" w14:textId="77777777" w:rsidR="00FE2776" w:rsidRPr="00EF3793" w:rsidRDefault="00957814">
      <w:pPr>
        <w:pStyle w:val="Loendilik"/>
        <w:numPr>
          <w:ilvl w:val="0"/>
          <w:numId w:val="28"/>
        </w:numPr>
        <w:tabs>
          <w:tab w:val="left" w:pos="1094"/>
        </w:tabs>
        <w:spacing w:before="1"/>
        <w:rPr>
          <w:sz w:val="24"/>
          <w:szCs w:val="24"/>
        </w:rPr>
      </w:pPr>
      <w:r w:rsidRPr="00EF3793">
        <w:rPr>
          <w:sz w:val="24"/>
          <w:szCs w:val="24"/>
        </w:rPr>
        <w:t>For</w:t>
      </w:r>
      <w:r w:rsidRPr="00EF3793">
        <w:rPr>
          <w:spacing w:val="-3"/>
          <w:sz w:val="24"/>
          <w:szCs w:val="24"/>
        </w:rPr>
        <w:t xml:space="preserve"> </w:t>
      </w:r>
      <w:r w:rsidRPr="00EF3793">
        <w:rPr>
          <w:sz w:val="24"/>
          <w:szCs w:val="24"/>
        </w:rPr>
        <w:t>the</w:t>
      </w:r>
      <w:r w:rsidRPr="00EF3793">
        <w:rPr>
          <w:spacing w:val="-4"/>
          <w:sz w:val="24"/>
          <w:szCs w:val="24"/>
        </w:rPr>
        <w:t xml:space="preserve"> </w:t>
      </w:r>
      <w:r w:rsidRPr="00EF3793">
        <w:rPr>
          <w:sz w:val="24"/>
          <w:szCs w:val="24"/>
        </w:rPr>
        <w:t>issue</w:t>
      </w:r>
      <w:r w:rsidRPr="00EF3793">
        <w:rPr>
          <w:spacing w:val="-3"/>
          <w:sz w:val="24"/>
          <w:szCs w:val="24"/>
        </w:rPr>
        <w:t xml:space="preserve"> </w:t>
      </w:r>
      <w:r w:rsidRPr="00EF3793">
        <w:rPr>
          <w:sz w:val="24"/>
          <w:szCs w:val="24"/>
        </w:rPr>
        <w:t>of</w:t>
      </w:r>
      <w:r w:rsidRPr="00EF3793">
        <w:rPr>
          <w:spacing w:val="-2"/>
          <w:sz w:val="24"/>
          <w:szCs w:val="24"/>
        </w:rPr>
        <w:t xml:space="preserve"> </w:t>
      </w:r>
      <w:r w:rsidRPr="00EF3793">
        <w:rPr>
          <w:sz w:val="24"/>
          <w:szCs w:val="24"/>
        </w:rPr>
        <w:t>the</w:t>
      </w:r>
      <w:r w:rsidRPr="00EF3793">
        <w:rPr>
          <w:spacing w:val="-3"/>
          <w:sz w:val="24"/>
          <w:szCs w:val="24"/>
        </w:rPr>
        <w:t xml:space="preserve"> </w:t>
      </w:r>
      <w:r w:rsidRPr="00EF3793">
        <w:rPr>
          <w:sz w:val="24"/>
          <w:szCs w:val="24"/>
        </w:rPr>
        <w:t>CoC</w:t>
      </w:r>
      <w:r w:rsidRPr="00EF3793">
        <w:rPr>
          <w:spacing w:val="-1"/>
          <w:sz w:val="24"/>
          <w:szCs w:val="24"/>
        </w:rPr>
        <w:t xml:space="preserve"> </w:t>
      </w:r>
      <w:r w:rsidRPr="00EF3793">
        <w:rPr>
          <w:sz w:val="24"/>
          <w:szCs w:val="24"/>
        </w:rPr>
        <w:t>as</w:t>
      </w:r>
      <w:r w:rsidRPr="00EF3793">
        <w:rPr>
          <w:spacing w:val="-2"/>
          <w:sz w:val="24"/>
          <w:szCs w:val="24"/>
        </w:rPr>
        <w:t xml:space="preserve"> </w:t>
      </w:r>
      <w:r w:rsidRPr="00EF3793">
        <w:rPr>
          <w:sz w:val="24"/>
          <w:szCs w:val="24"/>
        </w:rPr>
        <w:t>Electro-Technical</w:t>
      </w:r>
      <w:r w:rsidRPr="00EF3793">
        <w:rPr>
          <w:spacing w:val="-2"/>
          <w:sz w:val="24"/>
          <w:szCs w:val="24"/>
        </w:rPr>
        <w:t xml:space="preserve"> </w:t>
      </w:r>
      <w:r w:rsidRPr="00EF3793">
        <w:rPr>
          <w:sz w:val="24"/>
          <w:szCs w:val="24"/>
        </w:rPr>
        <w:t>Officer</w:t>
      </w:r>
      <w:r w:rsidRPr="00EF3793">
        <w:rPr>
          <w:spacing w:val="-2"/>
          <w:sz w:val="24"/>
          <w:szCs w:val="24"/>
        </w:rPr>
        <w:t xml:space="preserve"> </w:t>
      </w:r>
      <w:r w:rsidRPr="00EF3793">
        <w:rPr>
          <w:sz w:val="24"/>
          <w:szCs w:val="24"/>
        </w:rPr>
        <w:t>the</w:t>
      </w:r>
      <w:r w:rsidRPr="00EF3793">
        <w:rPr>
          <w:spacing w:val="-1"/>
          <w:sz w:val="24"/>
          <w:szCs w:val="24"/>
        </w:rPr>
        <w:t xml:space="preserve"> </w:t>
      </w:r>
      <w:r w:rsidRPr="00EF3793">
        <w:rPr>
          <w:sz w:val="24"/>
          <w:szCs w:val="24"/>
        </w:rPr>
        <w:t>following</w:t>
      </w:r>
      <w:r w:rsidRPr="00EF3793">
        <w:rPr>
          <w:spacing w:val="-4"/>
          <w:sz w:val="24"/>
          <w:szCs w:val="24"/>
        </w:rPr>
        <w:t xml:space="preserve"> </w:t>
      </w:r>
      <w:r w:rsidRPr="00EF3793">
        <w:rPr>
          <w:sz w:val="24"/>
          <w:szCs w:val="24"/>
        </w:rPr>
        <w:t>is</w:t>
      </w:r>
      <w:r w:rsidRPr="00EF3793">
        <w:rPr>
          <w:spacing w:val="-1"/>
          <w:sz w:val="24"/>
          <w:szCs w:val="24"/>
        </w:rPr>
        <w:t xml:space="preserve"> </w:t>
      </w:r>
      <w:r w:rsidRPr="00EF3793">
        <w:rPr>
          <w:spacing w:val="-2"/>
          <w:sz w:val="24"/>
          <w:szCs w:val="24"/>
        </w:rPr>
        <w:t>required:</w:t>
      </w:r>
    </w:p>
    <w:p w14:paraId="215DA8C7" w14:textId="77777777" w:rsidR="00FE2776" w:rsidRPr="00EF3793" w:rsidRDefault="00957814">
      <w:pPr>
        <w:pStyle w:val="Loendilik"/>
        <w:numPr>
          <w:ilvl w:val="1"/>
          <w:numId w:val="28"/>
        </w:numPr>
        <w:tabs>
          <w:tab w:val="left" w:pos="1094"/>
        </w:tabs>
        <w:rPr>
          <w:sz w:val="24"/>
          <w:szCs w:val="24"/>
        </w:rPr>
      </w:pPr>
      <w:r w:rsidRPr="00EF3793">
        <w:rPr>
          <w:sz w:val="24"/>
          <w:szCs w:val="24"/>
        </w:rPr>
        <w:t>completion</w:t>
      </w:r>
      <w:r w:rsidRPr="00EF3793">
        <w:rPr>
          <w:spacing w:val="-6"/>
          <w:sz w:val="24"/>
          <w:szCs w:val="24"/>
        </w:rPr>
        <w:t xml:space="preserve"> </w:t>
      </w:r>
      <w:r w:rsidRPr="00EF3793">
        <w:rPr>
          <w:sz w:val="24"/>
          <w:szCs w:val="24"/>
        </w:rPr>
        <w:t>of</w:t>
      </w:r>
      <w:r w:rsidRPr="00EF3793">
        <w:rPr>
          <w:spacing w:val="-6"/>
          <w:sz w:val="24"/>
          <w:szCs w:val="24"/>
        </w:rPr>
        <w:t xml:space="preserve"> </w:t>
      </w:r>
      <w:r w:rsidRPr="00EF3793">
        <w:rPr>
          <w:sz w:val="24"/>
          <w:szCs w:val="24"/>
        </w:rPr>
        <w:t>the</w:t>
      </w:r>
      <w:r w:rsidRPr="00EF3793">
        <w:rPr>
          <w:spacing w:val="-6"/>
          <w:sz w:val="24"/>
          <w:szCs w:val="24"/>
        </w:rPr>
        <w:t xml:space="preserve"> </w:t>
      </w:r>
      <w:r w:rsidRPr="00EF3793">
        <w:rPr>
          <w:sz w:val="24"/>
          <w:szCs w:val="24"/>
        </w:rPr>
        <w:t>training</w:t>
      </w:r>
      <w:r w:rsidRPr="00EF3793">
        <w:rPr>
          <w:spacing w:val="-8"/>
          <w:sz w:val="24"/>
          <w:szCs w:val="24"/>
        </w:rPr>
        <w:t xml:space="preserve"> </w:t>
      </w:r>
      <w:r w:rsidRPr="00EF3793">
        <w:rPr>
          <w:sz w:val="24"/>
          <w:szCs w:val="24"/>
        </w:rPr>
        <w:t>course</w:t>
      </w:r>
      <w:r w:rsidRPr="00EF3793">
        <w:rPr>
          <w:spacing w:val="-7"/>
          <w:sz w:val="24"/>
          <w:szCs w:val="24"/>
        </w:rPr>
        <w:t xml:space="preserve"> </w:t>
      </w:r>
      <w:r w:rsidRPr="00EF3793">
        <w:rPr>
          <w:sz w:val="24"/>
          <w:szCs w:val="24"/>
        </w:rPr>
        <w:t>of</w:t>
      </w:r>
      <w:r w:rsidRPr="00EF3793">
        <w:rPr>
          <w:spacing w:val="-4"/>
          <w:sz w:val="24"/>
          <w:szCs w:val="24"/>
        </w:rPr>
        <w:t xml:space="preserve"> </w:t>
      </w:r>
      <w:r w:rsidRPr="00EF3793">
        <w:rPr>
          <w:sz w:val="24"/>
          <w:szCs w:val="24"/>
        </w:rPr>
        <w:t>Electro-Technical</w:t>
      </w:r>
      <w:r w:rsidRPr="00EF3793">
        <w:rPr>
          <w:spacing w:val="-5"/>
          <w:sz w:val="24"/>
          <w:szCs w:val="24"/>
        </w:rPr>
        <w:t xml:space="preserve"> </w:t>
      </w:r>
      <w:r w:rsidRPr="00EF3793">
        <w:rPr>
          <w:spacing w:val="-2"/>
          <w:sz w:val="24"/>
          <w:szCs w:val="24"/>
        </w:rPr>
        <w:t>Officer;</w:t>
      </w:r>
    </w:p>
    <w:p w14:paraId="215DA8C8" w14:textId="77777777" w:rsidR="00FE2776" w:rsidRPr="00EF3793" w:rsidRDefault="00957814">
      <w:pPr>
        <w:pStyle w:val="Loendilik"/>
        <w:numPr>
          <w:ilvl w:val="1"/>
          <w:numId w:val="28"/>
        </w:numPr>
        <w:tabs>
          <w:tab w:val="left" w:pos="1094"/>
        </w:tabs>
        <w:ind w:left="1093" w:right="115"/>
        <w:rPr>
          <w:sz w:val="24"/>
          <w:szCs w:val="24"/>
        </w:rPr>
      </w:pPr>
      <w:r w:rsidRPr="00EF3793">
        <w:rPr>
          <w:sz w:val="24"/>
          <w:szCs w:val="24"/>
        </w:rPr>
        <w:t>performance of at least 12 months of seagoing service, which has been</w:t>
      </w:r>
      <w:r w:rsidRPr="00EF3793">
        <w:rPr>
          <w:spacing w:val="40"/>
          <w:sz w:val="24"/>
          <w:szCs w:val="24"/>
        </w:rPr>
        <w:t xml:space="preserve"> </w:t>
      </w:r>
      <w:r w:rsidRPr="00EF3793">
        <w:rPr>
          <w:sz w:val="24"/>
          <w:szCs w:val="24"/>
        </w:rPr>
        <w:t>recorded in the Training Record Book, including at least 4 months of practice</w:t>
      </w:r>
      <w:r w:rsidRPr="00EF3793">
        <w:rPr>
          <w:spacing w:val="40"/>
          <w:sz w:val="24"/>
          <w:szCs w:val="24"/>
        </w:rPr>
        <w:t xml:space="preserve"> </w:t>
      </w:r>
      <w:r w:rsidRPr="00EF3793">
        <w:rPr>
          <w:sz w:val="24"/>
          <w:szCs w:val="24"/>
        </w:rPr>
        <w:t>at a workshop in maintenance and repair of electrical installations at a ship</w:t>
      </w:r>
      <w:r w:rsidRPr="00EF3793">
        <w:rPr>
          <w:spacing w:val="40"/>
          <w:sz w:val="24"/>
          <w:szCs w:val="24"/>
        </w:rPr>
        <w:t xml:space="preserve"> </w:t>
      </w:r>
      <w:r w:rsidRPr="00EF3793">
        <w:rPr>
          <w:sz w:val="24"/>
          <w:szCs w:val="24"/>
        </w:rPr>
        <w:t>yard or any other shore based enterprise, or the laboratory of a maritime educational</w:t>
      </w:r>
      <w:r w:rsidRPr="00EF3793">
        <w:rPr>
          <w:spacing w:val="31"/>
          <w:sz w:val="24"/>
          <w:szCs w:val="24"/>
        </w:rPr>
        <w:t xml:space="preserve"> </w:t>
      </w:r>
      <w:r w:rsidRPr="00EF3793">
        <w:rPr>
          <w:sz w:val="24"/>
          <w:szCs w:val="24"/>
        </w:rPr>
        <w:t>and</w:t>
      </w:r>
      <w:r w:rsidRPr="00EF3793">
        <w:rPr>
          <w:spacing w:val="28"/>
          <w:sz w:val="24"/>
          <w:szCs w:val="24"/>
        </w:rPr>
        <w:t xml:space="preserve"> </w:t>
      </w:r>
      <w:r w:rsidRPr="00EF3793">
        <w:rPr>
          <w:sz w:val="24"/>
          <w:szCs w:val="24"/>
        </w:rPr>
        <w:t>training</w:t>
      </w:r>
      <w:r w:rsidRPr="00EF3793">
        <w:rPr>
          <w:spacing w:val="28"/>
          <w:sz w:val="24"/>
          <w:szCs w:val="24"/>
        </w:rPr>
        <w:t xml:space="preserve"> </w:t>
      </w:r>
      <w:r w:rsidRPr="00EF3793">
        <w:rPr>
          <w:sz w:val="24"/>
          <w:szCs w:val="24"/>
        </w:rPr>
        <w:t>institution;</w:t>
      </w:r>
      <w:r w:rsidRPr="00EF3793">
        <w:rPr>
          <w:spacing w:val="29"/>
          <w:sz w:val="24"/>
          <w:szCs w:val="24"/>
        </w:rPr>
        <w:t xml:space="preserve"> </w:t>
      </w:r>
      <w:r w:rsidRPr="00EF3793">
        <w:rPr>
          <w:sz w:val="24"/>
          <w:szCs w:val="24"/>
        </w:rPr>
        <w:t>as</w:t>
      </w:r>
      <w:r w:rsidRPr="00EF3793">
        <w:rPr>
          <w:spacing w:val="29"/>
          <w:sz w:val="24"/>
          <w:szCs w:val="24"/>
        </w:rPr>
        <w:t xml:space="preserve"> </w:t>
      </w:r>
      <w:r w:rsidRPr="00EF3793">
        <w:rPr>
          <w:sz w:val="24"/>
          <w:szCs w:val="24"/>
        </w:rPr>
        <w:t>well</w:t>
      </w:r>
      <w:r w:rsidRPr="00EF3793">
        <w:rPr>
          <w:spacing w:val="29"/>
          <w:sz w:val="24"/>
          <w:szCs w:val="24"/>
        </w:rPr>
        <w:t xml:space="preserve"> </w:t>
      </w:r>
      <w:r w:rsidRPr="00EF3793">
        <w:rPr>
          <w:sz w:val="24"/>
          <w:szCs w:val="24"/>
        </w:rPr>
        <w:t>as</w:t>
      </w:r>
      <w:r w:rsidRPr="00EF3793">
        <w:rPr>
          <w:spacing w:val="29"/>
          <w:sz w:val="24"/>
          <w:szCs w:val="24"/>
        </w:rPr>
        <w:t xml:space="preserve"> </w:t>
      </w:r>
      <w:r w:rsidRPr="00EF3793">
        <w:rPr>
          <w:sz w:val="24"/>
          <w:szCs w:val="24"/>
        </w:rPr>
        <w:t>at</w:t>
      </w:r>
      <w:r w:rsidRPr="00EF3793">
        <w:rPr>
          <w:spacing w:val="29"/>
          <w:sz w:val="24"/>
          <w:szCs w:val="24"/>
        </w:rPr>
        <w:t xml:space="preserve"> </w:t>
      </w:r>
      <w:r w:rsidRPr="00EF3793">
        <w:rPr>
          <w:sz w:val="24"/>
          <w:szCs w:val="24"/>
        </w:rPr>
        <w:t>least</w:t>
      </w:r>
      <w:r w:rsidRPr="00EF3793">
        <w:rPr>
          <w:spacing w:val="29"/>
          <w:sz w:val="24"/>
          <w:szCs w:val="24"/>
        </w:rPr>
        <w:t xml:space="preserve"> </w:t>
      </w:r>
      <w:r w:rsidRPr="00EF3793">
        <w:rPr>
          <w:sz w:val="24"/>
          <w:szCs w:val="24"/>
        </w:rPr>
        <w:t>8</w:t>
      </w:r>
      <w:r w:rsidRPr="00EF3793">
        <w:rPr>
          <w:spacing w:val="28"/>
          <w:sz w:val="24"/>
          <w:szCs w:val="24"/>
        </w:rPr>
        <w:t xml:space="preserve"> </w:t>
      </w:r>
      <w:r w:rsidRPr="00EF3793">
        <w:rPr>
          <w:sz w:val="24"/>
          <w:szCs w:val="24"/>
        </w:rPr>
        <w:t>months</w:t>
      </w:r>
      <w:r w:rsidRPr="00EF3793">
        <w:rPr>
          <w:spacing w:val="29"/>
          <w:sz w:val="24"/>
          <w:szCs w:val="24"/>
        </w:rPr>
        <w:t xml:space="preserve"> </w:t>
      </w:r>
      <w:r w:rsidRPr="00EF3793">
        <w:rPr>
          <w:sz w:val="24"/>
          <w:szCs w:val="24"/>
        </w:rPr>
        <w:t>of</w:t>
      </w:r>
      <w:r w:rsidRPr="00EF3793">
        <w:rPr>
          <w:spacing w:val="28"/>
          <w:sz w:val="24"/>
          <w:szCs w:val="24"/>
        </w:rPr>
        <w:t xml:space="preserve"> </w:t>
      </w:r>
      <w:r w:rsidRPr="00EF3793">
        <w:rPr>
          <w:sz w:val="24"/>
          <w:szCs w:val="24"/>
        </w:rPr>
        <w:t>seagoing</w:t>
      </w:r>
    </w:p>
    <w:p w14:paraId="215DA8C9"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8CA" w14:textId="561163AC" w:rsidR="00FE2776" w:rsidRPr="00EF3793" w:rsidRDefault="00957814">
      <w:pPr>
        <w:pStyle w:val="Kehatekst"/>
        <w:spacing w:before="72"/>
        <w:ind w:left="1093" w:right="119"/>
        <w:jc w:val="both"/>
      </w:pPr>
      <w:r w:rsidRPr="00EF3793">
        <w:lastRenderedPageBreak/>
        <w:t>service, including at least 6 months as electro-technical rating on ships powered by main propulsion machinery of 750 kW or more.</w:t>
      </w:r>
    </w:p>
    <w:p w14:paraId="215DA8CB" w14:textId="77777777" w:rsidR="00FE2776" w:rsidRPr="00EF3793" w:rsidRDefault="00957814">
      <w:pPr>
        <w:pStyle w:val="Loendilik"/>
        <w:numPr>
          <w:ilvl w:val="0"/>
          <w:numId w:val="28"/>
        </w:numPr>
        <w:tabs>
          <w:tab w:val="left" w:pos="1094"/>
        </w:tabs>
        <w:ind w:left="1093" w:right="116"/>
        <w:rPr>
          <w:sz w:val="24"/>
          <w:szCs w:val="24"/>
        </w:rPr>
      </w:pPr>
      <w:r w:rsidRPr="00EF3793">
        <w:rPr>
          <w:sz w:val="24"/>
          <w:szCs w:val="24"/>
        </w:rPr>
        <w:t>The seagoing service which is required for the issue of the CoC shall not include service on a river craft or a naval ship. Up to two months of seagoing service</w:t>
      </w:r>
      <w:r w:rsidRPr="00EF3793">
        <w:rPr>
          <w:spacing w:val="-1"/>
          <w:sz w:val="24"/>
          <w:szCs w:val="24"/>
        </w:rPr>
        <w:t xml:space="preserve"> </w:t>
      </w:r>
      <w:r w:rsidRPr="00EF3793">
        <w:rPr>
          <w:sz w:val="24"/>
          <w:szCs w:val="24"/>
        </w:rPr>
        <w:t>on a</w:t>
      </w:r>
      <w:r w:rsidRPr="00EF3793">
        <w:rPr>
          <w:spacing w:val="-1"/>
          <w:sz w:val="24"/>
          <w:szCs w:val="24"/>
        </w:rPr>
        <w:t xml:space="preserve"> </w:t>
      </w:r>
      <w:r w:rsidRPr="00EF3793">
        <w:rPr>
          <w:sz w:val="24"/>
          <w:szCs w:val="24"/>
        </w:rPr>
        <w:t>naval ship or</w:t>
      </w:r>
      <w:r w:rsidRPr="00EF3793">
        <w:rPr>
          <w:spacing w:val="-1"/>
          <w:sz w:val="24"/>
          <w:szCs w:val="24"/>
        </w:rPr>
        <w:t xml:space="preserve"> </w:t>
      </w:r>
      <w:r w:rsidRPr="00EF3793">
        <w:rPr>
          <w:sz w:val="24"/>
          <w:szCs w:val="24"/>
        </w:rPr>
        <w:t>a</w:t>
      </w:r>
      <w:r w:rsidRPr="00EF3793">
        <w:rPr>
          <w:spacing w:val="-1"/>
          <w:sz w:val="24"/>
          <w:szCs w:val="24"/>
        </w:rPr>
        <w:t xml:space="preserve"> </w:t>
      </w:r>
      <w:r w:rsidRPr="00EF3793">
        <w:rPr>
          <w:sz w:val="24"/>
          <w:szCs w:val="24"/>
        </w:rPr>
        <w:t>training</w:t>
      </w:r>
      <w:r w:rsidRPr="00EF3793">
        <w:rPr>
          <w:spacing w:val="-3"/>
          <w:sz w:val="24"/>
          <w:szCs w:val="24"/>
        </w:rPr>
        <w:t xml:space="preserve"> </w:t>
      </w:r>
      <w:r w:rsidRPr="00EF3793">
        <w:rPr>
          <w:sz w:val="24"/>
          <w:szCs w:val="24"/>
        </w:rPr>
        <w:t>ship powered by</w:t>
      </w:r>
      <w:r w:rsidRPr="00EF3793">
        <w:rPr>
          <w:spacing w:val="-5"/>
          <w:sz w:val="24"/>
          <w:szCs w:val="24"/>
        </w:rPr>
        <w:t xml:space="preserve"> </w:t>
      </w:r>
      <w:r w:rsidRPr="00EF3793">
        <w:rPr>
          <w:sz w:val="24"/>
          <w:szCs w:val="24"/>
        </w:rPr>
        <w:t>main propulsion power</w:t>
      </w:r>
      <w:r w:rsidRPr="00EF3793">
        <w:rPr>
          <w:spacing w:val="-1"/>
          <w:sz w:val="24"/>
          <w:szCs w:val="24"/>
        </w:rPr>
        <w:t xml:space="preserve"> </w:t>
      </w:r>
      <w:r w:rsidRPr="00EF3793">
        <w:rPr>
          <w:sz w:val="24"/>
          <w:szCs w:val="24"/>
        </w:rPr>
        <w:t>of 200 kW or more shall be added to the seagoing service of cadets of maritime educational and training institutions.</w:t>
      </w:r>
    </w:p>
    <w:p w14:paraId="215DA8CC" w14:textId="63E12EBB" w:rsidR="00FE2776" w:rsidRPr="00EF3793" w:rsidRDefault="00957814">
      <w:pPr>
        <w:pStyle w:val="Loendilik"/>
        <w:numPr>
          <w:ilvl w:val="0"/>
          <w:numId w:val="28"/>
        </w:numPr>
        <w:tabs>
          <w:tab w:val="left" w:pos="1094"/>
        </w:tabs>
        <w:ind w:left="1093" w:right="117"/>
        <w:rPr>
          <w:sz w:val="24"/>
          <w:szCs w:val="24"/>
        </w:rPr>
      </w:pPr>
      <w:r w:rsidRPr="00EF3793">
        <w:rPr>
          <w:sz w:val="24"/>
          <w:szCs w:val="24"/>
        </w:rPr>
        <w:t>If the applicant does not have a properly drawn up certificate of seagoing service issued by a maritime educational and training institution, he/she is required</w:t>
      </w:r>
      <w:r w:rsidR="00F502F6" w:rsidRPr="00EF3793">
        <w:rPr>
          <w:sz w:val="24"/>
          <w:szCs w:val="24"/>
        </w:rPr>
        <w:t xml:space="preserve"> to complete a workshop and seagoing service of at least 36 months of which at least 30 months is served in an engine room of a </w:t>
      </w:r>
      <w:r w:rsidRPr="00EF3793">
        <w:rPr>
          <w:sz w:val="24"/>
          <w:szCs w:val="24"/>
        </w:rPr>
        <w:t xml:space="preserve">ship powered by main propulsion machinery of 750 kW or more. </w:t>
      </w:r>
    </w:p>
    <w:p w14:paraId="215DA8CD" w14:textId="77777777" w:rsidR="00FE2776" w:rsidRPr="00EF3793" w:rsidRDefault="00957814">
      <w:pPr>
        <w:pStyle w:val="Loendilik"/>
        <w:numPr>
          <w:ilvl w:val="0"/>
          <w:numId w:val="28"/>
        </w:numPr>
        <w:tabs>
          <w:tab w:val="left" w:pos="1094"/>
        </w:tabs>
        <w:spacing w:before="1"/>
        <w:rPr>
          <w:sz w:val="24"/>
          <w:szCs w:val="24"/>
        </w:rPr>
      </w:pPr>
      <w:r w:rsidRPr="00EF3793">
        <w:rPr>
          <w:sz w:val="24"/>
          <w:szCs w:val="24"/>
        </w:rPr>
        <w:t>The</w:t>
      </w:r>
      <w:r w:rsidRPr="00EF3793">
        <w:rPr>
          <w:spacing w:val="-5"/>
          <w:sz w:val="24"/>
          <w:szCs w:val="24"/>
        </w:rPr>
        <w:t xml:space="preserve"> </w:t>
      </w:r>
      <w:r w:rsidRPr="00EF3793">
        <w:rPr>
          <w:sz w:val="24"/>
          <w:szCs w:val="24"/>
        </w:rPr>
        <w:t>CoC</w:t>
      </w:r>
      <w:r w:rsidRPr="00EF3793">
        <w:rPr>
          <w:spacing w:val="-3"/>
          <w:sz w:val="24"/>
          <w:szCs w:val="24"/>
        </w:rPr>
        <w:t xml:space="preserve"> </w:t>
      </w:r>
      <w:r w:rsidRPr="00EF3793">
        <w:rPr>
          <w:sz w:val="24"/>
          <w:szCs w:val="24"/>
        </w:rPr>
        <w:t>is</w:t>
      </w:r>
      <w:r w:rsidRPr="00EF3793">
        <w:rPr>
          <w:spacing w:val="-2"/>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20</w:t>
      </w:r>
      <w:r w:rsidRPr="00EF3793">
        <w:rPr>
          <w:spacing w:val="3"/>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8CE" w14:textId="77777777" w:rsidR="00FE2776" w:rsidRPr="00EF3793" w:rsidRDefault="00957814">
      <w:pPr>
        <w:pStyle w:val="Loendilik"/>
        <w:numPr>
          <w:ilvl w:val="0"/>
          <w:numId w:val="28"/>
        </w:numPr>
        <w:tabs>
          <w:tab w:val="left" w:pos="1094"/>
        </w:tabs>
        <w:ind w:left="1093" w:right="118"/>
        <w:rPr>
          <w:sz w:val="24"/>
          <w:szCs w:val="24"/>
        </w:rPr>
      </w:pPr>
      <w:r w:rsidRPr="00EF3793">
        <w:rPr>
          <w:sz w:val="24"/>
          <w:szCs w:val="24"/>
        </w:rPr>
        <w:t>The holder of the CoC as Electro-Technical Officer shall have the right to</w:t>
      </w:r>
      <w:r w:rsidRPr="00EF3793">
        <w:rPr>
          <w:spacing w:val="40"/>
          <w:sz w:val="24"/>
          <w:szCs w:val="24"/>
        </w:rPr>
        <w:t xml:space="preserve"> </w:t>
      </w:r>
      <w:r w:rsidRPr="00EF3793">
        <w:rPr>
          <w:sz w:val="24"/>
          <w:szCs w:val="24"/>
        </w:rPr>
        <w:t>serve in the capacity of electro-technical officer on ships of unlimited gross tonnage and unlimited propulsion power.</w:t>
      </w:r>
    </w:p>
    <w:p w14:paraId="215DA8CF" w14:textId="77777777" w:rsidR="00FE2776" w:rsidRPr="00EF3793" w:rsidRDefault="00FE2776">
      <w:pPr>
        <w:pStyle w:val="Kehatekst"/>
      </w:pPr>
    </w:p>
    <w:p w14:paraId="215DA8D0" w14:textId="77777777" w:rsidR="00FE2776" w:rsidRPr="00EF3793" w:rsidRDefault="00FE2776">
      <w:pPr>
        <w:pStyle w:val="Kehatekst"/>
        <w:spacing w:before="5"/>
      </w:pPr>
    </w:p>
    <w:p w14:paraId="215DA8D1" w14:textId="77777777" w:rsidR="00FE2776" w:rsidRPr="00EF3793" w:rsidRDefault="00957814">
      <w:pPr>
        <w:pStyle w:val="Pealkiri1"/>
      </w:pPr>
      <w:r w:rsidRPr="00EF3793">
        <w:t>§</w:t>
      </w:r>
      <w:r w:rsidRPr="00EF3793">
        <w:rPr>
          <w:spacing w:val="-2"/>
        </w:rPr>
        <w:t xml:space="preserve"> </w:t>
      </w:r>
      <w:r w:rsidRPr="00EF3793">
        <w:t>59</w:t>
      </w:r>
      <w:r w:rsidRPr="00EF3793">
        <w:rPr>
          <w:spacing w:val="-3"/>
        </w:rPr>
        <w:t xml:space="preserve"> </w:t>
      </w:r>
      <w:r w:rsidRPr="00EF3793">
        <w:t>Certificate</w:t>
      </w:r>
      <w:r w:rsidRPr="00EF3793">
        <w:rPr>
          <w:spacing w:val="-2"/>
        </w:rPr>
        <w:t xml:space="preserve"> </w:t>
      </w:r>
      <w:r w:rsidRPr="00EF3793">
        <w:t>of</w:t>
      </w:r>
      <w:r w:rsidRPr="00EF3793">
        <w:rPr>
          <w:spacing w:val="-1"/>
        </w:rPr>
        <w:t xml:space="preserve"> </w:t>
      </w:r>
      <w:r w:rsidRPr="00EF3793">
        <w:t>Competency</w:t>
      </w:r>
      <w:r w:rsidRPr="00EF3793">
        <w:rPr>
          <w:spacing w:val="-2"/>
        </w:rPr>
        <w:t xml:space="preserve"> </w:t>
      </w:r>
      <w:r w:rsidRPr="00EF3793">
        <w:t>as</w:t>
      </w:r>
      <w:r w:rsidRPr="00EF3793">
        <w:rPr>
          <w:spacing w:val="-1"/>
        </w:rPr>
        <w:t xml:space="preserve"> </w:t>
      </w:r>
      <w:r w:rsidRPr="00EF3793">
        <w:t>Ship’s</w:t>
      </w:r>
      <w:r w:rsidRPr="00EF3793">
        <w:rPr>
          <w:spacing w:val="-2"/>
        </w:rPr>
        <w:t xml:space="preserve"> </w:t>
      </w:r>
      <w:r w:rsidRPr="00EF3793">
        <w:t>Refrigerating Plant</w:t>
      </w:r>
      <w:r w:rsidRPr="00EF3793">
        <w:rPr>
          <w:spacing w:val="-1"/>
        </w:rPr>
        <w:t xml:space="preserve"> </w:t>
      </w:r>
      <w:r w:rsidRPr="00EF3793">
        <w:rPr>
          <w:spacing w:val="-2"/>
        </w:rPr>
        <w:t>Engineer</w:t>
      </w:r>
    </w:p>
    <w:p w14:paraId="215DA8D2" w14:textId="77777777" w:rsidR="00FE2776" w:rsidRPr="00EF3793" w:rsidRDefault="00FE2776">
      <w:pPr>
        <w:pStyle w:val="Kehatekst"/>
        <w:spacing w:before="7"/>
        <w:rPr>
          <w:b/>
        </w:rPr>
      </w:pPr>
    </w:p>
    <w:p w14:paraId="215DA8D3" w14:textId="77777777" w:rsidR="00FE2776" w:rsidRPr="00EF3793" w:rsidRDefault="00957814">
      <w:pPr>
        <w:pStyle w:val="Loendilik"/>
        <w:numPr>
          <w:ilvl w:val="0"/>
          <w:numId w:val="27"/>
        </w:numPr>
        <w:tabs>
          <w:tab w:val="left" w:pos="1094"/>
        </w:tabs>
        <w:ind w:left="1093" w:right="117"/>
        <w:rPr>
          <w:sz w:val="24"/>
          <w:szCs w:val="24"/>
        </w:rPr>
      </w:pPr>
      <w:r w:rsidRPr="00EF3793">
        <w:rPr>
          <w:sz w:val="24"/>
          <w:szCs w:val="24"/>
        </w:rPr>
        <w:t>For the issue of the CoC as Ship’s Refrigerating Plant Engineer the following</w:t>
      </w:r>
      <w:r w:rsidRPr="00EF3793">
        <w:rPr>
          <w:spacing w:val="40"/>
          <w:sz w:val="24"/>
          <w:szCs w:val="24"/>
        </w:rPr>
        <w:t xml:space="preserve"> </w:t>
      </w:r>
      <w:r w:rsidRPr="00EF3793">
        <w:rPr>
          <w:sz w:val="24"/>
          <w:szCs w:val="24"/>
        </w:rPr>
        <w:t>is required:</w:t>
      </w:r>
    </w:p>
    <w:p w14:paraId="215DA8D4" w14:textId="77777777" w:rsidR="00FE2776" w:rsidRPr="00EF3793" w:rsidRDefault="00957814">
      <w:pPr>
        <w:pStyle w:val="Loendilik"/>
        <w:numPr>
          <w:ilvl w:val="1"/>
          <w:numId w:val="27"/>
        </w:numPr>
        <w:tabs>
          <w:tab w:val="left" w:pos="1094"/>
        </w:tabs>
        <w:rPr>
          <w:sz w:val="24"/>
          <w:szCs w:val="24"/>
        </w:rPr>
      </w:pPr>
      <w:r w:rsidRPr="00EF3793">
        <w:rPr>
          <w:sz w:val="24"/>
          <w:szCs w:val="24"/>
        </w:rPr>
        <w:t>completion</w:t>
      </w:r>
      <w:r w:rsidRPr="00EF3793">
        <w:rPr>
          <w:spacing w:val="-5"/>
          <w:sz w:val="24"/>
          <w:szCs w:val="24"/>
        </w:rPr>
        <w:t xml:space="preserve"> </w:t>
      </w:r>
      <w:r w:rsidRPr="00EF3793">
        <w:rPr>
          <w:sz w:val="24"/>
          <w:szCs w:val="24"/>
        </w:rPr>
        <w:t>of</w:t>
      </w:r>
      <w:r w:rsidRPr="00EF3793">
        <w:rPr>
          <w:spacing w:val="-6"/>
          <w:sz w:val="24"/>
          <w:szCs w:val="24"/>
        </w:rPr>
        <w:t xml:space="preserve"> </w:t>
      </w:r>
      <w:r w:rsidRPr="00EF3793">
        <w:rPr>
          <w:sz w:val="24"/>
          <w:szCs w:val="24"/>
        </w:rPr>
        <w:t>the</w:t>
      </w:r>
      <w:r w:rsidRPr="00EF3793">
        <w:rPr>
          <w:spacing w:val="-5"/>
          <w:sz w:val="24"/>
          <w:szCs w:val="24"/>
        </w:rPr>
        <w:t xml:space="preserve"> </w:t>
      </w:r>
      <w:r w:rsidRPr="00EF3793">
        <w:rPr>
          <w:sz w:val="24"/>
          <w:szCs w:val="24"/>
        </w:rPr>
        <w:t>training</w:t>
      </w:r>
      <w:r w:rsidRPr="00EF3793">
        <w:rPr>
          <w:spacing w:val="-7"/>
          <w:sz w:val="24"/>
          <w:szCs w:val="24"/>
        </w:rPr>
        <w:t xml:space="preserve"> </w:t>
      </w:r>
      <w:r w:rsidRPr="00EF3793">
        <w:rPr>
          <w:sz w:val="24"/>
          <w:szCs w:val="24"/>
        </w:rPr>
        <w:t>course</w:t>
      </w:r>
      <w:r w:rsidRPr="00EF3793">
        <w:rPr>
          <w:spacing w:val="-4"/>
          <w:sz w:val="24"/>
          <w:szCs w:val="24"/>
        </w:rPr>
        <w:t xml:space="preserve"> </w:t>
      </w:r>
      <w:r w:rsidRPr="00EF3793">
        <w:rPr>
          <w:sz w:val="24"/>
          <w:szCs w:val="24"/>
        </w:rPr>
        <w:t>of</w:t>
      </w:r>
      <w:r w:rsidRPr="00EF3793">
        <w:rPr>
          <w:spacing w:val="-4"/>
          <w:sz w:val="24"/>
          <w:szCs w:val="24"/>
        </w:rPr>
        <w:t xml:space="preserve"> </w:t>
      </w:r>
      <w:r w:rsidRPr="00EF3793">
        <w:rPr>
          <w:sz w:val="24"/>
          <w:szCs w:val="24"/>
        </w:rPr>
        <w:t>Ship’s</w:t>
      </w:r>
      <w:r w:rsidRPr="00EF3793">
        <w:rPr>
          <w:spacing w:val="-5"/>
          <w:sz w:val="24"/>
          <w:szCs w:val="24"/>
        </w:rPr>
        <w:t xml:space="preserve"> </w:t>
      </w:r>
      <w:r w:rsidRPr="00EF3793">
        <w:rPr>
          <w:sz w:val="24"/>
          <w:szCs w:val="24"/>
        </w:rPr>
        <w:t>Refrigerating</w:t>
      </w:r>
      <w:r w:rsidRPr="00EF3793">
        <w:rPr>
          <w:spacing w:val="-7"/>
          <w:sz w:val="24"/>
          <w:szCs w:val="24"/>
        </w:rPr>
        <w:t xml:space="preserve"> </w:t>
      </w:r>
      <w:r w:rsidRPr="00EF3793">
        <w:rPr>
          <w:sz w:val="24"/>
          <w:szCs w:val="24"/>
        </w:rPr>
        <w:t>Plant</w:t>
      </w:r>
      <w:r w:rsidRPr="00EF3793">
        <w:rPr>
          <w:spacing w:val="-4"/>
          <w:sz w:val="24"/>
          <w:szCs w:val="24"/>
        </w:rPr>
        <w:t xml:space="preserve"> </w:t>
      </w:r>
      <w:r w:rsidRPr="00EF3793">
        <w:rPr>
          <w:spacing w:val="-2"/>
          <w:sz w:val="24"/>
          <w:szCs w:val="24"/>
        </w:rPr>
        <w:t>Engineer;</w:t>
      </w:r>
    </w:p>
    <w:p w14:paraId="215DA8D5" w14:textId="77777777" w:rsidR="00FE2776" w:rsidRPr="00EF3793" w:rsidRDefault="00957814">
      <w:pPr>
        <w:pStyle w:val="Loendilik"/>
        <w:numPr>
          <w:ilvl w:val="1"/>
          <w:numId w:val="27"/>
        </w:numPr>
        <w:tabs>
          <w:tab w:val="left" w:pos="1094"/>
        </w:tabs>
        <w:ind w:left="1093" w:right="118"/>
        <w:rPr>
          <w:sz w:val="24"/>
          <w:szCs w:val="24"/>
        </w:rPr>
      </w:pPr>
      <w:r w:rsidRPr="00EF3793">
        <w:rPr>
          <w:sz w:val="24"/>
          <w:szCs w:val="24"/>
        </w:rPr>
        <w:t>performance of at least 3 months of practice, which has been recorded in the Training Record Book, of repair work of refrigerating plants at a ship yard or any other shore based enterprise;</w:t>
      </w:r>
    </w:p>
    <w:p w14:paraId="215DA8D6" w14:textId="7A5313D3" w:rsidR="00FE2776" w:rsidRPr="00EF3793" w:rsidRDefault="00957814">
      <w:pPr>
        <w:pStyle w:val="Loendilik"/>
        <w:numPr>
          <w:ilvl w:val="1"/>
          <w:numId w:val="27"/>
        </w:numPr>
        <w:tabs>
          <w:tab w:val="left" w:pos="1094"/>
        </w:tabs>
        <w:ind w:left="1093" w:right="114"/>
        <w:rPr>
          <w:sz w:val="24"/>
          <w:szCs w:val="24"/>
        </w:rPr>
      </w:pPr>
      <w:r w:rsidRPr="00EF3793">
        <w:rPr>
          <w:sz w:val="24"/>
          <w:szCs w:val="24"/>
        </w:rPr>
        <w:t>performance of at least 8 months of seagoing service, which has been recorded in</w:t>
      </w:r>
      <w:r w:rsidRPr="00EF3793">
        <w:rPr>
          <w:spacing w:val="-2"/>
          <w:sz w:val="24"/>
          <w:szCs w:val="24"/>
        </w:rPr>
        <w:t xml:space="preserve"> </w:t>
      </w:r>
      <w:r w:rsidRPr="00EF3793">
        <w:rPr>
          <w:sz w:val="24"/>
          <w:szCs w:val="24"/>
        </w:rPr>
        <w:t>the</w:t>
      </w:r>
      <w:r w:rsidRPr="00EF3793">
        <w:rPr>
          <w:spacing w:val="-3"/>
          <w:sz w:val="24"/>
          <w:szCs w:val="24"/>
        </w:rPr>
        <w:t xml:space="preserve"> </w:t>
      </w:r>
      <w:r w:rsidRPr="00EF3793">
        <w:rPr>
          <w:sz w:val="24"/>
          <w:szCs w:val="24"/>
        </w:rPr>
        <w:t>Training</w:t>
      </w:r>
      <w:r w:rsidRPr="00EF3793">
        <w:rPr>
          <w:spacing w:val="-5"/>
          <w:sz w:val="24"/>
          <w:szCs w:val="24"/>
        </w:rPr>
        <w:t xml:space="preserve"> </w:t>
      </w:r>
      <w:r w:rsidRPr="00EF3793">
        <w:rPr>
          <w:sz w:val="24"/>
          <w:szCs w:val="24"/>
        </w:rPr>
        <w:t>Record</w:t>
      </w:r>
      <w:r w:rsidRPr="00EF3793">
        <w:rPr>
          <w:spacing w:val="-1"/>
          <w:sz w:val="24"/>
          <w:szCs w:val="24"/>
        </w:rPr>
        <w:t xml:space="preserve"> </w:t>
      </w:r>
      <w:r w:rsidRPr="00EF3793">
        <w:rPr>
          <w:sz w:val="24"/>
          <w:szCs w:val="24"/>
        </w:rPr>
        <w:t>Book,</w:t>
      </w:r>
      <w:r w:rsidRPr="00EF3793">
        <w:rPr>
          <w:spacing w:val="-2"/>
          <w:sz w:val="24"/>
          <w:szCs w:val="24"/>
        </w:rPr>
        <w:t xml:space="preserve"> </w:t>
      </w:r>
      <w:r w:rsidRPr="00EF3793">
        <w:rPr>
          <w:sz w:val="24"/>
          <w:szCs w:val="24"/>
        </w:rPr>
        <w:t>including</w:t>
      </w:r>
      <w:r w:rsidRPr="00EF3793">
        <w:rPr>
          <w:spacing w:val="-2"/>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2 months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seagoing</w:t>
      </w:r>
      <w:r w:rsidRPr="00EF3793">
        <w:rPr>
          <w:spacing w:val="-5"/>
          <w:sz w:val="24"/>
          <w:szCs w:val="24"/>
        </w:rPr>
        <w:t xml:space="preserve"> </w:t>
      </w:r>
      <w:r w:rsidRPr="00EF3793">
        <w:rPr>
          <w:sz w:val="24"/>
          <w:szCs w:val="24"/>
        </w:rPr>
        <w:t>service</w:t>
      </w:r>
      <w:r w:rsidRPr="00EF3793">
        <w:rPr>
          <w:spacing w:val="-4"/>
          <w:sz w:val="24"/>
          <w:szCs w:val="24"/>
        </w:rPr>
        <w:t xml:space="preserve"> </w:t>
      </w:r>
      <w:r w:rsidRPr="00EF3793">
        <w:rPr>
          <w:sz w:val="24"/>
          <w:szCs w:val="24"/>
        </w:rPr>
        <w:t>as a rating forming part of an engineering watch and at least 6 months as ship’s refrigerating plant attendant on ships of freezing efficiency of 70</w:t>
      </w:r>
      <w:r w:rsidRPr="00EF3793">
        <w:rPr>
          <w:spacing w:val="-2"/>
          <w:sz w:val="24"/>
          <w:szCs w:val="24"/>
        </w:rPr>
        <w:t xml:space="preserve"> </w:t>
      </w:r>
      <w:r w:rsidRPr="00EF3793">
        <w:rPr>
          <w:sz w:val="24"/>
          <w:szCs w:val="24"/>
        </w:rPr>
        <w:t>000 kcal/h (81.5 kW) or more.</w:t>
      </w:r>
    </w:p>
    <w:p w14:paraId="215DA8D7" w14:textId="77777777" w:rsidR="00FE2776" w:rsidRPr="00EF3793" w:rsidRDefault="00957814">
      <w:pPr>
        <w:pStyle w:val="Loendilik"/>
        <w:numPr>
          <w:ilvl w:val="0"/>
          <w:numId w:val="27"/>
        </w:numPr>
        <w:tabs>
          <w:tab w:val="left" w:pos="1094"/>
        </w:tabs>
        <w:rPr>
          <w:sz w:val="24"/>
          <w:szCs w:val="24"/>
        </w:rPr>
      </w:pPr>
      <w:r w:rsidRPr="00EF3793">
        <w:rPr>
          <w:sz w:val="24"/>
          <w:szCs w:val="24"/>
        </w:rPr>
        <w:t>The</w:t>
      </w:r>
      <w:r w:rsidRPr="00EF3793">
        <w:rPr>
          <w:spacing w:val="-5"/>
          <w:sz w:val="24"/>
          <w:szCs w:val="24"/>
        </w:rPr>
        <w:t xml:space="preserve"> </w:t>
      </w:r>
      <w:r w:rsidRPr="00EF3793">
        <w:rPr>
          <w:sz w:val="24"/>
          <w:szCs w:val="24"/>
        </w:rPr>
        <w:t>CoC</w:t>
      </w:r>
      <w:r w:rsidRPr="00EF3793">
        <w:rPr>
          <w:spacing w:val="-3"/>
          <w:sz w:val="24"/>
          <w:szCs w:val="24"/>
        </w:rPr>
        <w:t xml:space="preserve"> </w:t>
      </w:r>
      <w:r w:rsidRPr="00EF3793">
        <w:rPr>
          <w:sz w:val="24"/>
          <w:szCs w:val="24"/>
        </w:rPr>
        <w:t>is</w:t>
      </w:r>
      <w:r w:rsidRPr="00EF3793">
        <w:rPr>
          <w:spacing w:val="-2"/>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20</w:t>
      </w:r>
      <w:r w:rsidRPr="00EF3793">
        <w:rPr>
          <w:spacing w:val="3"/>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8D8" w14:textId="77777777" w:rsidR="00FE2776" w:rsidRPr="00EF3793" w:rsidRDefault="00957814">
      <w:pPr>
        <w:pStyle w:val="Loendilik"/>
        <w:numPr>
          <w:ilvl w:val="0"/>
          <w:numId w:val="27"/>
        </w:numPr>
        <w:tabs>
          <w:tab w:val="left" w:pos="1094"/>
        </w:tabs>
        <w:ind w:left="1093" w:right="123"/>
        <w:rPr>
          <w:sz w:val="24"/>
          <w:szCs w:val="24"/>
        </w:rPr>
      </w:pPr>
      <w:r w:rsidRPr="00EF3793">
        <w:rPr>
          <w:sz w:val="24"/>
          <w:szCs w:val="24"/>
        </w:rPr>
        <w:t>The holder of the CoC as Ship’s Refrigerating Plant Engineer shall have the right to serve in the capacity of ship’s refrigerating plant engineer on ships of unlimited gross tonnage and unlimited propulsion power.</w:t>
      </w:r>
    </w:p>
    <w:p w14:paraId="215DA8D9" w14:textId="77777777" w:rsidR="00FE2776" w:rsidRPr="00EF3793" w:rsidRDefault="00FE2776">
      <w:pPr>
        <w:pStyle w:val="Kehatekst"/>
      </w:pPr>
    </w:p>
    <w:p w14:paraId="215DA8DA" w14:textId="77777777" w:rsidR="00FE2776" w:rsidRPr="00EF3793" w:rsidRDefault="00FE2776">
      <w:pPr>
        <w:pStyle w:val="Kehatekst"/>
        <w:spacing w:before="6"/>
      </w:pPr>
    </w:p>
    <w:p w14:paraId="215DA8DB" w14:textId="77F14946" w:rsidR="00FE2776" w:rsidRPr="00EF3793" w:rsidRDefault="00957814">
      <w:pPr>
        <w:pStyle w:val="Pealkiri1"/>
        <w:ind w:left="592"/>
      </w:pPr>
      <w:r w:rsidRPr="00EF3793">
        <w:t>Division</w:t>
      </w:r>
      <w:r w:rsidRPr="00EF3793">
        <w:rPr>
          <w:spacing w:val="-4"/>
        </w:rPr>
        <w:t xml:space="preserve"> </w:t>
      </w:r>
      <w:r w:rsidRPr="00EF3793">
        <w:t>4</w:t>
      </w:r>
      <w:r w:rsidRPr="00EF3793">
        <w:rPr>
          <w:spacing w:val="-4"/>
        </w:rPr>
        <w:t xml:space="preserve"> </w:t>
      </w:r>
      <w:r w:rsidRPr="00EF3793">
        <w:t>Certificates</w:t>
      </w:r>
      <w:r w:rsidRPr="00EF3793">
        <w:rPr>
          <w:spacing w:val="-5"/>
        </w:rPr>
        <w:t xml:space="preserve"> </w:t>
      </w:r>
      <w:r w:rsidRPr="00EF3793">
        <w:t>of</w:t>
      </w:r>
      <w:r w:rsidRPr="00EF3793">
        <w:rPr>
          <w:spacing w:val="-3"/>
        </w:rPr>
        <w:t xml:space="preserve"> </w:t>
      </w:r>
      <w:r w:rsidRPr="00EF3793">
        <w:t>Ship’s</w:t>
      </w:r>
      <w:r w:rsidRPr="00EF3793">
        <w:rPr>
          <w:spacing w:val="-4"/>
        </w:rPr>
        <w:t xml:space="preserve"> </w:t>
      </w:r>
      <w:r w:rsidRPr="00EF3793">
        <w:t>Radio</w:t>
      </w:r>
      <w:r w:rsidRPr="00EF3793">
        <w:rPr>
          <w:spacing w:val="-4"/>
        </w:rPr>
        <w:t xml:space="preserve"> </w:t>
      </w:r>
      <w:r w:rsidRPr="00EF3793">
        <w:t>Personnel</w:t>
      </w:r>
    </w:p>
    <w:p w14:paraId="215DA8DC" w14:textId="77777777" w:rsidR="00FE2776" w:rsidRPr="00EF3793" w:rsidRDefault="00FE2776">
      <w:pPr>
        <w:pStyle w:val="Kehatekst"/>
        <w:rPr>
          <w:b/>
        </w:rPr>
      </w:pPr>
    </w:p>
    <w:p w14:paraId="215DA8DD" w14:textId="77777777" w:rsidR="00FE2776" w:rsidRPr="00EF3793" w:rsidRDefault="00FE2776">
      <w:pPr>
        <w:pStyle w:val="Kehatekst"/>
        <w:rPr>
          <w:b/>
        </w:rPr>
      </w:pPr>
    </w:p>
    <w:p w14:paraId="215DA8DE" w14:textId="77777777" w:rsidR="00FE2776" w:rsidRPr="00EF3793" w:rsidRDefault="00957814">
      <w:pPr>
        <w:ind w:left="100"/>
        <w:rPr>
          <w:b/>
          <w:sz w:val="24"/>
          <w:szCs w:val="24"/>
        </w:rPr>
      </w:pPr>
      <w:r w:rsidRPr="00EF3793">
        <w:rPr>
          <w:b/>
          <w:sz w:val="24"/>
          <w:szCs w:val="24"/>
        </w:rPr>
        <w:t>§</w:t>
      </w:r>
      <w:r w:rsidRPr="00EF3793">
        <w:rPr>
          <w:b/>
          <w:spacing w:val="-3"/>
          <w:sz w:val="24"/>
          <w:szCs w:val="24"/>
        </w:rPr>
        <w:t xml:space="preserve"> </w:t>
      </w:r>
      <w:r w:rsidRPr="00EF3793">
        <w:rPr>
          <w:b/>
          <w:sz w:val="24"/>
          <w:szCs w:val="24"/>
        </w:rPr>
        <w:t>60</w:t>
      </w:r>
      <w:r w:rsidRPr="00EF3793">
        <w:rPr>
          <w:b/>
          <w:spacing w:val="-3"/>
          <w:sz w:val="24"/>
          <w:szCs w:val="24"/>
        </w:rPr>
        <w:t xml:space="preserve"> </w:t>
      </w:r>
      <w:r w:rsidRPr="00EF3793">
        <w:rPr>
          <w:b/>
          <w:sz w:val="24"/>
          <w:szCs w:val="24"/>
        </w:rPr>
        <w:t>GMDSS</w:t>
      </w:r>
      <w:r w:rsidRPr="00EF3793">
        <w:rPr>
          <w:b/>
          <w:spacing w:val="-2"/>
          <w:sz w:val="24"/>
          <w:szCs w:val="24"/>
        </w:rPr>
        <w:t xml:space="preserve"> </w:t>
      </w:r>
      <w:r w:rsidRPr="00EF3793">
        <w:rPr>
          <w:b/>
          <w:sz w:val="24"/>
          <w:szCs w:val="24"/>
        </w:rPr>
        <w:t>Restricted</w:t>
      </w:r>
      <w:r w:rsidRPr="00EF3793">
        <w:rPr>
          <w:b/>
          <w:spacing w:val="-2"/>
          <w:sz w:val="24"/>
          <w:szCs w:val="24"/>
        </w:rPr>
        <w:t xml:space="preserve"> </w:t>
      </w:r>
      <w:r w:rsidRPr="00EF3793">
        <w:rPr>
          <w:b/>
          <w:sz w:val="24"/>
          <w:szCs w:val="24"/>
        </w:rPr>
        <w:t>Operator’s</w:t>
      </w:r>
      <w:r w:rsidRPr="00EF3793">
        <w:rPr>
          <w:b/>
          <w:spacing w:val="-2"/>
          <w:sz w:val="24"/>
          <w:szCs w:val="24"/>
        </w:rPr>
        <w:t xml:space="preserve"> Certificate</w:t>
      </w:r>
    </w:p>
    <w:p w14:paraId="215DA8DF" w14:textId="77777777" w:rsidR="00FE2776" w:rsidRPr="00EF3793" w:rsidRDefault="00FE2776">
      <w:pPr>
        <w:rPr>
          <w:sz w:val="24"/>
          <w:szCs w:val="24"/>
        </w:rPr>
        <w:sectPr w:rsidR="00FE2776" w:rsidRPr="00EF3793">
          <w:pgSz w:w="12240" w:h="15840"/>
          <w:pgMar w:top="1360" w:right="1680" w:bottom="280" w:left="1700" w:header="708" w:footer="708" w:gutter="0"/>
          <w:cols w:space="708"/>
        </w:sectPr>
      </w:pPr>
    </w:p>
    <w:p w14:paraId="215DA8E0" w14:textId="77777777" w:rsidR="00FE2776" w:rsidRPr="00EF3793" w:rsidRDefault="00957814">
      <w:pPr>
        <w:pStyle w:val="Loendilik"/>
        <w:numPr>
          <w:ilvl w:val="0"/>
          <w:numId w:val="26"/>
        </w:numPr>
        <w:tabs>
          <w:tab w:val="left" w:pos="1094"/>
        </w:tabs>
        <w:spacing w:before="68"/>
        <w:ind w:left="1093" w:right="117"/>
        <w:rPr>
          <w:sz w:val="24"/>
          <w:szCs w:val="24"/>
        </w:rPr>
      </w:pPr>
      <w:r w:rsidRPr="00EF3793">
        <w:rPr>
          <w:sz w:val="24"/>
          <w:szCs w:val="24"/>
        </w:rPr>
        <w:lastRenderedPageBreak/>
        <w:t>For the issue of the GMDSS Restricted Operator’s Certificate it is required to complete the restricted operator’s training course.</w:t>
      </w:r>
    </w:p>
    <w:p w14:paraId="215DA8E1" w14:textId="77777777" w:rsidR="00FE2776" w:rsidRPr="00EF3793" w:rsidRDefault="00957814">
      <w:pPr>
        <w:pStyle w:val="Loendilik"/>
        <w:numPr>
          <w:ilvl w:val="0"/>
          <w:numId w:val="26"/>
        </w:numPr>
        <w:tabs>
          <w:tab w:val="left" w:pos="1094"/>
        </w:tabs>
        <w:rPr>
          <w:sz w:val="24"/>
          <w:szCs w:val="24"/>
        </w:rPr>
      </w:pPr>
      <w:r w:rsidRPr="00EF3793">
        <w:rPr>
          <w:sz w:val="24"/>
          <w:szCs w:val="24"/>
        </w:rPr>
        <w:t>The</w:t>
      </w:r>
      <w:r w:rsidRPr="00EF3793">
        <w:rPr>
          <w:spacing w:val="-5"/>
          <w:sz w:val="24"/>
          <w:szCs w:val="24"/>
        </w:rPr>
        <w:t xml:space="preserve"> </w:t>
      </w:r>
      <w:r w:rsidRPr="00EF3793">
        <w:rPr>
          <w:sz w:val="24"/>
          <w:szCs w:val="24"/>
        </w:rPr>
        <w:t>certificate</w:t>
      </w:r>
      <w:r w:rsidRPr="00EF3793">
        <w:rPr>
          <w:spacing w:val="-3"/>
          <w:sz w:val="24"/>
          <w:szCs w:val="24"/>
        </w:rPr>
        <w:t xml:space="preserve"> </w:t>
      </w:r>
      <w:r w:rsidRPr="00EF3793">
        <w:rPr>
          <w:sz w:val="24"/>
          <w:szCs w:val="24"/>
        </w:rPr>
        <w:t>is</w:t>
      </w:r>
      <w:r w:rsidRPr="00EF3793">
        <w:rPr>
          <w:spacing w:val="-3"/>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4"/>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at</w:t>
      </w:r>
      <w:r w:rsidRPr="00EF3793">
        <w:rPr>
          <w:spacing w:val="-3"/>
          <w:sz w:val="24"/>
          <w:szCs w:val="24"/>
        </w:rPr>
        <w:t xml:space="preserve"> </w:t>
      </w:r>
      <w:r w:rsidRPr="00EF3793">
        <w:rPr>
          <w:sz w:val="24"/>
          <w:szCs w:val="24"/>
        </w:rPr>
        <w:t>least</w:t>
      </w:r>
      <w:r w:rsidRPr="00EF3793">
        <w:rPr>
          <w:spacing w:val="-2"/>
          <w:sz w:val="24"/>
          <w:szCs w:val="24"/>
        </w:rPr>
        <w:t xml:space="preserve"> </w:t>
      </w:r>
      <w:r w:rsidRPr="00EF3793">
        <w:rPr>
          <w:sz w:val="24"/>
          <w:szCs w:val="24"/>
        </w:rPr>
        <w:t>18</w:t>
      </w:r>
      <w:r w:rsidRPr="00EF3793">
        <w:rPr>
          <w:spacing w:val="-1"/>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8E2" w14:textId="77777777" w:rsidR="00FE2776" w:rsidRPr="00EF3793" w:rsidRDefault="00957814">
      <w:pPr>
        <w:pStyle w:val="Loendilik"/>
        <w:numPr>
          <w:ilvl w:val="0"/>
          <w:numId w:val="26"/>
        </w:numPr>
        <w:tabs>
          <w:tab w:val="left" w:pos="1094"/>
        </w:tabs>
        <w:ind w:left="1093" w:right="118"/>
        <w:rPr>
          <w:sz w:val="24"/>
          <w:szCs w:val="24"/>
        </w:rPr>
      </w:pPr>
      <w:r w:rsidRPr="00EF3793">
        <w:rPr>
          <w:sz w:val="24"/>
          <w:szCs w:val="24"/>
        </w:rPr>
        <w:t>The</w:t>
      </w:r>
      <w:r w:rsidRPr="00EF3793">
        <w:rPr>
          <w:spacing w:val="-3"/>
          <w:sz w:val="24"/>
          <w:szCs w:val="24"/>
        </w:rPr>
        <w:t xml:space="preserve"> </w:t>
      </w:r>
      <w:r w:rsidRPr="00EF3793">
        <w:rPr>
          <w:sz w:val="24"/>
          <w:szCs w:val="24"/>
        </w:rPr>
        <w:t>holder</w:t>
      </w:r>
      <w:r w:rsidRPr="00EF3793">
        <w:rPr>
          <w:spacing w:val="-4"/>
          <w:sz w:val="24"/>
          <w:szCs w:val="24"/>
        </w:rPr>
        <w:t xml:space="preserve"> </w:t>
      </w:r>
      <w:r w:rsidRPr="00EF3793">
        <w:rPr>
          <w:sz w:val="24"/>
          <w:szCs w:val="24"/>
        </w:rPr>
        <w:t>of</w:t>
      </w:r>
      <w:r w:rsidRPr="00EF3793">
        <w:rPr>
          <w:spacing w:val="-3"/>
          <w:sz w:val="24"/>
          <w:szCs w:val="24"/>
        </w:rPr>
        <w:t xml:space="preserve"> </w:t>
      </w:r>
      <w:r w:rsidRPr="00EF3793">
        <w:rPr>
          <w:sz w:val="24"/>
          <w:szCs w:val="24"/>
        </w:rPr>
        <w:t>the</w:t>
      </w:r>
      <w:r w:rsidRPr="00EF3793">
        <w:rPr>
          <w:spacing w:val="-3"/>
          <w:sz w:val="24"/>
          <w:szCs w:val="24"/>
        </w:rPr>
        <w:t xml:space="preserve"> </w:t>
      </w:r>
      <w:r w:rsidRPr="00EF3793">
        <w:rPr>
          <w:sz w:val="24"/>
          <w:szCs w:val="24"/>
        </w:rPr>
        <w:t>GMDSS</w:t>
      </w:r>
      <w:r w:rsidRPr="00EF3793">
        <w:rPr>
          <w:spacing w:val="-2"/>
          <w:sz w:val="24"/>
          <w:szCs w:val="24"/>
        </w:rPr>
        <w:t xml:space="preserve"> </w:t>
      </w:r>
      <w:r w:rsidRPr="00EF3793">
        <w:rPr>
          <w:sz w:val="24"/>
          <w:szCs w:val="24"/>
        </w:rPr>
        <w:t>Restricted</w:t>
      </w:r>
      <w:r w:rsidRPr="00EF3793">
        <w:rPr>
          <w:spacing w:val="-2"/>
          <w:sz w:val="24"/>
          <w:szCs w:val="24"/>
        </w:rPr>
        <w:t xml:space="preserve"> </w:t>
      </w:r>
      <w:r w:rsidRPr="00EF3793">
        <w:rPr>
          <w:sz w:val="24"/>
          <w:szCs w:val="24"/>
        </w:rPr>
        <w:t>Operator’s Certificate</w:t>
      </w:r>
      <w:r w:rsidRPr="00EF3793">
        <w:rPr>
          <w:spacing w:val="-3"/>
          <w:sz w:val="24"/>
          <w:szCs w:val="24"/>
        </w:rPr>
        <w:t xml:space="preserve"> </w:t>
      </w:r>
      <w:r w:rsidRPr="00EF3793">
        <w:rPr>
          <w:sz w:val="24"/>
          <w:szCs w:val="24"/>
        </w:rPr>
        <w:t>shall</w:t>
      </w:r>
      <w:r w:rsidRPr="00EF3793">
        <w:rPr>
          <w:spacing w:val="-2"/>
          <w:sz w:val="24"/>
          <w:szCs w:val="24"/>
        </w:rPr>
        <w:t xml:space="preserve"> </w:t>
      </w:r>
      <w:r w:rsidRPr="00EF3793">
        <w:rPr>
          <w:sz w:val="24"/>
          <w:szCs w:val="24"/>
        </w:rPr>
        <w:t>have</w:t>
      </w:r>
      <w:r w:rsidRPr="00EF3793">
        <w:rPr>
          <w:spacing w:val="-3"/>
          <w:sz w:val="24"/>
          <w:szCs w:val="24"/>
        </w:rPr>
        <w:t xml:space="preserve"> </w:t>
      </w:r>
      <w:r w:rsidRPr="00EF3793">
        <w:rPr>
          <w:sz w:val="24"/>
          <w:szCs w:val="24"/>
        </w:rPr>
        <w:t>the</w:t>
      </w:r>
      <w:r w:rsidRPr="00EF3793">
        <w:rPr>
          <w:spacing w:val="-1"/>
          <w:sz w:val="24"/>
          <w:szCs w:val="24"/>
        </w:rPr>
        <w:t xml:space="preserve"> </w:t>
      </w:r>
      <w:r w:rsidRPr="00EF3793">
        <w:rPr>
          <w:sz w:val="24"/>
          <w:szCs w:val="24"/>
        </w:rPr>
        <w:t>right to serve in the capacity of radio operator on ships, the area of navigation of which is A1 of the GMDSS system.</w:t>
      </w:r>
    </w:p>
    <w:p w14:paraId="215DA8E3" w14:textId="77777777" w:rsidR="00FE2776" w:rsidRPr="00EF3793" w:rsidRDefault="00FE2776">
      <w:pPr>
        <w:pStyle w:val="Kehatekst"/>
      </w:pPr>
    </w:p>
    <w:p w14:paraId="215DA8E4" w14:textId="77777777" w:rsidR="00FE2776" w:rsidRPr="00EF3793" w:rsidRDefault="00FE2776">
      <w:pPr>
        <w:pStyle w:val="Kehatekst"/>
        <w:spacing w:before="5"/>
      </w:pPr>
    </w:p>
    <w:p w14:paraId="215DA8E5" w14:textId="77777777" w:rsidR="00FE2776" w:rsidRPr="00EF3793" w:rsidRDefault="00957814">
      <w:pPr>
        <w:pStyle w:val="Pealkiri1"/>
      </w:pPr>
      <w:r w:rsidRPr="00EF3793">
        <w:t>§</w:t>
      </w:r>
      <w:r w:rsidRPr="00EF3793">
        <w:rPr>
          <w:spacing w:val="-2"/>
        </w:rPr>
        <w:t xml:space="preserve"> </w:t>
      </w:r>
      <w:r w:rsidRPr="00EF3793">
        <w:t>61</w:t>
      </w:r>
      <w:r w:rsidRPr="00EF3793">
        <w:rPr>
          <w:spacing w:val="-3"/>
        </w:rPr>
        <w:t xml:space="preserve"> </w:t>
      </w:r>
      <w:r w:rsidRPr="00EF3793">
        <w:t>GMDSS</w:t>
      </w:r>
      <w:r w:rsidRPr="00EF3793">
        <w:rPr>
          <w:spacing w:val="-1"/>
        </w:rPr>
        <w:t xml:space="preserve"> </w:t>
      </w:r>
      <w:r w:rsidRPr="00EF3793">
        <w:t>General</w:t>
      </w:r>
      <w:r w:rsidRPr="00EF3793">
        <w:rPr>
          <w:spacing w:val="-1"/>
        </w:rPr>
        <w:t xml:space="preserve"> </w:t>
      </w:r>
      <w:r w:rsidRPr="00EF3793">
        <w:t>Operator’s</w:t>
      </w:r>
      <w:r w:rsidRPr="00EF3793">
        <w:rPr>
          <w:spacing w:val="-1"/>
        </w:rPr>
        <w:t xml:space="preserve"> </w:t>
      </w:r>
      <w:r w:rsidRPr="00EF3793">
        <w:rPr>
          <w:spacing w:val="-2"/>
        </w:rPr>
        <w:t>Certificate</w:t>
      </w:r>
    </w:p>
    <w:p w14:paraId="215DA8E6" w14:textId="77777777" w:rsidR="00FE2776" w:rsidRPr="00EF3793" w:rsidRDefault="00FE2776">
      <w:pPr>
        <w:pStyle w:val="Kehatekst"/>
        <w:spacing w:before="7"/>
        <w:rPr>
          <w:b/>
        </w:rPr>
      </w:pPr>
    </w:p>
    <w:p w14:paraId="215DA8E7" w14:textId="77777777" w:rsidR="00FE2776" w:rsidRPr="00EF3793" w:rsidRDefault="00957814">
      <w:pPr>
        <w:pStyle w:val="Loendilik"/>
        <w:numPr>
          <w:ilvl w:val="0"/>
          <w:numId w:val="25"/>
        </w:numPr>
        <w:tabs>
          <w:tab w:val="left" w:pos="1094"/>
        </w:tabs>
        <w:ind w:left="1093" w:right="122"/>
        <w:rPr>
          <w:sz w:val="24"/>
          <w:szCs w:val="24"/>
        </w:rPr>
      </w:pPr>
      <w:r w:rsidRPr="00EF3793">
        <w:rPr>
          <w:sz w:val="24"/>
          <w:szCs w:val="24"/>
        </w:rPr>
        <w:t>For the issue of the GMDSS General Operator’s Certificate it is required to complete the general operator’s training course.</w:t>
      </w:r>
    </w:p>
    <w:p w14:paraId="215DA8E8" w14:textId="77777777" w:rsidR="00FE2776" w:rsidRPr="00EF3793" w:rsidRDefault="00957814">
      <w:pPr>
        <w:pStyle w:val="Loendilik"/>
        <w:numPr>
          <w:ilvl w:val="0"/>
          <w:numId w:val="25"/>
        </w:numPr>
        <w:tabs>
          <w:tab w:val="left" w:pos="1094"/>
        </w:tabs>
        <w:rPr>
          <w:sz w:val="24"/>
          <w:szCs w:val="24"/>
        </w:rPr>
      </w:pPr>
      <w:r w:rsidRPr="00EF3793">
        <w:rPr>
          <w:sz w:val="24"/>
          <w:szCs w:val="24"/>
        </w:rPr>
        <w:t>The</w:t>
      </w:r>
      <w:r w:rsidRPr="00EF3793">
        <w:rPr>
          <w:spacing w:val="-5"/>
          <w:sz w:val="24"/>
          <w:szCs w:val="24"/>
        </w:rPr>
        <w:t xml:space="preserve"> </w:t>
      </w:r>
      <w:r w:rsidRPr="00EF3793">
        <w:rPr>
          <w:sz w:val="24"/>
          <w:szCs w:val="24"/>
        </w:rPr>
        <w:t>certificate</w:t>
      </w:r>
      <w:r w:rsidRPr="00EF3793">
        <w:rPr>
          <w:spacing w:val="-3"/>
          <w:sz w:val="24"/>
          <w:szCs w:val="24"/>
        </w:rPr>
        <w:t xml:space="preserve"> </w:t>
      </w:r>
      <w:r w:rsidRPr="00EF3793">
        <w:rPr>
          <w:sz w:val="24"/>
          <w:szCs w:val="24"/>
        </w:rPr>
        <w:t>is</w:t>
      </w:r>
      <w:r w:rsidRPr="00EF3793">
        <w:rPr>
          <w:spacing w:val="-3"/>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1"/>
          <w:sz w:val="24"/>
          <w:szCs w:val="24"/>
        </w:rPr>
        <w:t xml:space="preserve"> </w:t>
      </w:r>
      <w:r w:rsidRPr="00EF3793">
        <w:rPr>
          <w:sz w:val="24"/>
          <w:szCs w:val="24"/>
        </w:rPr>
        <w:t>a</w:t>
      </w:r>
      <w:r w:rsidRPr="00EF3793">
        <w:rPr>
          <w:spacing w:val="-4"/>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at</w:t>
      </w:r>
      <w:r w:rsidRPr="00EF3793">
        <w:rPr>
          <w:spacing w:val="-3"/>
          <w:sz w:val="24"/>
          <w:szCs w:val="24"/>
        </w:rPr>
        <w:t xml:space="preserve"> </w:t>
      </w:r>
      <w:r w:rsidRPr="00EF3793">
        <w:rPr>
          <w:sz w:val="24"/>
          <w:szCs w:val="24"/>
        </w:rPr>
        <w:t>least</w:t>
      </w:r>
      <w:r w:rsidRPr="00EF3793">
        <w:rPr>
          <w:spacing w:val="-2"/>
          <w:sz w:val="24"/>
          <w:szCs w:val="24"/>
        </w:rPr>
        <w:t xml:space="preserve"> </w:t>
      </w:r>
      <w:r w:rsidRPr="00EF3793">
        <w:rPr>
          <w:sz w:val="24"/>
          <w:szCs w:val="24"/>
        </w:rPr>
        <w:t>18</w:t>
      </w:r>
      <w:r w:rsidRPr="00EF3793">
        <w:rPr>
          <w:spacing w:val="-1"/>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8E9" w14:textId="77777777" w:rsidR="00FE2776" w:rsidRPr="00EF3793" w:rsidRDefault="00957814">
      <w:pPr>
        <w:pStyle w:val="Loendilik"/>
        <w:numPr>
          <w:ilvl w:val="0"/>
          <w:numId w:val="25"/>
        </w:numPr>
        <w:tabs>
          <w:tab w:val="left" w:pos="1094"/>
        </w:tabs>
        <w:ind w:left="1093" w:right="122"/>
        <w:rPr>
          <w:sz w:val="24"/>
          <w:szCs w:val="24"/>
        </w:rPr>
      </w:pPr>
      <w:r w:rsidRPr="00EF3793">
        <w:rPr>
          <w:sz w:val="24"/>
          <w:szCs w:val="24"/>
        </w:rPr>
        <w:t>The holder of the GMDSS General Operator’s Certificate shall have the right</w:t>
      </w:r>
      <w:r w:rsidRPr="00EF3793">
        <w:rPr>
          <w:spacing w:val="40"/>
          <w:sz w:val="24"/>
          <w:szCs w:val="24"/>
        </w:rPr>
        <w:t xml:space="preserve"> </w:t>
      </w:r>
      <w:r w:rsidRPr="00EF3793">
        <w:rPr>
          <w:sz w:val="24"/>
          <w:szCs w:val="24"/>
        </w:rPr>
        <w:t>to serve</w:t>
      </w:r>
      <w:r w:rsidRPr="00EF3793">
        <w:rPr>
          <w:spacing w:val="-1"/>
          <w:sz w:val="24"/>
          <w:szCs w:val="24"/>
        </w:rPr>
        <w:t xml:space="preserve"> </w:t>
      </w:r>
      <w:r w:rsidRPr="00EF3793">
        <w:rPr>
          <w:sz w:val="24"/>
          <w:szCs w:val="24"/>
        </w:rPr>
        <w:t>in the capacity</w:t>
      </w:r>
      <w:r w:rsidRPr="00EF3793">
        <w:rPr>
          <w:spacing w:val="-6"/>
          <w:sz w:val="24"/>
          <w:szCs w:val="24"/>
        </w:rPr>
        <w:t xml:space="preserve"> </w:t>
      </w:r>
      <w:r w:rsidRPr="00EF3793">
        <w:rPr>
          <w:sz w:val="24"/>
          <w:szCs w:val="24"/>
        </w:rPr>
        <w:t>of radio operator on ships, the navigation area of which is A1, A2, A3 and A4 of the GMDSS system.</w:t>
      </w:r>
    </w:p>
    <w:p w14:paraId="215DA8EA" w14:textId="77777777" w:rsidR="00FE2776" w:rsidRPr="00EF3793" w:rsidRDefault="00FE2776">
      <w:pPr>
        <w:pStyle w:val="Kehatekst"/>
      </w:pPr>
    </w:p>
    <w:p w14:paraId="215DA8EB" w14:textId="77777777" w:rsidR="00FE2776" w:rsidRPr="00EF3793" w:rsidRDefault="00FE2776">
      <w:pPr>
        <w:pStyle w:val="Kehatekst"/>
        <w:spacing w:before="5"/>
      </w:pPr>
    </w:p>
    <w:p w14:paraId="215DA8EC" w14:textId="77777777" w:rsidR="00FE2776" w:rsidRPr="00EF3793" w:rsidRDefault="00957814">
      <w:pPr>
        <w:pStyle w:val="Pealkiri1"/>
      </w:pPr>
      <w:r w:rsidRPr="00EF3793">
        <w:t>§</w:t>
      </w:r>
      <w:r w:rsidRPr="00EF3793">
        <w:rPr>
          <w:spacing w:val="-3"/>
        </w:rPr>
        <w:t xml:space="preserve"> </w:t>
      </w:r>
      <w:r w:rsidRPr="00EF3793">
        <w:t>62</w:t>
      </w:r>
      <w:r w:rsidRPr="00EF3793">
        <w:rPr>
          <w:spacing w:val="-4"/>
        </w:rPr>
        <w:t xml:space="preserve"> </w:t>
      </w:r>
      <w:r w:rsidRPr="00EF3793">
        <w:t>Second</w:t>
      </w:r>
      <w:r w:rsidRPr="00EF3793">
        <w:rPr>
          <w:spacing w:val="-3"/>
        </w:rPr>
        <w:t xml:space="preserve"> </w:t>
      </w:r>
      <w:r w:rsidRPr="00EF3793">
        <w:t>Class</w:t>
      </w:r>
      <w:r w:rsidRPr="00EF3793">
        <w:rPr>
          <w:spacing w:val="-4"/>
        </w:rPr>
        <w:t xml:space="preserve"> </w:t>
      </w:r>
      <w:r w:rsidRPr="00EF3793">
        <w:t>Radio</w:t>
      </w:r>
      <w:r w:rsidRPr="00EF3793">
        <w:rPr>
          <w:spacing w:val="-3"/>
        </w:rPr>
        <w:t xml:space="preserve"> </w:t>
      </w:r>
      <w:r w:rsidRPr="00EF3793">
        <w:t>Officer’s</w:t>
      </w:r>
      <w:r w:rsidRPr="00EF3793">
        <w:rPr>
          <w:spacing w:val="-3"/>
        </w:rPr>
        <w:t xml:space="preserve"> </w:t>
      </w:r>
      <w:r w:rsidRPr="00EF3793">
        <w:rPr>
          <w:spacing w:val="-2"/>
        </w:rPr>
        <w:t>Certificate</w:t>
      </w:r>
    </w:p>
    <w:p w14:paraId="215DA8ED" w14:textId="77777777" w:rsidR="00FE2776" w:rsidRPr="00EF3793" w:rsidRDefault="00FE2776">
      <w:pPr>
        <w:pStyle w:val="Kehatekst"/>
        <w:spacing w:before="7"/>
        <w:rPr>
          <w:b/>
        </w:rPr>
      </w:pPr>
    </w:p>
    <w:p w14:paraId="215DA8EE" w14:textId="77777777" w:rsidR="00FE2776" w:rsidRPr="00EF3793" w:rsidRDefault="00957814">
      <w:pPr>
        <w:pStyle w:val="Loendilik"/>
        <w:numPr>
          <w:ilvl w:val="0"/>
          <w:numId w:val="24"/>
        </w:numPr>
        <w:tabs>
          <w:tab w:val="left" w:pos="1094"/>
        </w:tabs>
        <w:ind w:left="1093" w:right="116"/>
        <w:rPr>
          <w:sz w:val="24"/>
          <w:szCs w:val="24"/>
        </w:rPr>
      </w:pPr>
      <w:r w:rsidRPr="00EF3793">
        <w:rPr>
          <w:sz w:val="24"/>
          <w:szCs w:val="24"/>
        </w:rPr>
        <w:t xml:space="preserve">For the issue of the Second Class Radio Officer’s Certificate the following is </w:t>
      </w:r>
      <w:r w:rsidRPr="00EF3793">
        <w:rPr>
          <w:spacing w:val="-2"/>
          <w:sz w:val="24"/>
          <w:szCs w:val="24"/>
        </w:rPr>
        <w:t>required:</w:t>
      </w:r>
    </w:p>
    <w:p w14:paraId="215DA8EF" w14:textId="77777777" w:rsidR="00FE2776" w:rsidRPr="00EF3793" w:rsidRDefault="00957814">
      <w:pPr>
        <w:pStyle w:val="Loendilik"/>
        <w:numPr>
          <w:ilvl w:val="1"/>
          <w:numId w:val="24"/>
        </w:numPr>
        <w:tabs>
          <w:tab w:val="left" w:pos="1094"/>
        </w:tabs>
        <w:rPr>
          <w:sz w:val="24"/>
          <w:szCs w:val="24"/>
        </w:rPr>
      </w:pPr>
      <w:r w:rsidRPr="00EF3793">
        <w:rPr>
          <w:sz w:val="24"/>
          <w:szCs w:val="24"/>
        </w:rPr>
        <w:t>completion</w:t>
      </w:r>
      <w:r w:rsidRPr="00EF3793">
        <w:rPr>
          <w:spacing w:val="-6"/>
          <w:sz w:val="24"/>
          <w:szCs w:val="24"/>
        </w:rPr>
        <w:t xml:space="preserve"> </w:t>
      </w:r>
      <w:r w:rsidRPr="00EF3793">
        <w:rPr>
          <w:sz w:val="24"/>
          <w:szCs w:val="24"/>
        </w:rPr>
        <w:t>of</w:t>
      </w:r>
      <w:r w:rsidRPr="00EF3793">
        <w:rPr>
          <w:spacing w:val="-7"/>
          <w:sz w:val="24"/>
          <w:szCs w:val="24"/>
        </w:rPr>
        <w:t xml:space="preserve"> </w:t>
      </w:r>
      <w:r w:rsidRPr="00EF3793">
        <w:rPr>
          <w:sz w:val="24"/>
          <w:szCs w:val="24"/>
        </w:rPr>
        <w:t>the</w:t>
      </w:r>
      <w:r w:rsidRPr="00EF3793">
        <w:rPr>
          <w:spacing w:val="-5"/>
          <w:sz w:val="24"/>
          <w:szCs w:val="24"/>
        </w:rPr>
        <w:t xml:space="preserve"> </w:t>
      </w:r>
      <w:r w:rsidRPr="00EF3793">
        <w:rPr>
          <w:sz w:val="24"/>
          <w:szCs w:val="24"/>
        </w:rPr>
        <w:t>training</w:t>
      </w:r>
      <w:r w:rsidRPr="00EF3793">
        <w:rPr>
          <w:spacing w:val="-8"/>
          <w:sz w:val="24"/>
          <w:szCs w:val="24"/>
        </w:rPr>
        <w:t xml:space="preserve"> </w:t>
      </w:r>
      <w:r w:rsidRPr="00EF3793">
        <w:rPr>
          <w:sz w:val="24"/>
          <w:szCs w:val="24"/>
        </w:rPr>
        <w:t>course</w:t>
      </w:r>
      <w:r w:rsidRPr="00EF3793">
        <w:rPr>
          <w:spacing w:val="-7"/>
          <w:sz w:val="24"/>
          <w:szCs w:val="24"/>
        </w:rPr>
        <w:t xml:space="preserve"> </w:t>
      </w:r>
      <w:r w:rsidRPr="00EF3793">
        <w:rPr>
          <w:sz w:val="24"/>
          <w:szCs w:val="24"/>
        </w:rPr>
        <w:t>of</w:t>
      </w:r>
      <w:r w:rsidRPr="00EF3793">
        <w:rPr>
          <w:spacing w:val="-4"/>
          <w:sz w:val="24"/>
          <w:szCs w:val="24"/>
        </w:rPr>
        <w:t xml:space="preserve"> </w:t>
      </w:r>
      <w:r w:rsidRPr="00EF3793">
        <w:rPr>
          <w:sz w:val="24"/>
          <w:szCs w:val="24"/>
        </w:rPr>
        <w:t>radio</w:t>
      </w:r>
      <w:r w:rsidRPr="00EF3793">
        <w:rPr>
          <w:spacing w:val="-5"/>
          <w:sz w:val="24"/>
          <w:szCs w:val="24"/>
        </w:rPr>
        <w:t xml:space="preserve"> </w:t>
      </w:r>
      <w:r w:rsidRPr="00EF3793">
        <w:rPr>
          <w:spacing w:val="-2"/>
          <w:sz w:val="24"/>
          <w:szCs w:val="24"/>
        </w:rPr>
        <w:t>officer;</w:t>
      </w:r>
    </w:p>
    <w:p w14:paraId="215DA8F0" w14:textId="77777777" w:rsidR="00FE2776" w:rsidRPr="00EF3793" w:rsidRDefault="00957814">
      <w:pPr>
        <w:pStyle w:val="Loendilik"/>
        <w:numPr>
          <w:ilvl w:val="1"/>
          <w:numId w:val="24"/>
        </w:numPr>
        <w:tabs>
          <w:tab w:val="left" w:pos="1094"/>
        </w:tabs>
        <w:ind w:left="1093" w:right="123"/>
        <w:rPr>
          <w:sz w:val="24"/>
          <w:szCs w:val="24"/>
        </w:rPr>
      </w:pPr>
      <w:r w:rsidRPr="00EF3793">
        <w:rPr>
          <w:sz w:val="24"/>
          <w:szCs w:val="24"/>
        </w:rPr>
        <w:t>performance of at least 3 months of practice of repair work or maintenance of radio equipment.</w:t>
      </w:r>
    </w:p>
    <w:p w14:paraId="215DA8F1" w14:textId="77777777" w:rsidR="00FE2776" w:rsidRPr="00EF3793" w:rsidRDefault="00957814">
      <w:pPr>
        <w:pStyle w:val="Loendilik"/>
        <w:numPr>
          <w:ilvl w:val="0"/>
          <w:numId w:val="24"/>
        </w:numPr>
        <w:tabs>
          <w:tab w:val="left" w:pos="1094"/>
        </w:tabs>
        <w:spacing w:before="1"/>
        <w:ind w:left="1093" w:right="117"/>
        <w:rPr>
          <w:sz w:val="24"/>
          <w:szCs w:val="24"/>
        </w:rPr>
      </w:pPr>
      <w:r w:rsidRPr="00EF3793">
        <w:rPr>
          <w:sz w:val="24"/>
          <w:szCs w:val="24"/>
        </w:rPr>
        <w:t>For the issue of the certificate a person who has secondary radio-electronical education shall complete the GMDSS training course and perform at least 18 months of seagoing service as radio specialist on a ship.</w:t>
      </w:r>
    </w:p>
    <w:p w14:paraId="215DA8F2" w14:textId="77777777" w:rsidR="00FE2776" w:rsidRPr="00EF3793" w:rsidRDefault="00957814">
      <w:pPr>
        <w:pStyle w:val="Loendilik"/>
        <w:numPr>
          <w:ilvl w:val="0"/>
          <w:numId w:val="24"/>
        </w:numPr>
        <w:tabs>
          <w:tab w:val="left" w:pos="1094"/>
        </w:tabs>
        <w:ind w:left="1093" w:right="119"/>
        <w:rPr>
          <w:sz w:val="24"/>
          <w:szCs w:val="24"/>
        </w:rPr>
      </w:pPr>
      <w:r w:rsidRPr="00EF3793">
        <w:rPr>
          <w:sz w:val="24"/>
          <w:szCs w:val="24"/>
        </w:rPr>
        <w:t>The holder of the Second Class Radio Officer’s Certificate shall have the right to serve on passenger ships, the navigation area of which is A1 and A2 of the GMDSS system, and on cargo ships, the navigation area of which is unlimited according to the GMDSS system.</w:t>
      </w:r>
    </w:p>
    <w:p w14:paraId="215DA8F3" w14:textId="77777777" w:rsidR="00FE2776" w:rsidRPr="00EF3793" w:rsidRDefault="00FE2776">
      <w:pPr>
        <w:pStyle w:val="Kehatekst"/>
      </w:pPr>
    </w:p>
    <w:p w14:paraId="215DA8F4" w14:textId="77777777" w:rsidR="00FE2776" w:rsidRPr="00EF3793" w:rsidRDefault="00FE2776">
      <w:pPr>
        <w:pStyle w:val="Kehatekst"/>
        <w:spacing w:before="4"/>
      </w:pPr>
    </w:p>
    <w:p w14:paraId="215DA8F5" w14:textId="77777777" w:rsidR="00FE2776" w:rsidRPr="00EF3793" w:rsidRDefault="00957814">
      <w:pPr>
        <w:pStyle w:val="Pealkiri1"/>
        <w:spacing w:before="1"/>
      </w:pPr>
      <w:r w:rsidRPr="00EF3793">
        <w:t>§</w:t>
      </w:r>
      <w:r w:rsidRPr="00EF3793">
        <w:rPr>
          <w:spacing w:val="-4"/>
        </w:rPr>
        <w:t xml:space="preserve"> </w:t>
      </w:r>
      <w:r w:rsidRPr="00EF3793">
        <w:t>63</w:t>
      </w:r>
      <w:r w:rsidRPr="00EF3793">
        <w:rPr>
          <w:spacing w:val="-4"/>
        </w:rPr>
        <w:t xml:space="preserve"> </w:t>
      </w:r>
      <w:r w:rsidRPr="00EF3793">
        <w:t>First</w:t>
      </w:r>
      <w:r w:rsidRPr="00EF3793">
        <w:rPr>
          <w:spacing w:val="-4"/>
        </w:rPr>
        <w:t xml:space="preserve"> </w:t>
      </w:r>
      <w:r w:rsidRPr="00EF3793">
        <w:t>Class</w:t>
      </w:r>
      <w:r w:rsidRPr="00EF3793">
        <w:rPr>
          <w:spacing w:val="-3"/>
        </w:rPr>
        <w:t xml:space="preserve"> </w:t>
      </w:r>
      <w:r w:rsidRPr="00EF3793">
        <w:t>Radio</w:t>
      </w:r>
      <w:r w:rsidRPr="00EF3793">
        <w:rPr>
          <w:spacing w:val="-4"/>
        </w:rPr>
        <w:t xml:space="preserve"> </w:t>
      </w:r>
      <w:r w:rsidRPr="00EF3793">
        <w:t>Officer’s</w:t>
      </w:r>
      <w:r w:rsidRPr="00EF3793">
        <w:rPr>
          <w:spacing w:val="-3"/>
        </w:rPr>
        <w:t xml:space="preserve"> </w:t>
      </w:r>
      <w:r w:rsidRPr="00EF3793">
        <w:rPr>
          <w:spacing w:val="-2"/>
        </w:rPr>
        <w:t>Certificate</w:t>
      </w:r>
    </w:p>
    <w:p w14:paraId="215DA8F6" w14:textId="77777777" w:rsidR="00FE2776" w:rsidRPr="00EF3793" w:rsidRDefault="00FE2776">
      <w:pPr>
        <w:pStyle w:val="Kehatekst"/>
        <w:spacing w:before="6"/>
        <w:rPr>
          <w:b/>
        </w:rPr>
      </w:pPr>
    </w:p>
    <w:p w14:paraId="215DA8F7" w14:textId="77777777" w:rsidR="00FE2776" w:rsidRPr="00EF3793" w:rsidRDefault="00957814">
      <w:pPr>
        <w:pStyle w:val="Loendilik"/>
        <w:numPr>
          <w:ilvl w:val="0"/>
          <w:numId w:val="23"/>
        </w:numPr>
        <w:tabs>
          <w:tab w:val="left" w:pos="1093"/>
          <w:tab w:val="left" w:pos="1094"/>
        </w:tabs>
        <w:ind w:left="1093" w:right="119"/>
        <w:rPr>
          <w:sz w:val="24"/>
          <w:szCs w:val="24"/>
        </w:rPr>
      </w:pPr>
      <w:r w:rsidRPr="00EF3793">
        <w:rPr>
          <w:sz w:val="24"/>
          <w:szCs w:val="24"/>
        </w:rPr>
        <w:t>For</w:t>
      </w:r>
      <w:r w:rsidRPr="00EF3793">
        <w:rPr>
          <w:spacing w:val="39"/>
          <w:sz w:val="24"/>
          <w:szCs w:val="24"/>
        </w:rPr>
        <w:t xml:space="preserve"> </w:t>
      </w:r>
      <w:r w:rsidRPr="00EF3793">
        <w:rPr>
          <w:sz w:val="24"/>
          <w:szCs w:val="24"/>
        </w:rPr>
        <w:t>the</w:t>
      </w:r>
      <w:r w:rsidRPr="00EF3793">
        <w:rPr>
          <w:spacing w:val="40"/>
          <w:sz w:val="24"/>
          <w:szCs w:val="24"/>
        </w:rPr>
        <w:t xml:space="preserve"> </w:t>
      </w:r>
      <w:r w:rsidRPr="00EF3793">
        <w:rPr>
          <w:sz w:val="24"/>
          <w:szCs w:val="24"/>
        </w:rPr>
        <w:t>issue</w:t>
      </w:r>
      <w:r w:rsidRPr="00EF3793">
        <w:rPr>
          <w:spacing w:val="39"/>
          <w:sz w:val="24"/>
          <w:szCs w:val="24"/>
        </w:rPr>
        <w:t xml:space="preserve"> </w:t>
      </w:r>
      <w:r w:rsidRPr="00EF3793">
        <w:rPr>
          <w:sz w:val="24"/>
          <w:szCs w:val="24"/>
        </w:rPr>
        <w:t>of</w:t>
      </w:r>
      <w:r w:rsidRPr="00EF3793">
        <w:rPr>
          <w:spacing w:val="40"/>
          <w:sz w:val="24"/>
          <w:szCs w:val="24"/>
        </w:rPr>
        <w:t xml:space="preserve"> </w:t>
      </w:r>
      <w:r w:rsidRPr="00EF3793">
        <w:rPr>
          <w:sz w:val="24"/>
          <w:szCs w:val="24"/>
        </w:rPr>
        <w:t>the</w:t>
      </w:r>
      <w:r w:rsidRPr="00EF3793">
        <w:rPr>
          <w:spacing w:val="40"/>
          <w:sz w:val="24"/>
          <w:szCs w:val="24"/>
        </w:rPr>
        <w:t xml:space="preserve"> </w:t>
      </w:r>
      <w:r w:rsidRPr="00EF3793">
        <w:rPr>
          <w:sz w:val="24"/>
          <w:szCs w:val="24"/>
        </w:rPr>
        <w:t>First</w:t>
      </w:r>
      <w:r w:rsidRPr="00EF3793">
        <w:rPr>
          <w:spacing w:val="40"/>
          <w:sz w:val="24"/>
          <w:szCs w:val="24"/>
        </w:rPr>
        <w:t xml:space="preserve"> </w:t>
      </w:r>
      <w:r w:rsidRPr="00EF3793">
        <w:rPr>
          <w:sz w:val="24"/>
          <w:szCs w:val="24"/>
        </w:rPr>
        <w:t>Class</w:t>
      </w:r>
      <w:r w:rsidRPr="00EF3793">
        <w:rPr>
          <w:spacing w:val="40"/>
          <w:sz w:val="24"/>
          <w:szCs w:val="24"/>
        </w:rPr>
        <w:t xml:space="preserve"> </w:t>
      </w:r>
      <w:r w:rsidRPr="00EF3793">
        <w:rPr>
          <w:sz w:val="24"/>
          <w:szCs w:val="24"/>
        </w:rPr>
        <w:t>Radio</w:t>
      </w:r>
      <w:r w:rsidRPr="00EF3793">
        <w:rPr>
          <w:spacing w:val="40"/>
          <w:sz w:val="24"/>
          <w:szCs w:val="24"/>
        </w:rPr>
        <w:t xml:space="preserve"> </w:t>
      </w:r>
      <w:r w:rsidRPr="00EF3793">
        <w:rPr>
          <w:sz w:val="24"/>
          <w:szCs w:val="24"/>
        </w:rPr>
        <w:t>Officer’s</w:t>
      </w:r>
      <w:r w:rsidRPr="00EF3793">
        <w:rPr>
          <w:spacing w:val="40"/>
          <w:sz w:val="24"/>
          <w:szCs w:val="24"/>
        </w:rPr>
        <w:t xml:space="preserve"> </w:t>
      </w:r>
      <w:r w:rsidRPr="00EF3793">
        <w:rPr>
          <w:sz w:val="24"/>
          <w:szCs w:val="24"/>
        </w:rPr>
        <w:t>Certificate</w:t>
      </w:r>
      <w:r w:rsidRPr="00EF3793">
        <w:rPr>
          <w:spacing w:val="40"/>
          <w:sz w:val="24"/>
          <w:szCs w:val="24"/>
        </w:rPr>
        <w:t xml:space="preserve"> </w:t>
      </w:r>
      <w:r w:rsidRPr="00EF3793">
        <w:rPr>
          <w:sz w:val="24"/>
          <w:szCs w:val="24"/>
        </w:rPr>
        <w:t>the</w:t>
      </w:r>
      <w:r w:rsidRPr="00EF3793">
        <w:rPr>
          <w:spacing w:val="40"/>
          <w:sz w:val="24"/>
          <w:szCs w:val="24"/>
        </w:rPr>
        <w:t xml:space="preserve"> </w:t>
      </w:r>
      <w:r w:rsidRPr="00EF3793">
        <w:rPr>
          <w:sz w:val="24"/>
          <w:szCs w:val="24"/>
        </w:rPr>
        <w:t>following</w:t>
      </w:r>
      <w:r w:rsidRPr="00EF3793">
        <w:rPr>
          <w:spacing w:val="38"/>
          <w:sz w:val="24"/>
          <w:szCs w:val="24"/>
        </w:rPr>
        <w:t xml:space="preserve"> </w:t>
      </w:r>
      <w:r w:rsidRPr="00EF3793">
        <w:rPr>
          <w:sz w:val="24"/>
          <w:szCs w:val="24"/>
        </w:rPr>
        <w:t xml:space="preserve">is </w:t>
      </w:r>
      <w:r w:rsidRPr="00EF3793">
        <w:rPr>
          <w:spacing w:val="-2"/>
          <w:sz w:val="24"/>
          <w:szCs w:val="24"/>
        </w:rPr>
        <w:t>required:</w:t>
      </w:r>
    </w:p>
    <w:p w14:paraId="215DA8F8" w14:textId="77777777" w:rsidR="00FE2776" w:rsidRPr="00EF3793" w:rsidRDefault="00957814">
      <w:pPr>
        <w:pStyle w:val="Loendilik"/>
        <w:numPr>
          <w:ilvl w:val="1"/>
          <w:numId w:val="23"/>
        </w:numPr>
        <w:tabs>
          <w:tab w:val="left" w:pos="1093"/>
          <w:tab w:val="left" w:pos="1094"/>
        </w:tabs>
        <w:spacing w:before="1"/>
        <w:rPr>
          <w:sz w:val="24"/>
          <w:szCs w:val="24"/>
        </w:rPr>
      </w:pPr>
      <w:r w:rsidRPr="00EF3793">
        <w:rPr>
          <w:sz w:val="24"/>
          <w:szCs w:val="24"/>
        </w:rPr>
        <w:t>Second</w:t>
      </w:r>
      <w:r w:rsidRPr="00EF3793">
        <w:rPr>
          <w:spacing w:val="-10"/>
          <w:sz w:val="24"/>
          <w:szCs w:val="24"/>
        </w:rPr>
        <w:t xml:space="preserve"> </w:t>
      </w:r>
      <w:r w:rsidRPr="00EF3793">
        <w:rPr>
          <w:sz w:val="24"/>
          <w:szCs w:val="24"/>
        </w:rPr>
        <w:t>Class</w:t>
      </w:r>
      <w:r w:rsidRPr="00EF3793">
        <w:rPr>
          <w:spacing w:val="-9"/>
          <w:sz w:val="24"/>
          <w:szCs w:val="24"/>
        </w:rPr>
        <w:t xml:space="preserve"> </w:t>
      </w:r>
      <w:r w:rsidRPr="00EF3793">
        <w:rPr>
          <w:sz w:val="24"/>
          <w:szCs w:val="24"/>
        </w:rPr>
        <w:t>Radio</w:t>
      </w:r>
      <w:r w:rsidRPr="00EF3793">
        <w:rPr>
          <w:spacing w:val="-9"/>
          <w:sz w:val="24"/>
          <w:szCs w:val="24"/>
        </w:rPr>
        <w:t xml:space="preserve"> </w:t>
      </w:r>
      <w:r w:rsidRPr="00EF3793">
        <w:rPr>
          <w:sz w:val="24"/>
          <w:szCs w:val="24"/>
        </w:rPr>
        <w:t>Officer’s</w:t>
      </w:r>
      <w:r w:rsidRPr="00EF3793">
        <w:rPr>
          <w:spacing w:val="-10"/>
          <w:sz w:val="24"/>
          <w:szCs w:val="24"/>
        </w:rPr>
        <w:t xml:space="preserve"> </w:t>
      </w:r>
      <w:r w:rsidRPr="00EF3793">
        <w:rPr>
          <w:spacing w:val="-2"/>
          <w:sz w:val="24"/>
          <w:szCs w:val="24"/>
        </w:rPr>
        <w:t>Certificate;</w:t>
      </w:r>
    </w:p>
    <w:p w14:paraId="215DA8F9" w14:textId="77777777" w:rsidR="00FE2776" w:rsidRPr="00EF3793" w:rsidRDefault="00957814">
      <w:pPr>
        <w:pStyle w:val="Loendilik"/>
        <w:numPr>
          <w:ilvl w:val="1"/>
          <w:numId w:val="23"/>
        </w:numPr>
        <w:tabs>
          <w:tab w:val="left" w:pos="1093"/>
          <w:tab w:val="left" w:pos="1094"/>
        </w:tabs>
        <w:ind w:left="1093" w:right="122"/>
        <w:rPr>
          <w:sz w:val="24"/>
          <w:szCs w:val="24"/>
        </w:rPr>
      </w:pPr>
      <w:r w:rsidRPr="00EF3793">
        <w:rPr>
          <w:sz w:val="24"/>
          <w:szCs w:val="24"/>
        </w:rPr>
        <w:t>performance</w:t>
      </w:r>
      <w:r w:rsidRPr="00EF3793">
        <w:rPr>
          <w:spacing w:val="27"/>
          <w:sz w:val="24"/>
          <w:szCs w:val="24"/>
        </w:rPr>
        <w:t xml:space="preserve"> </w:t>
      </w:r>
      <w:r w:rsidRPr="00EF3793">
        <w:rPr>
          <w:sz w:val="24"/>
          <w:szCs w:val="24"/>
        </w:rPr>
        <w:t>of</w:t>
      </w:r>
      <w:r w:rsidRPr="00EF3793">
        <w:rPr>
          <w:spacing w:val="27"/>
          <w:sz w:val="24"/>
          <w:szCs w:val="24"/>
        </w:rPr>
        <w:t xml:space="preserve"> </w:t>
      </w:r>
      <w:r w:rsidRPr="00EF3793">
        <w:rPr>
          <w:sz w:val="24"/>
          <w:szCs w:val="24"/>
        </w:rPr>
        <w:t>at</w:t>
      </w:r>
      <w:r w:rsidRPr="00EF3793">
        <w:rPr>
          <w:spacing w:val="28"/>
          <w:sz w:val="24"/>
          <w:szCs w:val="24"/>
        </w:rPr>
        <w:t xml:space="preserve"> </w:t>
      </w:r>
      <w:r w:rsidRPr="00EF3793">
        <w:rPr>
          <w:sz w:val="24"/>
          <w:szCs w:val="24"/>
        </w:rPr>
        <w:t>least</w:t>
      </w:r>
      <w:r w:rsidRPr="00EF3793">
        <w:rPr>
          <w:spacing w:val="31"/>
          <w:sz w:val="24"/>
          <w:szCs w:val="24"/>
        </w:rPr>
        <w:t xml:space="preserve"> </w:t>
      </w:r>
      <w:r w:rsidRPr="00EF3793">
        <w:rPr>
          <w:sz w:val="24"/>
          <w:szCs w:val="24"/>
        </w:rPr>
        <w:t>12</w:t>
      </w:r>
      <w:r w:rsidRPr="00EF3793">
        <w:rPr>
          <w:spacing w:val="30"/>
          <w:sz w:val="24"/>
          <w:szCs w:val="24"/>
        </w:rPr>
        <w:t xml:space="preserve"> </w:t>
      </w:r>
      <w:r w:rsidRPr="00EF3793">
        <w:rPr>
          <w:sz w:val="24"/>
          <w:szCs w:val="24"/>
        </w:rPr>
        <w:t>months</w:t>
      </w:r>
      <w:r w:rsidRPr="00EF3793">
        <w:rPr>
          <w:spacing w:val="30"/>
          <w:sz w:val="24"/>
          <w:szCs w:val="24"/>
        </w:rPr>
        <w:t xml:space="preserve"> </w:t>
      </w:r>
      <w:r w:rsidRPr="00EF3793">
        <w:rPr>
          <w:sz w:val="24"/>
          <w:szCs w:val="24"/>
        </w:rPr>
        <w:t>of</w:t>
      </w:r>
      <w:r w:rsidRPr="00EF3793">
        <w:rPr>
          <w:spacing w:val="29"/>
          <w:sz w:val="24"/>
          <w:szCs w:val="24"/>
        </w:rPr>
        <w:t xml:space="preserve"> </w:t>
      </w:r>
      <w:r w:rsidRPr="00EF3793">
        <w:rPr>
          <w:sz w:val="24"/>
          <w:szCs w:val="24"/>
        </w:rPr>
        <w:t>seagoing</w:t>
      </w:r>
      <w:r w:rsidRPr="00EF3793">
        <w:rPr>
          <w:spacing w:val="27"/>
          <w:sz w:val="24"/>
          <w:szCs w:val="24"/>
        </w:rPr>
        <w:t xml:space="preserve"> </w:t>
      </w:r>
      <w:r w:rsidRPr="00EF3793">
        <w:rPr>
          <w:sz w:val="24"/>
          <w:szCs w:val="24"/>
        </w:rPr>
        <w:t>service</w:t>
      </w:r>
      <w:r w:rsidRPr="00EF3793">
        <w:rPr>
          <w:spacing w:val="29"/>
          <w:sz w:val="24"/>
          <w:szCs w:val="24"/>
        </w:rPr>
        <w:t xml:space="preserve"> </w:t>
      </w:r>
      <w:r w:rsidRPr="00EF3793">
        <w:rPr>
          <w:sz w:val="24"/>
          <w:szCs w:val="24"/>
        </w:rPr>
        <w:t>as</w:t>
      </w:r>
      <w:r w:rsidRPr="00EF3793">
        <w:rPr>
          <w:spacing w:val="30"/>
          <w:sz w:val="24"/>
          <w:szCs w:val="24"/>
        </w:rPr>
        <w:t xml:space="preserve"> </w:t>
      </w:r>
      <w:r w:rsidRPr="00EF3793">
        <w:rPr>
          <w:sz w:val="24"/>
          <w:szCs w:val="24"/>
        </w:rPr>
        <w:t>second</w:t>
      </w:r>
      <w:r w:rsidRPr="00EF3793">
        <w:rPr>
          <w:spacing w:val="30"/>
          <w:sz w:val="24"/>
          <w:szCs w:val="24"/>
        </w:rPr>
        <w:t xml:space="preserve"> </w:t>
      </w:r>
      <w:r w:rsidRPr="00EF3793">
        <w:rPr>
          <w:sz w:val="24"/>
          <w:szCs w:val="24"/>
        </w:rPr>
        <w:t>class</w:t>
      </w:r>
      <w:r w:rsidRPr="00EF3793">
        <w:rPr>
          <w:spacing w:val="32"/>
          <w:sz w:val="24"/>
          <w:szCs w:val="24"/>
        </w:rPr>
        <w:t xml:space="preserve"> </w:t>
      </w:r>
      <w:r w:rsidRPr="00EF3793">
        <w:rPr>
          <w:sz w:val="24"/>
          <w:szCs w:val="24"/>
        </w:rPr>
        <w:t xml:space="preserve">radio </w:t>
      </w:r>
      <w:r w:rsidRPr="00EF3793">
        <w:rPr>
          <w:spacing w:val="-2"/>
          <w:sz w:val="24"/>
          <w:szCs w:val="24"/>
        </w:rPr>
        <w:t>officer;</w:t>
      </w:r>
    </w:p>
    <w:p w14:paraId="215DA8FA" w14:textId="7E94F0F2" w:rsidR="00FE2776" w:rsidRPr="00EF3793" w:rsidRDefault="00957814">
      <w:pPr>
        <w:pStyle w:val="Loendilik"/>
        <w:numPr>
          <w:ilvl w:val="1"/>
          <w:numId w:val="23"/>
        </w:numPr>
        <w:tabs>
          <w:tab w:val="left" w:pos="1093"/>
          <w:tab w:val="left" w:pos="1094"/>
        </w:tabs>
        <w:ind w:left="1093" w:right="117"/>
        <w:rPr>
          <w:sz w:val="24"/>
          <w:szCs w:val="24"/>
        </w:rPr>
      </w:pPr>
      <w:r w:rsidRPr="00EF3793">
        <w:rPr>
          <w:sz w:val="24"/>
          <w:szCs w:val="24"/>
        </w:rPr>
        <w:t xml:space="preserve">passing of the qualification examination in front of the Permanent Committee of the Estonian </w:t>
      </w:r>
      <w:r w:rsidR="00BA47CE" w:rsidRPr="00EF3793">
        <w:rPr>
          <w:sz w:val="24"/>
          <w:szCs w:val="24"/>
        </w:rPr>
        <w:t>Transport Administration</w:t>
      </w:r>
      <w:r w:rsidRPr="00EF3793">
        <w:rPr>
          <w:sz w:val="24"/>
          <w:szCs w:val="24"/>
        </w:rPr>
        <w:t>.</w:t>
      </w:r>
    </w:p>
    <w:p w14:paraId="215DA8FB" w14:textId="77777777" w:rsidR="00FE2776" w:rsidRPr="00EF3793" w:rsidRDefault="00FE2776">
      <w:pPr>
        <w:rPr>
          <w:sz w:val="24"/>
          <w:szCs w:val="24"/>
        </w:rPr>
        <w:sectPr w:rsidR="00FE2776" w:rsidRPr="00EF3793">
          <w:pgSz w:w="12240" w:h="15840"/>
          <w:pgMar w:top="1640" w:right="1680" w:bottom="280" w:left="1700" w:header="708" w:footer="708" w:gutter="0"/>
          <w:cols w:space="708"/>
        </w:sectPr>
      </w:pPr>
    </w:p>
    <w:p w14:paraId="215DA8FC" w14:textId="77777777" w:rsidR="00FE2776" w:rsidRPr="00EF3793" w:rsidRDefault="00957814">
      <w:pPr>
        <w:pStyle w:val="Loendilik"/>
        <w:numPr>
          <w:ilvl w:val="0"/>
          <w:numId w:val="23"/>
        </w:numPr>
        <w:tabs>
          <w:tab w:val="left" w:pos="1540"/>
          <w:tab w:val="left" w:pos="1541"/>
        </w:tabs>
        <w:spacing w:before="72"/>
        <w:ind w:left="1093" w:right="121"/>
        <w:rPr>
          <w:sz w:val="24"/>
          <w:szCs w:val="24"/>
        </w:rPr>
      </w:pPr>
      <w:r w:rsidRPr="00EF3793">
        <w:rPr>
          <w:sz w:val="24"/>
          <w:szCs w:val="24"/>
        </w:rPr>
        <w:lastRenderedPageBreak/>
        <w:tab/>
        <w:t>The holder of the First Class Radio Officer’s Certificate has the right to serve on ships, the navigation area of which is unlimited according to the GMDSS system.</w:t>
      </w:r>
    </w:p>
    <w:p w14:paraId="215DA8FD" w14:textId="77777777" w:rsidR="00FE2776" w:rsidRPr="00EF3793" w:rsidRDefault="00FE2776">
      <w:pPr>
        <w:pStyle w:val="Kehatekst"/>
      </w:pPr>
    </w:p>
    <w:p w14:paraId="215DA8FE" w14:textId="77777777" w:rsidR="00FE2776" w:rsidRPr="00EF3793" w:rsidRDefault="00FE2776">
      <w:pPr>
        <w:pStyle w:val="Kehatekst"/>
        <w:spacing w:before="5"/>
      </w:pPr>
    </w:p>
    <w:p w14:paraId="215DA904" w14:textId="044F708A" w:rsidR="00FE2776" w:rsidRPr="00EF3793" w:rsidRDefault="00957814" w:rsidP="00EF3793">
      <w:pPr>
        <w:pStyle w:val="Pealkiri1"/>
        <w:jc w:val="both"/>
      </w:pPr>
      <w:r w:rsidRPr="00EF3793">
        <w:t>§</w:t>
      </w:r>
      <w:r w:rsidRPr="00EF3793">
        <w:rPr>
          <w:spacing w:val="-2"/>
        </w:rPr>
        <w:t xml:space="preserve"> </w:t>
      </w:r>
      <w:r w:rsidRPr="00EF3793">
        <w:t>64</w:t>
      </w:r>
      <w:r w:rsidRPr="00EF3793">
        <w:rPr>
          <w:spacing w:val="-1"/>
        </w:rPr>
        <w:t xml:space="preserve"> </w:t>
      </w:r>
      <w:r w:rsidR="00BB6830" w:rsidRPr="00EF3793">
        <w:rPr>
          <w:spacing w:val="-1"/>
        </w:rPr>
        <w:t xml:space="preserve">[Repealed.] </w:t>
      </w:r>
    </w:p>
    <w:p w14:paraId="215DA905" w14:textId="77777777" w:rsidR="00FE2776" w:rsidRPr="00EF3793" w:rsidRDefault="00FE2776">
      <w:pPr>
        <w:pStyle w:val="Kehatekst"/>
      </w:pPr>
    </w:p>
    <w:p w14:paraId="215DA906" w14:textId="77777777" w:rsidR="00FE2776" w:rsidRPr="00EF3793" w:rsidRDefault="00FE2776">
      <w:pPr>
        <w:pStyle w:val="Kehatekst"/>
        <w:spacing w:before="5"/>
      </w:pPr>
    </w:p>
    <w:p w14:paraId="215DA907" w14:textId="77777777" w:rsidR="00FE2776" w:rsidRPr="00EF3793" w:rsidRDefault="00957814">
      <w:pPr>
        <w:pStyle w:val="Pealkiri1"/>
        <w:ind w:left="306" w:right="322"/>
        <w:jc w:val="center"/>
      </w:pPr>
      <w:r w:rsidRPr="00EF3793">
        <w:t>Division</w:t>
      </w:r>
      <w:r w:rsidRPr="00EF3793">
        <w:rPr>
          <w:spacing w:val="-4"/>
        </w:rPr>
        <w:t xml:space="preserve"> </w:t>
      </w:r>
      <w:r w:rsidRPr="00EF3793">
        <w:t>5</w:t>
      </w:r>
      <w:r w:rsidRPr="00EF3793">
        <w:rPr>
          <w:spacing w:val="-4"/>
        </w:rPr>
        <w:t xml:space="preserve"> </w:t>
      </w:r>
      <w:r w:rsidRPr="00EF3793">
        <w:t>Certificates</w:t>
      </w:r>
      <w:r w:rsidRPr="00EF3793">
        <w:rPr>
          <w:spacing w:val="-3"/>
        </w:rPr>
        <w:t xml:space="preserve"> </w:t>
      </w:r>
      <w:r w:rsidRPr="00EF3793">
        <w:t>of</w:t>
      </w:r>
      <w:r w:rsidRPr="00EF3793">
        <w:rPr>
          <w:spacing w:val="-4"/>
        </w:rPr>
        <w:t xml:space="preserve"> </w:t>
      </w:r>
      <w:r w:rsidRPr="00EF3793">
        <w:t>Proficiency</w:t>
      </w:r>
      <w:r w:rsidRPr="00EF3793">
        <w:rPr>
          <w:spacing w:val="-4"/>
        </w:rPr>
        <w:t xml:space="preserve"> </w:t>
      </w:r>
      <w:r w:rsidRPr="00EF3793">
        <w:t>as</w:t>
      </w:r>
      <w:r w:rsidRPr="00EF3793">
        <w:rPr>
          <w:spacing w:val="-4"/>
        </w:rPr>
        <w:t xml:space="preserve"> </w:t>
      </w:r>
      <w:r w:rsidRPr="00EF3793">
        <w:t>Deck</w:t>
      </w:r>
      <w:r w:rsidRPr="00EF3793">
        <w:rPr>
          <w:spacing w:val="-5"/>
        </w:rPr>
        <w:t xml:space="preserve"> </w:t>
      </w:r>
      <w:r w:rsidRPr="00EF3793">
        <w:t>and</w:t>
      </w:r>
      <w:r w:rsidRPr="00EF3793">
        <w:rPr>
          <w:spacing w:val="-4"/>
        </w:rPr>
        <w:t xml:space="preserve"> </w:t>
      </w:r>
      <w:r w:rsidRPr="00EF3793">
        <w:t>Engine</w:t>
      </w:r>
      <w:r w:rsidRPr="00EF3793">
        <w:rPr>
          <w:spacing w:val="-5"/>
        </w:rPr>
        <w:t xml:space="preserve"> </w:t>
      </w:r>
      <w:r w:rsidRPr="00EF3793">
        <w:rPr>
          <w:spacing w:val="-2"/>
        </w:rPr>
        <w:t>Ratings</w:t>
      </w:r>
    </w:p>
    <w:p w14:paraId="215DA908" w14:textId="77777777" w:rsidR="00FE2776" w:rsidRPr="00EF3793" w:rsidRDefault="00FE2776">
      <w:pPr>
        <w:pStyle w:val="Kehatekst"/>
        <w:rPr>
          <w:b/>
        </w:rPr>
      </w:pPr>
    </w:p>
    <w:p w14:paraId="215DA909" w14:textId="77777777" w:rsidR="00FE2776" w:rsidRPr="00EF3793" w:rsidRDefault="00FE2776">
      <w:pPr>
        <w:pStyle w:val="Kehatekst"/>
        <w:rPr>
          <w:b/>
        </w:rPr>
      </w:pPr>
    </w:p>
    <w:p w14:paraId="215DA90A" w14:textId="77777777" w:rsidR="00FE2776" w:rsidRPr="00EF3793" w:rsidRDefault="00957814">
      <w:pPr>
        <w:ind w:left="100"/>
        <w:jc w:val="both"/>
        <w:rPr>
          <w:b/>
          <w:sz w:val="24"/>
          <w:szCs w:val="24"/>
        </w:rPr>
      </w:pPr>
      <w:r w:rsidRPr="00EF3793">
        <w:rPr>
          <w:b/>
          <w:sz w:val="24"/>
          <w:szCs w:val="24"/>
        </w:rPr>
        <w:t>§</w:t>
      </w:r>
      <w:r w:rsidRPr="00EF3793">
        <w:rPr>
          <w:b/>
          <w:spacing w:val="-3"/>
          <w:sz w:val="24"/>
          <w:szCs w:val="24"/>
        </w:rPr>
        <w:t xml:space="preserve"> </w:t>
      </w:r>
      <w:r w:rsidRPr="00EF3793">
        <w:rPr>
          <w:b/>
          <w:sz w:val="24"/>
          <w:szCs w:val="24"/>
        </w:rPr>
        <w:t>65</w:t>
      </w:r>
      <w:r w:rsidRPr="00EF3793">
        <w:rPr>
          <w:b/>
          <w:spacing w:val="-4"/>
          <w:sz w:val="24"/>
          <w:szCs w:val="24"/>
        </w:rPr>
        <w:t xml:space="preserve"> </w:t>
      </w:r>
      <w:r w:rsidRPr="00EF3793">
        <w:rPr>
          <w:b/>
          <w:sz w:val="24"/>
          <w:szCs w:val="24"/>
        </w:rPr>
        <w:t>Certificate</w:t>
      </w:r>
      <w:r w:rsidRPr="00EF3793">
        <w:rPr>
          <w:b/>
          <w:spacing w:val="-4"/>
          <w:sz w:val="24"/>
          <w:szCs w:val="24"/>
        </w:rPr>
        <w:t xml:space="preserve"> </w:t>
      </w:r>
      <w:r w:rsidRPr="00EF3793">
        <w:rPr>
          <w:b/>
          <w:sz w:val="24"/>
          <w:szCs w:val="24"/>
        </w:rPr>
        <w:t>of Proficiency</w:t>
      </w:r>
      <w:r w:rsidRPr="00EF3793">
        <w:rPr>
          <w:b/>
          <w:spacing w:val="-3"/>
          <w:sz w:val="24"/>
          <w:szCs w:val="24"/>
        </w:rPr>
        <w:t xml:space="preserve"> </w:t>
      </w:r>
      <w:r w:rsidRPr="00EF3793">
        <w:rPr>
          <w:b/>
          <w:sz w:val="24"/>
          <w:szCs w:val="24"/>
        </w:rPr>
        <w:t>as</w:t>
      </w:r>
      <w:r w:rsidRPr="00EF3793">
        <w:rPr>
          <w:b/>
          <w:spacing w:val="-2"/>
          <w:sz w:val="24"/>
          <w:szCs w:val="24"/>
        </w:rPr>
        <w:t xml:space="preserve"> </w:t>
      </w:r>
      <w:r w:rsidRPr="00EF3793">
        <w:rPr>
          <w:b/>
          <w:sz w:val="24"/>
          <w:szCs w:val="24"/>
        </w:rPr>
        <w:t>Ordinary</w:t>
      </w:r>
      <w:r w:rsidRPr="00EF3793">
        <w:rPr>
          <w:b/>
          <w:spacing w:val="-3"/>
          <w:sz w:val="24"/>
          <w:szCs w:val="24"/>
        </w:rPr>
        <w:t xml:space="preserve"> </w:t>
      </w:r>
      <w:r w:rsidRPr="00EF3793">
        <w:rPr>
          <w:b/>
          <w:spacing w:val="-2"/>
          <w:sz w:val="24"/>
          <w:szCs w:val="24"/>
        </w:rPr>
        <w:t>Seaman</w:t>
      </w:r>
    </w:p>
    <w:p w14:paraId="215DA90B" w14:textId="77777777" w:rsidR="00FE2776" w:rsidRPr="00EF3793" w:rsidRDefault="00FE2776">
      <w:pPr>
        <w:pStyle w:val="Kehatekst"/>
        <w:spacing w:before="7"/>
        <w:rPr>
          <w:b/>
        </w:rPr>
      </w:pPr>
    </w:p>
    <w:p w14:paraId="215DA90C" w14:textId="77777777" w:rsidR="00FE2776" w:rsidRPr="00EF3793" w:rsidRDefault="00957814">
      <w:pPr>
        <w:pStyle w:val="Loendilik"/>
        <w:numPr>
          <w:ilvl w:val="0"/>
          <w:numId w:val="21"/>
        </w:numPr>
        <w:tabs>
          <w:tab w:val="left" w:pos="1094"/>
        </w:tabs>
        <w:ind w:left="1093" w:right="124"/>
        <w:rPr>
          <w:sz w:val="24"/>
          <w:szCs w:val="24"/>
        </w:rPr>
      </w:pPr>
      <w:r w:rsidRPr="00EF3793">
        <w:rPr>
          <w:sz w:val="24"/>
          <w:szCs w:val="24"/>
        </w:rPr>
        <w:t>For the issue of the CoP as Ordinary Seaman it is required to complete the training course of able seafarer deck.</w:t>
      </w:r>
    </w:p>
    <w:p w14:paraId="215DA90D" w14:textId="77777777" w:rsidR="00FE2776" w:rsidRPr="00EF3793" w:rsidRDefault="00957814">
      <w:pPr>
        <w:pStyle w:val="Loendilik"/>
        <w:numPr>
          <w:ilvl w:val="0"/>
          <w:numId w:val="21"/>
        </w:numPr>
        <w:tabs>
          <w:tab w:val="left" w:pos="1094"/>
        </w:tabs>
        <w:rPr>
          <w:sz w:val="24"/>
          <w:szCs w:val="24"/>
        </w:rPr>
      </w:pPr>
      <w:r w:rsidRPr="00EF3793">
        <w:rPr>
          <w:sz w:val="24"/>
          <w:szCs w:val="24"/>
        </w:rPr>
        <w:t>The</w:t>
      </w:r>
      <w:r w:rsidRPr="00EF3793">
        <w:rPr>
          <w:spacing w:val="-5"/>
          <w:sz w:val="24"/>
          <w:szCs w:val="24"/>
        </w:rPr>
        <w:t xml:space="preserve"> </w:t>
      </w:r>
      <w:r w:rsidRPr="00EF3793">
        <w:rPr>
          <w:sz w:val="24"/>
          <w:szCs w:val="24"/>
        </w:rPr>
        <w:t>CoP</w:t>
      </w:r>
      <w:r w:rsidRPr="00EF3793">
        <w:rPr>
          <w:spacing w:val="-2"/>
          <w:sz w:val="24"/>
          <w:szCs w:val="24"/>
        </w:rPr>
        <w:t xml:space="preserve"> </w:t>
      </w:r>
      <w:r w:rsidRPr="00EF3793">
        <w:rPr>
          <w:sz w:val="24"/>
          <w:szCs w:val="24"/>
        </w:rPr>
        <w:t>is</w:t>
      </w:r>
      <w:r w:rsidRPr="00EF3793">
        <w:rPr>
          <w:spacing w:val="-2"/>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16</w:t>
      </w:r>
      <w:r w:rsidRPr="00EF3793">
        <w:rPr>
          <w:spacing w:val="3"/>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90E" w14:textId="77777777" w:rsidR="00FE2776" w:rsidRPr="00EF3793" w:rsidRDefault="00FE2776">
      <w:pPr>
        <w:pStyle w:val="Kehatekst"/>
      </w:pPr>
    </w:p>
    <w:p w14:paraId="215DA90F" w14:textId="77777777" w:rsidR="00FE2776" w:rsidRPr="00EF3793" w:rsidRDefault="00FE2776">
      <w:pPr>
        <w:pStyle w:val="Kehatekst"/>
        <w:spacing w:before="5"/>
      </w:pPr>
    </w:p>
    <w:p w14:paraId="215DA910" w14:textId="77777777" w:rsidR="00FE2776" w:rsidRPr="00EF3793" w:rsidRDefault="00957814">
      <w:pPr>
        <w:pStyle w:val="Pealkiri1"/>
      </w:pPr>
      <w:r w:rsidRPr="00EF3793">
        <w:t>§</w:t>
      </w:r>
      <w:r w:rsidRPr="00EF3793">
        <w:rPr>
          <w:spacing w:val="-3"/>
        </w:rPr>
        <w:t xml:space="preserve"> </w:t>
      </w:r>
      <w:r w:rsidRPr="00EF3793">
        <w:t>66</w:t>
      </w:r>
      <w:r w:rsidRPr="00EF3793">
        <w:rPr>
          <w:spacing w:val="-4"/>
        </w:rPr>
        <w:t xml:space="preserve"> </w:t>
      </w:r>
      <w:r w:rsidRPr="00EF3793">
        <w:t>Certificate</w:t>
      </w:r>
      <w:r w:rsidRPr="00EF3793">
        <w:rPr>
          <w:spacing w:val="-4"/>
        </w:rPr>
        <w:t xml:space="preserve"> </w:t>
      </w:r>
      <w:r w:rsidRPr="00EF3793">
        <w:t>of Proficiency</w:t>
      </w:r>
      <w:r w:rsidRPr="00EF3793">
        <w:rPr>
          <w:spacing w:val="-2"/>
        </w:rPr>
        <w:t xml:space="preserve"> </w:t>
      </w:r>
      <w:r w:rsidRPr="00EF3793">
        <w:t>as</w:t>
      </w:r>
      <w:r w:rsidRPr="00EF3793">
        <w:rPr>
          <w:spacing w:val="-3"/>
        </w:rPr>
        <w:t xml:space="preserve"> </w:t>
      </w:r>
      <w:r w:rsidRPr="00EF3793">
        <w:t>Rating</w:t>
      </w:r>
      <w:r w:rsidRPr="00EF3793">
        <w:rPr>
          <w:spacing w:val="-1"/>
        </w:rPr>
        <w:t xml:space="preserve"> </w:t>
      </w:r>
      <w:r w:rsidRPr="00EF3793">
        <w:t>Forming</w:t>
      </w:r>
      <w:r w:rsidRPr="00EF3793">
        <w:rPr>
          <w:spacing w:val="-3"/>
        </w:rPr>
        <w:t xml:space="preserve"> </w:t>
      </w:r>
      <w:r w:rsidRPr="00EF3793">
        <w:t>Part</w:t>
      </w:r>
      <w:r w:rsidRPr="00EF3793">
        <w:rPr>
          <w:spacing w:val="-3"/>
        </w:rPr>
        <w:t xml:space="preserve"> </w:t>
      </w:r>
      <w:r w:rsidRPr="00EF3793">
        <w:t>of</w:t>
      </w:r>
      <w:r w:rsidRPr="00EF3793">
        <w:rPr>
          <w:spacing w:val="-2"/>
        </w:rPr>
        <w:t xml:space="preserve"> </w:t>
      </w:r>
      <w:r w:rsidRPr="00EF3793">
        <w:t>a</w:t>
      </w:r>
      <w:r w:rsidRPr="00EF3793">
        <w:rPr>
          <w:spacing w:val="-3"/>
        </w:rPr>
        <w:t xml:space="preserve"> </w:t>
      </w:r>
      <w:r w:rsidRPr="00EF3793">
        <w:t>Navigational</w:t>
      </w:r>
      <w:r w:rsidRPr="00EF3793">
        <w:rPr>
          <w:spacing w:val="-3"/>
        </w:rPr>
        <w:t xml:space="preserve"> </w:t>
      </w:r>
      <w:r w:rsidRPr="00EF3793">
        <w:rPr>
          <w:spacing w:val="-2"/>
        </w:rPr>
        <w:t>Watch</w:t>
      </w:r>
    </w:p>
    <w:p w14:paraId="215DA911" w14:textId="77777777" w:rsidR="00FE2776" w:rsidRPr="00EF3793" w:rsidRDefault="00FE2776">
      <w:pPr>
        <w:pStyle w:val="Kehatekst"/>
        <w:spacing w:before="7"/>
        <w:rPr>
          <w:b/>
        </w:rPr>
      </w:pPr>
    </w:p>
    <w:p w14:paraId="215DA912" w14:textId="77777777" w:rsidR="00FE2776" w:rsidRPr="00EF3793" w:rsidRDefault="00957814">
      <w:pPr>
        <w:pStyle w:val="Loendilik"/>
        <w:numPr>
          <w:ilvl w:val="0"/>
          <w:numId w:val="20"/>
        </w:numPr>
        <w:tabs>
          <w:tab w:val="left" w:pos="1094"/>
        </w:tabs>
        <w:ind w:left="1093" w:right="113"/>
        <w:rPr>
          <w:sz w:val="24"/>
          <w:szCs w:val="24"/>
        </w:rPr>
      </w:pPr>
      <w:r w:rsidRPr="00EF3793">
        <w:rPr>
          <w:sz w:val="24"/>
          <w:szCs w:val="24"/>
        </w:rPr>
        <w:t>For the issue of the CoP as Rating Forming Part of a Navigational Watch the following is required:</w:t>
      </w:r>
    </w:p>
    <w:p w14:paraId="215DA913" w14:textId="77777777" w:rsidR="00FE2776" w:rsidRPr="00EF3793" w:rsidRDefault="00957814">
      <w:pPr>
        <w:pStyle w:val="Loendilik"/>
        <w:numPr>
          <w:ilvl w:val="1"/>
          <w:numId w:val="20"/>
        </w:numPr>
        <w:tabs>
          <w:tab w:val="left" w:pos="1094"/>
        </w:tabs>
        <w:rPr>
          <w:sz w:val="24"/>
          <w:szCs w:val="24"/>
        </w:rPr>
      </w:pPr>
      <w:r w:rsidRPr="00EF3793">
        <w:rPr>
          <w:sz w:val="24"/>
          <w:szCs w:val="24"/>
        </w:rPr>
        <w:t>completion</w:t>
      </w:r>
      <w:r w:rsidRPr="00EF3793">
        <w:rPr>
          <w:spacing w:val="-6"/>
          <w:sz w:val="24"/>
          <w:szCs w:val="24"/>
        </w:rPr>
        <w:t xml:space="preserve"> </w:t>
      </w:r>
      <w:r w:rsidRPr="00EF3793">
        <w:rPr>
          <w:sz w:val="24"/>
          <w:szCs w:val="24"/>
        </w:rPr>
        <w:t>of</w:t>
      </w:r>
      <w:r w:rsidRPr="00EF3793">
        <w:rPr>
          <w:spacing w:val="-6"/>
          <w:sz w:val="24"/>
          <w:szCs w:val="24"/>
        </w:rPr>
        <w:t xml:space="preserve"> </w:t>
      </w:r>
      <w:r w:rsidRPr="00EF3793">
        <w:rPr>
          <w:sz w:val="24"/>
          <w:szCs w:val="24"/>
        </w:rPr>
        <w:t>the</w:t>
      </w:r>
      <w:r w:rsidRPr="00EF3793">
        <w:rPr>
          <w:spacing w:val="-6"/>
          <w:sz w:val="24"/>
          <w:szCs w:val="24"/>
        </w:rPr>
        <w:t xml:space="preserve"> </w:t>
      </w:r>
      <w:r w:rsidRPr="00EF3793">
        <w:rPr>
          <w:sz w:val="24"/>
          <w:szCs w:val="24"/>
        </w:rPr>
        <w:t>training</w:t>
      </w:r>
      <w:r w:rsidRPr="00EF3793">
        <w:rPr>
          <w:spacing w:val="-8"/>
          <w:sz w:val="24"/>
          <w:szCs w:val="24"/>
        </w:rPr>
        <w:t xml:space="preserve"> </w:t>
      </w:r>
      <w:r w:rsidRPr="00EF3793">
        <w:rPr>
          <w:sz w:val="24"/>
          <w:szCs w:val="24"/>
        </w:rPr>
        <w:t>course</w:t>
      </w:r>
      <w:r w:rsidRPr="00EF3793">
        <w:rPr>
          <w:spacing w:val="-7"/>
          <w:sz w:val="24"/>
          <w:szCs w:val="24"/>
        </w:rPr>
        <w:t xml:space="preserve"> </w:t>
      </w:r>
      <w:r w:rsidRPr="00EF3793">
        <w:rPr>
          <w:sz w:val="24"/>
          <w:szCs w:val="24"/>
        </w:rPr>
        <w:t>of</w:t>
      </w:r>
      <w:r w:rsidRPr="00EF3793">
        <w:rPr>
          <w:spacing w:val="-4"/>
          <w:sz w:val="24"/>
          <w:szCs w:val="24"/>
        </w:rPr>
        <w:t xml:space="preserve"> </w:t>
      </w:r>
      <w:r w:rsidRPr="00EF3793">
        <w:rPr>
          <w:sz w:val="24"/>
          <w:szCs w:val="24"/>
        </w:rPr>
        <w:t>able</w:t>
      </w:r>
      <w:r w:rsidRPr="00EF3793">
        <w:rPr>
          <w:spacing w:val="-4"/>
          <w:sz w:val="24"/>
          <w:szCs w:val="24"/>
        </w:rPr>
        <w:t xml:space="preserve"> </w:t>
      </w:r>
      <w:r w:rsidRPr="00EF3793">
        <w:rPr>
          <w:sz w:val="24"/>
          <w:szCs w:val="24"/>
        </w:rPr>
        <w:t>seafarer</w:t>
      </w:r>
      <w:r w:rsidRPr="00EF3793">
        <w:rPr>
          <w:spacing w:val="-4"/>
          <w:sz w:val="24"/>
          <w:szCs w:val="24"/>
        </w:rPr>
        <w:t xml:space="preserve"> </w:t>
      </w:r>
      <w:r w:rsidRPr="00EF3793">
        <w:rPr>
          <w:spacing w:val="-2"/>
          <w:sz w:val="24"/>
          <w:szCs w:val="24"/>
        </w:rPr>
        <w:t>deck;</w:t>
      </w:r>
    </w:p>
    <w:p w14:paraId="215DA914" w14:textId="02D8FDED" w:rsidR="00FE2776" w:rsidRPr="00EF3793" w:rsidRDefault="00957814">
      <w:pPr>
        <w:pStyle w:val="Loendilik"/>
        <w:numPr>
          <w:ilvl w:val="1"/>
          <w:numId w:val="20"/>
        </w:numPr>
        <w:tabs>
          <w:tab w:val="left" w:pos="1094"/>
        </w:tabs>
        <w:ind w:left="1093" w:right="112"/>
        <w:rPr>
          <w:sz w:val="24"/>
          <w:szCs w:val="24"/>
        </w:rPr>
      </w:pPr>
      <w:r w:rsidRPr="00EF3793">
        <w:rPr>
          <w:sz w:val="24"/>
          <w:szCs w:val="24"/>
        </w:rPr>
        <w:t xml:space="preserve">performance of at least 2 months of seagoing service, which has been recorded in the Training Record Book, on ships of gross </w:t>
      </w:r>
      <w:r w:rsidR="00BF42A8" w:rsidRPr="00EF3793">
        <w:rPr>
          <w:sz w:val="24"/>
          <w:szCs w:val="24"/>
        </w:rPr>
        <w:t>tonnage of</w:t>
      </w:r>
      <w:r w:rsidRPr="00EF3793">
        <w:rPr>
          <w:sz w:val="24"/>
          <w:szCs w:val="24"/>
        </w:rPr>
        <w:t xml:space="preserve"> 200 or more, or on a training ship. If there is no Training Record Book, 6 months of seagoing</w:t>
      </w:r>
      <w:r w:rsidRPr="00EF3793">
        <w:rPr>
          <w:spacing w:val="40"/>
          <w:sz w:val="24"/>
          <w:szCs w:val="24"/>
        </w:rPr>
        <w:t xml:space="preserve"> </w:t>
      </w:r>
      <w:r w:rsidRPr="00EF3793">
        <w:rPr>
          <w:sz w:val="24"/>
          <w:szCs w:val="24"/>
        </w:rPr>
        <w:t xml:space="preserve">service as ordinary seaman on ships of gross </w:t>
      </w:r>
      <w:r w:rsidR="00BF42A8" w:rsidRPr="00EF3793">
        <w:rPr>
          <w:sz w:val="24"/>
          <w:szCs w:val="24"/>
        </w:rPr>
        <w:t>tonnage of</w:t>
      </w:r>
      <w:r w:rsidRPr="00EF3793">
        <w:rPr>
          <w:sz w:val="24"/>
          <w:szCs w:val="24"/>
        </w:rPr>
        <w:t xml:space="preserve"> 200 or more or on a training ship is required.</w:t>
      </w:r>
    </w:p>
    <w:p w14:paraId="215DA915" w14:textId="77777777" w:rsidR="00FE2776" w:rsidRPr="00EF3793" w:rsidRDefault="00957814">
      <w:pPr>
        <w:pStyle w:val="Loendilik"/>
        <w:numPr>
          <w:ilvl w:val="0"/>
          <w:numId w:val="20"/>
        </w:numPr>
        <w:tabs>
          <w:tab w:val="left" w:pos="1094"/>
        </w:tabs>
        <w:rPr>
          <w:sz w:val="24"/>
          <w:szCs w:val="24"/>
        </w:rPr>
      </w:pPr>
      <w:r w:rsidRPr="00EF3793">
        <w:rPr>
          <w:sz w:val="24"/>
          <w:szCs w:val="24"/>
        </w:rPr>
        <w:t>The</w:t>
      </w:r>
      <w:r w:rsidRPr="00EF3793">
        <w:rPr>
          <w:spacing w:val="-5"/>
          <w:sz w:val="24"/>
          <w:szCs w:val="24"/>
        </w:rPr>
        <w:t xml:space="preserve"> </w:t>
      </w:r>
      <w:r w:rsidRPr="00EF3793">
        <w:rPr>
          <w:sz w:val="24"/>
          <w:szCs w:val="24"/>
        </w:rPr>
        <w:t>CoP</w:t>
      </w:r>
      <w:r w:rsidRPr="00EF3793">
        <w:rPr>
          <w:spacing w:val="-2"/>
          <w:sz w:val="24"/>
          <w:szCs w:val="24"/>
        </w:rPr>
        <w:t xml:space="preserve"> </w:t>
      </w:r>
      <w:r w:rsidRPr="00EF3793">
        <w:rPr>
          <w:sz w:val="24"/>
          <w:szCs w:val="24"/>
        </w:rPr>
        <w:t>is</w:t>
      </w:r>
      <w:r w:rsidRPr="00EF3793">
        <w:rPr>
          <w:spacing w:val="-2"/>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16</w:t>
      </w:r>
      <w:r w:rsidRPr="00EF3793">
        <w:rPr>
          <w:spacing w:val="3"/>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916" w14:textId="77777777" w:rsidR="00FE2776" w:rsidRPr="00EF3793" w:rsidRDefault="00FE2776">
      <w:pPr>
        <w:pStyle w:val="Kehatekst"/>
      </w:pPr>
    </w:p>
    <w:p w14:paraId="215DA917" w14:textId="77777777" w:rsidR="00FE2776" w:rsidRPr="00EF3793" w:rsidRDefault="00FE2776">
      <w:pPr>
        <w:pStyle w:val="Kehatekst"/>
        <w:spacing w:before="6"/>
      </w:pPr>
    </w:p>
    <w:p w14:paraId="215DA918" w14:textId="77777777" w:rsidR="00FE2776" w:rsidRPr="00EF3793" w:rsidRDefault="00957814">
      <w:pPr>
        <w:pStyle w:val="Pealkiri1"/>
      </w:pPr>
      <w:r w:rsidRPr="00EF3793">
        <w:t>§</w:t>
      </w:r>
      <w:r w:rsidRPr="00EF3793">
        <w:rPr>
          <w:spacing w:val="-3"/>
        </w:rPr>
        <w:t xml:space="preserve"> </w:t>
      </w:r>
      <w:r w:rsidRPr="00EF3793">
        <w:t>67</w:t>
      </w:r>
      <w:r w:rsidRPr="00EF3793">
        <w:rPr>
          <w:spacing w:val="-4"/>
        </w:rPr>
        <w:t xml:space="preserve"> </w:t>
      </w:r>
      <w:r w:rsidRPr="00EF3793">
        <w:t>Certificate</w:t>
      </w:r>
      <w:r w:rsidRPr="00EF3793">
        <w:rPr>
          <w:spacing w:val="-4"/>
        </w:rPr>
        <w:t xml:space="preserve"> </w:t>
      </w:r>
      <w:r w:rsidRPr="00EF3793">
        <w:t>of Proficiency</w:t>
      </w:r>
      <w:r w:rsidRPr="00EF3793">
        <w:rPr>
          <w:spacing w:val="-2"/>
        </w:rPr>
        <w:t xml:space="preserve"> </w:t>
      </w:r>
      <w:r w:rsidRPr="00EF3793">
        <w:t>as</w:t>
      </w:r>
      <w:r w:rsidRPr="00EF3793">
        <w:rPr>
          <w:spacing w:val="-3"/>
        </w:rPr>
        <w:t xml:space="preserve"> </w:t>
      </w:r>
      <w:r w:rsidRPr="00EF3793">
        <w:t>Able</w:t>
      </w:r>
      <w:r w:rsidRPr="00EF3793">
        <w:rPr>
          <w:spacing w:val="-4"/>
        </w:rPr>
        <w:t xml:space="preserve"> </w:t>
      </w:r>
      <w:r w:rsidRPr="00EF3793">
        <w:t>Seafarer</w:t>
      </w:r>
      <w:r w:rsidRPr="00EF3793">
        <w:rPr>
          <w:spacing w:val="-2"/>
        </w:rPr>
        <w:t xml:space="preserve"> </w:t>
      </w:r>
      <w:r w:rsidRPr="00EF3793">
        <w:rPr>
          <w:spacing w:val="-4"/>
        </w:rPr>
        <w:t>Deck</w:t>
      </w:r>
    </w:p>
    <w:p w14:paraId="215DA919" w14:textId="77777777" w:rsidR="00FE2776" w:rsidRPr="00EF3793" w:rsidRDefault="00FE2776">
      <w:pPr>
        <w:pStyle w:val="Kehatekst"/>
        <w:spacing w:before="6"/>
        <w:rPr>
          <w:b/>
        </w:rPr>
      </w:pPr>
    </w:p>
    <w:p w14:paraId="215DA91A" w14:textId="77777777" w:rsidR="00FE2776" w:rsidRPr="00EF3793" w:rsidRDefault="00957814">
      <w:pPr>
        <w:pStyle w:val="Loendilik"/>
        <w:numPr>
          <w:ilvl w:val="0"/>
          <w:numId w:val="19"/>
        </w:numPr>
        <w:tabs>
          <w:tab w:val="left" w:pos="1093"/>
          <w:tab w:val="left" w:pos="1094"/>
        </w:tabs>
        <w:spacing w:before="1"/>
        <w:rPr>
          <w:sz w:val="24"/>
          <w:szCs w:val="24"/>
        </w:rPr>
      </w:pPr>
      <w:r w:rsidRPr="00EF3793">
        <w:rPr>
          <w:sz w:val="24"/>
          <w:szCs w:val="24"/>
        </w:rPr>
        <w:t>For</w:t>
      </w:r>
      <w:r w:rsidRPr="00EF3793">
        <w:rPr>
          <w:spacing w:val="-3"/>
          <w:sz w:val="24"/>
          <w:szCs w:val="24"/>
        </w:rPr>
        <w:t xml:space="preserve"> </w:t>
      </w:r>
      <w:r w:rsidRPr="00EF3793">
        <w:rPr>
          <w:sz w:val="24"/>
          <w:szCs w:val="24"/>
        </w:rPr>
        <w:t>the</w:t>
      </w:r>
      <w:r w:rsidRPr="00EF3793">
        <w:rPr>
          <w:spacing w:val="-4"/>
          <w:sz w:val="24"/>
          <w:szCs w:val="24"/>
        </w:rPr>
        <w:t xml:space="preserve"> </w:t>
      </w:r>
      <w:r w:rsidRPr="00EF3793">
        <w:rPr>
          <w:sz w:val="24"/>
          <w:szCs w:val="24"/>
        </w:rPr>
        <w:t>issue</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the</w:t>
      </w:r>
      <w:r w:rsidRPr="00EF3793">
        <w:rPr>
          <w:spacing w:val="-3"/>
          <w:sz w:val="24"/>
          <w:szCs w:val="24"/>
        </w:rPr>
        <w:t xml:space="preserve"> </w:t>
      </w:r>
      <w:r w:rsidRPr="00EF3793">
        <w:rPr>
          <w:sz w:val="24"/>
          <w:szCs w:val="24"/>
        </w:rPr>
        <w:t>CoP</w:t>
      </w:r>
      <w:r w:rsidRPr="00EF3793">
        <w:rPr>
          <w:spacing w:val="-1"/>
          <w:sz w:val="24"/>
          <w:szCs w:val="24"/>
        </w:rPr>
        <w:t xml:space="preserve"> </w:t>
      </w:r>
      <w:r w:rsidRPr="00EF3793">
        <w:rPr>
          <w:sz w:val="24"/>
          <w:szCs w:val="24"/>
        </w:rPr>
        <w:t>as</w:t>
      </w:r>
      <w:r w:rsidRPr="00EF3793">
        <w:rPr>
          <w:spacing w:val="-1"/>
          <w:sz w:val="24"/>
          <w:szCs w:val="24"/>
        </w:rPr>
        <w:t xml:space="preserve"> </w:t>
      </w:r>
      <w:r w:rsidRPr="00EF3793">
        <w:rPr>
          <w:sz w:val="24"/>
          <w:szCs w:val="24"/>
        </w:rPr>
        <w:t>Able</w:t>
      </w:r>
      <w:r w:rsidRPr="00EF3793">
        <w:rPr>
          <w:spacing w:val="-3"/>
          <w:sz w:val="24"/>
          <w:szCs w:val="24"/>
        </w:rPr>
        <w:t xml:space="preserve"> </w:t>
      </w:r>
      <w:r w:rsidRPr="00EF3793">
        <w:rPr>
          <w:sz w:val="24"/>
          <w:szCs w:val="24"/>
        </w:rPr>
        <w:t>Seafarer</w:t>
      </w:r>
      <w:r w:rsidRPr="00EF3793">
        <w:rPr>
          <w:spacing w:val="-1"/>
          <w:sz w:val="24"/>
          <w:szCs w:val="24"/>
        </w:rPr>
        <w:t xml:space="preserve"> </w:t>
      </w:r>
      <w:r w:rsidRPr="00EF3793">
        <w:rPr>
          <w:sz w:val="24"/>
          <w:szCs w:val="24"/>
        </w:rPr>
        <w:t>Deck</w:t>
      </w:r>
      <w:r w:rsidRPr="00EF3793">
        <w:rPr>
          <w:spacing w:val="-2"/>
          <w:sz w:val="24"/>
          <w:szCs w:val="24"/>
        </w:rPr>
        <w:t xml:space="preserve"> </w:t>
      </w:r>
      <w:r w:rsidRPr="00EF3793">
        <w:rPr>
          <w:sz w:val="24"/>
          <w:szCs w:val="24"/>
        </w:rPr>
        <w:t>the</w:t>
      </w:r>
      <w:r w:rsidRPr="00EF3793">
        <w:rPr>
          <w:spacing w:val="-2"/>
          <w:sz w:val="24"/>
          <w:szCs w:val="24"/>
        </w:rPr>
        <w:t xml:space="preserve"> </w:t>
      </w:r>
      <w:r w:rsidRPr="00EF3793">
        <w:rPr>
          <w:sz w:val="24"/>
          <w:szCs w:val="24"/>
        </w:rPr>
        <w:t>following</w:t>
      </w:r>
      <w:r w:rsidRPr="00EF3793">
        <w:rPr>
          <w:spacing w:val="-3"/>
          <w:sz w:val="24"/>
          <w:szCs w:val="24"/>
        </w:rPr>
        <w:t xml:space="preserve"> </w:t>
      </w:r>
      <w:r w:rsidRPr="00EF3793">
        <w:rPr>
          <w:sz w:val="24"/>
          <w:szCs w:val="24"/>
        </w:rPr>
        <w:t>is</w:t>
      </w:r>
      <w:r w:rsidRPr="00EF3793">
        <w:rPr>
          <w:spacing w:val="-2"/>
          <w:sz w:val="24"/>
          <w:szCs w:val="24"/>
        </w:rPr>
        <w:t xml:space="preserve"> required:</w:t>
      </w:r>
    </w:p>
    <w:p w14:paraId="215DA91B" w14:textId="77777777" w:rsidR="00FE2776" w:rsidRPr="00EF3793" w:rsidRDefault="00957814">
      <w:pPr>
        <w:pStyle w:val="Loendilik"/>
        <w:numPr>
          <w:ilvl w:val="1"/>
          <w:numId w:val="19"/>
        </w:numPr>
        <w:tabs>
          <w:tab w:val="left" w:pos="1093"/>
          <w:tab w:val="left" w:pos="1094"/>
        </w:tabs>
        <w:rPr>
          <w:sz w:val="24"/>
          <w:szCs w:val="24"/>
        </w:rPr>
      </w:pPr>
      <w:r w:rsidRPr="00EF3793">
        <w:rPr>
          <w:sz w:val="24"/>
          <w:szCs w:val="24"/>
        </w:rPr>
        <w:t>the</w:t>
      </w:r>
      <w:r w:rsidRPr="00EF3793">
        <w:rPr>
          <w:spacing w:val="-3"/>
          <w:sz w:val="24"/>
          <w:szCs w:val="24"/>
        </w:rPr>
        <w:t xml:space="preserve"> </w:t>
      </w:r>
      <w:r w:rsidRPr="00EF3793">
        <w:rPr>
          <w:sz w:val="24"/>
          <w:szCs w:val="24"/>
        </w:rPr>
        <w:t>CoP</w:t>
      </w:r>
      <w:r w:rsidRPr="00EF3793">
        <w:rPr>
          <w:spacing w:val="-3"/>
          <w:sz w:val="24"/>
          <w:szCs w:val="24"/>
        </w:rPr>
        <w:t xml:space="preserve"> </w:t>
      </w:r>
      <w:r w:rsidRPr="00EF3793">
        <w:rPr>
          <w:sz w:val="24"/>
          <w:szCs w:val="24"/>
        </w:rPr>
        <w:t>as</w:t>
      </w:r>
      <w:r w:rsidRPr="00EF3793">
        <w:rPr>
          <w:spacing w:val="-2"/>
          <w:sz w:val="24"/>
          <w:szCs w:val="24"/>
        </w:rPr>
        <w:t xml:space="preserve"> </w:t>
      </w:r>
      <w:r w:rsidRPr="00EF3793">
        <w:rPr>
          <w:sz w:val="24"/>
          <w:szCs w:val="24"/>
        </w:rPr>
        <w:t>Rating</w:t>
      </w:r>
      <w:r w:rsidRPr="00EF3793">
        <w:rPr>
          <w:spacing w:val="-5"/>
          <w:sz w:val="24"/>
          <w:szCs w:val="24"/>
        </w:rPr>
        <w:t xml:space="preserve"> </w:t>
      </w:r>
      <w:r w:rsidRPr="00EF3793">
        <w:rPr>
          <w:sz w:val="24"/>
          <w:szCs w:val="24"/>
        </w:rPr>
        <w:t>Forming</w:t>
      </w:r>
      <w:r w:rsidRPr="00EF3793">
        <w:rPr>
          <w:spacing w:val="-5"/>
          <w:sz w:val="24"/>
          <w:szCs w:val="24"/>
        </w:rPr>
        <w:t xml:space="preserve"> </w:t>
      </w:r>
      <w:r w:rsidRPr="00EF3793">
        <w:rPr>
          <w:sz w:val="24"/>
          <w:szCs w:val="24"/>
        </w:rPr>
        <w:t>Part</w:t>
      </w:r>
      <w:r w:rsidRPr="00EF3793">
        <w:rPr>
          <w:spacing w:val="-3"/>
          <w:sz w:val="24"/>
          <w:szCs w:val="24"/>
        </w:rPr>
        <w:t xml:space="preserve"> </w:t>
      </w:r>
      <w:r w:rsidRPr="00EF3793">
        <w:rPr>
          <w:sz w:val="24"/>
          <w:szCs w:val="24"/>
        </w:rPr>
        <w:t>of</w:t>
      </w:r>
      <w:r w:rsidRPr="00EF3793">
        <w:rPr>
          <w:spacing w:val="-1"/>
          <w:sz w:val="24"/>
          <w:szCs w:val="24"/>
        </w:rPr>
        <w:t xml:space="preserve"> </w:t>
      </w:r>
      <w:r w:rsidRPr="00EF3793">
        <w:rPr>
          <w:sz w:val="24"/>
          <w:szCs w:val="24"/>
        </w:rPr>
        <w:t>a</w:t>
      </w:r>
      <w:r w:rsidRPr="00EF3793">
        <w:rPr>
          <w:spacing w:val="-3"/>
          <w:sz w:val="24"/>
          <w:szCs w:val="24"/>
        </w:rPr>
        <w:t xml:space="preserve"> </w:t>
      </w:r>
      <w:r w:rsidRPr="00EF3793">
        <w:rPr>
          <w:sz w:val="24"/>
          <w:szCs w:val="24"/>
        </w:rPr>
        <w:t>Navigational</w:t>
      </w:r>
      <w:r w:rsidRPr="00EF3793">
        <w:rPr>
          <w:spacing w:val="-2"/>
          <w:sz w:val="24"/>
          <w:szCs w:val="24"/>
        </w:rPr>
        <w:t xml:space="preserve"> Watch;</w:t>
      </w:r>
    </w:p>
    <w:p w14:paraId="215DA91C" w14:textId="5992193B" w:rsidR="00FE2776" w:rsidRPr="00EF3793" w:rsidRDefault="00957814">
      <w:pPr>
        <w:pStyle w:val="Loendilik"/>
        <w:numPr>
          <w:ilvl w:val="1"/>
          <w:numId w:val="19"/>
        </w:numPr>
        <w:tabs>
          <w:tab w:val="left" w:pos="1093"/>
          <w:tab w:val="left" w:pos="1094"/>
        </w:tabs>
        <w:ind w:left="1093" w:right="123"/>
        <w:rPr>
          <w:sz w:val="24"/>
          <w:szCs w:val="24"/>
        </w:rPr>
      </w:pPr>
      <w:r w:rsidRPr="00EF3793">
        <w:rPr>
          <w:sz w:val="24"/>
          <w:szCs w:val="24"/>
        </w:rPr>
        <w:t xml:space="preserve">performance of at least 12 months of seagoing service as a rating forming part of a navigational watch on ships of gross </w:t>
      </w:r>
      <w:r w:rsidR="00BF42A8" w:rsidRPr="00EF3793">
        <w:rPr>
          <w:sz w:val="24"/>
          <w:szCs w:val="24"/>
        </w:rPr>
        <w:t>tonnage of</w:t>
      </w:r>
      <w:r w:rsidRPr="00EF3793">
        <w:rPr>
          <w:sz w:val="24"/>
          <w:szCs w:val="24"/>
        </w:rPr>
        <w:t xml:space="preserve"> 500 or more;</w:t>
      </w:r>
    </w:p>
    <w:p w14:paraId="215DA91D" w14:textId="77777777" w:rsidR="00FE2776" w:rsidRPr="00EF3793" w:rsidRDefault="00957814">
      <w:pPr>
        <w:pStyle w:val="Loendilik"/>
        <w:numPr>
          <w:ilvl w:val="1"/>
          <w:numId w:val="19"/>
        </w:numPr>
        <w:tabs>
          <w:tab w:val="left" w:pos="1093"/>
          <w:tab w:val="left" w:pos="1094"/>
        </w:tabs>
        <w:ind w:left="1093" w:right="116"/>
        <w:rPr>
          <w:sz w:val="24"/>
          <w:szCs w:val="24"/>
        </w:rPr>
      </w:pPr>
      <w:r w:rsidRPr="00EF3793">
        <w:rPr>
          <w:sz w:val="24"/>
          <w:szCs w:val="24"/>
        </w:rPr>
        <w:t>completion of the course of proficiency in survival craft and rescue boats at a maritime educational and training institution.</w:t>
      </w:r>
    </w:p>
    <w:p w14:paraId="215DA91E" w14:textId="77777777" w:rsidR="00FE2776" w:rsidRPr="00EF3793" w:rsidRDefault="00FE2776">
      <w:pPr>
        <w:rPr>
          <w:sz w:val="24"/>
          <w:szCs w:val="24"/>
        </w:rPr>
        <w:sectPr w:rsidR="00FE2776" w:rsidRPr="00EF3793">
          <w:pgSz w:w="12240" w:h="15840"/>
          <w:pgMar w:top="1360" w:right="1680" w:bottom="280" w:left="1700" w:header="708" w:footer="708" w:gutter="0"/>
          <w:cols w:space="708"/>
        </w:sectPr>
      </w:pPr>
    </w:p>
    <w:p w14:paraId="215DA91F" w14:textId="77777777" w:rsidR="00FE2776" w:rsidRPr="00EF3793" w:rsidRDefault="00957814">
      <w:pPr>
        <w:pStyle w:val="Loendilik"/>
        <w:numPr>
          <w:ilvl w:val="0"/>
          <w:numId w:val="19"/>
        </w:numPr>
        <w:tabs>
          <w:tab w:val="left" w:pos="1093"/>
          <w:tab w:val="left" w:pos="1094"/>
        </w:tabs>
        <w:spacing w:before="72"/>
        <w:rPr>
          <w:sz w:val="24"/>
          <w:szCs w:val="24"/>
        </w:rPr>
      </w:pPr>
      <w:r w:rsidRPr="00EF3793">
        <w:rPr>
          <w:sz w:val="24"/>
          <w:szCs w:val="24"/>
        </w:rPr>
        <w:lastRenderedPageBreak/>
        <w:t>The</w:t>
      </w:r>
      <w:r w:rsidRPr="00EF3793">
        <w:rPr>
          <w:spacing w:val="-5"/>
          <w:sz w:val="24"/>
          <w:szCs w:val="24"/>
        </w:rPr>
        <w:t xml:space="preserve"> </w:t>
      </w:r>
      <w:r w:rsidRPr="00EF3793">
        <w:rPr>
          <w:sz w:val="24"/>
          <w:szCs w:val="24"/>
        </w:rPr>
        <w:t>CoP</w:t>
      </w:r>
      <w:r w:rsidRPr="00EF3793">
        <w:rPr>
          <w:spacing w:val="-2"/>
          <w:sz w:val="24"/>
          <w:szCs w:val="24"/>
        </w:rPr>
        <w:t xml:space="preserve"> </w:t>
      </w:r>
      <w:r w:rsidRPr="00EF3793">
        <w:rPr>
          <w:sz w:val="24"/>
          <w:szCs w:val="24"/>
        </w:rPr>
        <w:t>is</w:t>
      </w:r>
      <w:r w:rsidRPr="00EF3793">
        <w:rPr>
          <w:spacing w:val="-2"/>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18</w:t>
      </w:r>
      <w:r w:rsidRPr="00EF3793">
        <w:rPr>
          <w:spacing w:val="3"/>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920" w14:textId="77777777" w:rsidR="00FE2776" w:rsidRPr="00EF3793" w:rsidRDefault="00FE2776">
      <w:pPr>
        <w:pStyle w:val="Kehatekst"/>
      </w:pPr>
    </w:p>
    <w:p w14:paraId="215DA921" w14:textId="77777777" w:rsidR="00FE2776" w:rsidRPr="00EF3793" w:rsidRDefault="00FE2776">
      <w:pPr>
        <w:pStyle w:val="Kehatekst"/>
        <w:spacing w:before="5"/>
      </w:pPr>
    </w:p>
    <w:p w14:paraId="215DA922" w14:textId="77777777" w:rsidR="00FE2776" w:rsidRPr="00EF3793" w:rsidRDefault="00957814">
      <w:pPr>
        <w:pStyle w:val="Pealkiri1"/>
      </w:pPr>
      <w:r w:rsidRPr="00EF3793">
        <w:t>§</w:t>
      </w:r>
      <w:r w:rsidRPr="00EF3793">
        <w:rPr>
          <w:spacing w:val="-2"/>
        </w:rPr>
        <w:t xml:space="preserve"> </w:t>
      </w:r>
      <w:r w:rsidRPr="00EF3793">
        <w:t>68</w:t>
      </w:r>
      <w:r w:rsidRPr="00EF3793">
        <w:rPr>
          <w:spacing w:val="-2"/>
        </w:rPr>
        <w:t xml:space="preserve"> </w:t>
      </w:r>
      <w:r w:rsidRPr="00EF3793">
        <w:t>Certificate</w:t>
      </w:r>
      <w:r w:rsidRPr="00EF3793">
        <w:rPr>
          <w:spacing w:val="-2"/>
        </w:rPr>
        <w:t xml:space="preserve"> </w:t>
      </w:r>
      <w:r w:rsidRPr="00EF3793">
        <w:t>of</w:t>
      </w:r>
      <w:r w:rsidRPr="00EF3793">
        <w:rPr>
          <w:spacing w:val="1"/>
        </w:rPr>
        <w:t xml:space="preserve"> </w:t>
      </w:r>
      <w:r w:rsidRPr="00EF3793">
        <w:t>Proficiency</w:t>
      </w:r>
      <w:r w:rsidRPr="00EF3793">
        <w:rPr>
          <w:spacing w:val="-1"/>
        </w:rPr>
        <w:t xml:space="preserve"> </w:t>
      </w:r>
      <w:r w:rsidRPr="00EF3793">
        <w:t>as</w:t>
      </w:r>
      <w:r w:rsidRPr="00EF3793">
        <w:rPr>
          <w:spacing w:val="-1"/>
        </w:rPr>
        <w:t xml:space="preserve"> </w:t>
      </w:r>
      <w:r w:rsidRPr="00EF3793">
        <w:t>Ship’s</w:t>
      </w:r>
      <w:r w:rsidRPr="00EF3793">
        <w:rPr>
          <w:spacing w:val="-1"/>
        </w:rPr>
        <w:t xml:space="preserve"> </w:t>
      </w:r>
      <w:r w:rsidRPr="00EF3793">
        <w:rPr>
          <w:spacing w:val="-4"/>
        </w:rPr>
        <w:t>Cook</w:t>
      </w:r>
    </w:p>
    <w:p w14:paraId="215DA923" w14:textId="77777777" w:rsidR="00FE2776" w:rsidRPr="00EF3793" w:rsidRDefault="00FE2776">
      <w:pPr>
        <w:pStyle w:val="Kehatekst"/>
        <w:spacing w:before="6"/>
        <w:rPr>
          <w:b/>
        </w:rPr>
      </w:pPr>
    </w:p>
    <w:p w14:paraId="215DA924" w14:textId="77777777" w:rsidR="00FE2776" w:rsidRPr="00EF3793" w:rsidRDefault="00957814">
      <w:pPr>
        <w:pStyle w:val="Loendilik"/>
        <w:numPr>
          <w:ilvl w:val="0"/>
          <w:numId w:val="18"/>
        </w:numPr>
        <w:tabs>
          <w:tab w:val="left" w:pos="1093"/>
          <w:tab w:val="left" w:pos="1094"/>
        </w:tabs>
        <w:spacing w:before="1"/>
        <w:rPr>
          <w:sz w:val="24"/>
          <w:szCs w:val="24"/>
        </w:rPr>
      </w:pPr>
      <w:r w:rsidRPr="00EF3793">
        <w:rPr>
          <w:sz w:val="24"/>
          <w:szCs w:val="24"/>
        </w:rPr>
        <w:t>For</w:t>
      </w:r>
      <w:r w:rsidRPr="00EF3793">
        <w:rPr>
          <w:spacing w:val="-5"/>
          <w:sz w:val="24"/>
          <w:szCs w:val="24"/>
        </w:rPr>
        <w:t xml:space="preserve"> </w:t>
      </w:r>
      <w:r w:rsidRPr="00EF3793">
        <w:rPr>
          <w:sz w:val="24"/>
          <w:szCs w:val="24"/>
        </w:rPr>
        <w:t>the</w:t>
      </w:r>
      <w:r w:rsidRPr="00EF3793">
        <w:rPr>
          <w:spacing w:val="-7"/>
          <w:sz w:val="24"/>
          <w:szCs w:val="24"/>
        </w:rPr>
        <w:t xml:space="preserve"> </w:t>
      </w:r>
      <w:r w:rsidRPr="00EF3793">
        <w:rPr>
          <w:sz w:val="24"/>
          <w:szCs w:val="24"/>
        </w:rPr>
        <w:t>issue</w:t>
      </w:r>
      <w:r w:rsidRPr="00EF3793">
        <w:rPr>
          <w:spacing w:val="-6"/>
          <w:sz w:val="24"/>
          <w:szCs w:val="24"/>
        </w:rPr>
        <w:t xml:space="preserve"> </w:t>
      </w:r>
      <w:r w:rsidRPr="00EF3793">
        <w:rPr>
          <w:sz w:val="24"/>
          <w:szCs w:val="24"/>
        </w:rPr>
        <w:t>of</w:t>
      </w:r>
      <w:r w:rsidRPr="00EF3793">
        <w:rPr>
          <w:spacing w:val="-5"/>
          <w:sz w:val="24"/>
          <w:szCs w:val="24"/>
        </w:rPr>
        <w:t xml:space="preserve"> </w:t>
      </w:r>
      <w:r w:rsidRPr="00EF3793">
        <w:rPr>
          <w:sz w:val="24"/>
          <w:szCs w:val="24"/>
        </w:rPr>
        <w:t>the</w:t>
      </w:r>
      <w:r w:rsidRPr="00EF3793">
        <w:rPr>
          <w:spacing w:val="-6"/>
          <w:sz w:val="24"/>
          <w:szCs w:val="24"/>
        </w:rPr>
        <w:t xml:space="preserve"> </w:t>
      </w:r>
      <w:r w:rsidRPr="00EF3793">
        <w:rPr>
          <w:sz w:val="24"/>
          <w:szCs w:val="24"/>
        </w:rPr>
        <w:t>CoP</w:t>
      </w:r>
      <w:r w:rsidRPr="00EF3793">
        <w:rPr>
          <w:spacing w:val="-5"/>
          <w:sz w:val="24"/>
          <w:szCs w:val="24"/>
        </w:rPr>
        <w:t xml:space="preserve"> </w:t>
      </w:r>
      <w:r w:rsidRPr="00EF3793">
        <w:rPr>
          <w:sz w:val="24"/>
          <w:szCs w:val="24"/>
        </w:rPr>
        <w:t>as</w:t>
      </w:r>
      <w:r w:rsidRPr="00EF3793">
        <w:rPr>
          <w:spacing w:val="-6"/>
          <w:sz w:val="24"/>
          <w:szCs w:val="24"/>
        </w:rPr>
        <w:t xml:space="preserve"> </w:t>
      </w:r>
      <w:r w:rsidRPr="00EF3793">
        <w:rPr>
          <w:sz w:val="24"/>
          <w:szCs w:val="24"/>
        </w:rPr>
        <w:t>Ship’s</w:t>
      </w:r>
      <w:r w:rsidRPr="00EF3793">
        <w:rPr>
          <w:spacing w:val="-4"/>
          <w:sz w:val="24"/>
          <w:szCs w:val="24"/>
        </w:rPr>
        <w:t xml:space="preserve"> </w:t>
      </w:r>
      <w:r w:rsidRPr="00EF3793">
        <w:rPr>
          <w:sz w:val="24"/>
          <w:szCs w:val="24"/>
        </w:rPr>
        <w:t>Cook</w:t>
      </w:r>
      <w:r w:rsidRPr="00EF3793">
        <w:rPr>
          <w:spacing w:val="-4"/>
          <w:sz w:val="24"/>
          <w:szCs w:val="24"/>
        </w:rPr>
        <w:t xml:space="preserve"> </w:t>
      </w:r>
      <w:r w:rsidRPr="00EF3793">
        <w:rPr>
          <w:sz w:val="24"/>
          <w:szCs w:val="24"/>
        </w:rPr>
        <w:t>the</w:t>
      </w:r>
      <w:r w:rsidRPr="00EF3793">
        <w:rPr>
          <w:spacing w:val="-5"/>
          <w:sz w:val="24"/>
          <w:szCs w:val="24"/>
        </w:rPr>
        <w:t xml:space="preserve"> </w:t>
      </w:r>
      <w:r w:rsidRPr="00EF3793">
        <w:rPr>
          <w:sz w:val="24"/>
          <w:szCs w:val="24"/>
        </w:rPr>
        <w:t>following</w:t>
      </w:r>
      <w:r w:rsidRPr="00EF3793">
        <w:rPr>
          <w:spacing w:val="-7"/>
          <w:sz w:val="24"/>
          <w:szCs w:val="24"/>
        </w:rPr>
        <w:t xml:space="preserve"> </w:t>
      </w:r>
      <w:r w:rsidRPr="00EF3793">
        <w:rPr>
          <w:sz w:val="24"/>
          <w:szCs w:val="24"/>
        </w:rPr>
        <w:t>is</w:t>
      </w:r>
      <w:r w:rsidRPr="00EF3793">
        <w:rPr>
          <w:spacing w:val="-4"/>
          <w:sz w:val="24"/>
          <w:szCs w:val="24"/>
        </w:rPr>
        <w:t xml:space="preserve"> </w:t>
      </w:r>
      <w:r w:rsidRPr="00EF3793">
        <w:rPr>
          <w:spacing w:val="-2"/>
          <w:sz w:val="24"/>
          <w:szCs w:val="24"/>
        </w:rPr>
        <w:t>required:</w:t>
      </w:r>
    </w:p>
    <w:p w14:paraId="215DA925" w14:textId="77777777" w:rsidR="00FE2776" w:rsidRPr="00EF3793" w:rsidRDefault="00957814">
      <w:pPr>
        <w:pStyle w:val="Loendilik"/>
        <w:numPr>
          <w:ilvl w:val="1"/>
          <w:numId w:val="18"/>
        </w:numPr>
        <w:tabs>
          <w:tab w:val="left" w:pos="1093"/>
          <w:tab w:val="left" w:pos="1094"/>
        </w:tabs>
        <w:rPr>
          <w:sz w:val="24"/>
          <w:szCs w:val="24"/>
        </w:rPr>
      </w:pPr>
      <w:r w:rsidRPr="00EF3793">
        <w:rPr>
          <w:sz w:val="24"/>
          <w:szCs w:val="24"/>
        </w:rPr>
        <w:t>completion</w:t>
      </w:r>
      <w:r w:rsidRPr="00EF3793">
        <w:rPr>
          <w:spacing w:val="-6"/>
          <w:sz w:val="24"/>
          <w:szCs w:val="24"/>
        </w:rPr>
        <w:t xml:space="preserve"> </w:t>
      </w:r>
      <w:r w:rsidRPr="00EF3793">
        <w:rPr>
          <w:sz w:val="24"/>
          <w:szCs w:val="24"/>
        </w:rPr>
        <w:t>of</w:t>
      </w:r>
      <w:r w:rsidRPr="00EF3793">
        <w:rPr>
          <w:spacing w:val="-7"/>
          <w:sz w:val="24"/>
          <w:szCs w:val="24"/>
        </w:rPr>
        <w:t xml:space="preserve"> </w:t>
      </w:r>
      <w:r w:rsidRPr="00EF3793">
        <w:rPr>
          <w:sz w:val="24"/>
          <w:szCs w:val="24"/>
        </w:rPr>
        <w:t>the</w:t>
      </w:r>
      <w:r w:rsidRPr="00EF3793">
        <w:rPr>
          <w:spacing w:val="-6"/>
          <w:sz w:val="24"/>
          <w:szCs w:val="24"/>
        </w:rPr>
        <w:t xml:space="preserve"> </w:t>
      </w:r>
      <w:r w:rsidRPr="00EF3793">
        <w:rPr>
          <w:sz w:val="24"/>
          <w:szCs w:val="24"/>
        </w:rPr>
        <w:t>training</w:t>
      </w:r>
      <w:r w:rsidRPr="00EF3793">
        <w:rPr>
          <w:spacing w:val="-9"/>
          <w:sz w:val="24"/>
          <w:szCs w:val="24"/>
        </w:rPr>
        <w:t xml:space="preserve"> </w:t>
      </w:r>
      <w:r w:rsidRPr="00EF3793">
        <w:rPr>
          <w:sz w:val="24"/>
          <w:szCs w:val="24"/>
        </w:rPr>
        <w:t>course</w:t>
      </w:r>
      <w:r w:rsidRPr="00EF3793">
        <w:rPr>
          <w:spacing w:val="-7"/>
          <w:sz w:val="24"/>
          <w:szCs w:val="24"/>
        </w:rPr>
        <w:t xml:space="preserve"> </w:t>
      </w:r>
      <w:r w:rsidRPr="00EF3793">
        <w:rPr>
          <w:sz w:val="24"/>
          <w:szCs w:val="24"/>
        </w:rPr>
        <w:t>of</w:t>
      </w:r>
      <w:r w:rsidRPr="00EF3793">
        <w:rPr>
          <w:spacing w:val="-4"/>
          <w:sz w:val="24"/>
          <w:szCs w:val="24"/>
        </w:rPr>
        <w:t xml:space="preserve"> </w:t>
      </w:r>
      <w:r w:rsidRPr="00EF3793">
        <w:rPr>
          <w:spacing w:val="-2"/>
          <w:sz w:val="24"/>
          <w:szCs w:val="24"/>
        </w:rPr>
        <w:t>cook;</w:t>
      </w:r>
    </w:p>
    <w:p w14:paraId="215DA926" w14:textId="77777777" w:rsidR="00FE2776" w:rsidRPr="00EF3793" w:rsidRDefault="00957814">
      <w:pPr>
        <w:pStyle w:val="Loendilik"/>
        <w:numPr>
          <w:ilvl w:val="1"/>
          <w:numId w:val="18"/>
        </w:numPr>
        <w:tabs>
          <w:tab w:val="left" w:pos="1093"/>
          <w:tab w:val="left" w:pos="1094"/>
        </w:tabs>
        <w:rPr>
          <w:sz w:val="24"/>
          <w:szCs w:val="24"/>
        </w:rPr>
      </w:pPr>
      <w:r w:rsidRPr="00EF3793">
        <w:rPr>
          <w:sz w:val="24"/>
          <w:szCs w:val="24"/>
        </w:rPr>
        <w:t>performance</w:t>
      </w:r>
      <w:r w:rsidRPr="00EF3793">
        <w:rPr>
          <w:spacing w:val="-5"/>
          <w:sz w:val="24"/>
          <w:szCs w:val="24"/>
        </w:rPr>
        <w:t xml:space="preserve"> </w:t>
      </w:r>
      <w:r w:rsidRPr="00EF3793">
        <w:rPr>
          <w:sz w:val="24"/>
          <w:szCs w:val="24"/>
        </w:rPr>
        <w:t>of</w:t>
      </w:r>
      <w:r w:rsidRPr="00EF3793">
        <w:rPr>
          <w:spacing w:val="-3"/>
          <w:sz w:val="24"/>
          <w:szCs w:val="24"/>
        </w:rPr>
        <w:t xml:space="preserve"> </w:t>
      </w:r>
      <w:r w:rsidRPr="00EF3793">
        <w:rPr>
          <w:sz w:val="24"/>
          <w:szCs w:val="24"/>
        </w:rPr>
        <w:t>at</w:t>
      </w:r>
      <w:r w:rsidRPr="00EF3793">
        <w:rPr>
          <w:spacing w:val="-3"/>
          <w:sz w:val="24"/>
          <w:szCs w:val="24"/>
        </w:rPr>
        <w:t xml:space="preserve"> </w:t>
      </w:r>
      <w:r w:rsidRPr="00EF3793">
        <w:rPr>
          <w:sz w:val="24"/>
          <w:szCs w:val="24"/>
        </w:rPr>
        <w:t>least</w:t>
      </w:r>
      <w:r w:rsidRPr="00EF3793">
        <w:rPr>
          <w:spacing w:val="-2"/>
          <w:sz w:val="24"/>
          <w:szCs w:val="24"/>
        </w:rPr>
        <w:t xml:space="preserve"> </w:t>
      </w:r>
      <w:r w:rsidRPr="00EF3793">
        <w:rPr>
          <w:sz w:val="24"/>
          <w:szCs w:val="24"/>
        </w:rPr>
        <w:t>3</w:t>
      </w:r>
      <w:r w:rsidRPr="00EF3793">
        <w:rPr>
          <w:spacing w:val="-1"/>
          <w:sz w:val="24"/>
          <w:szCs w:val="24"/>
        </w:rPr>
        <w:t xml:space="preserve"> </w:t>
      </w:r>
      <w:r w:rsidRPr="00EF3793">
        <w:rPr>
          <w:sz w:val="24"/>
          <w:szCs w:val="24"/>
        </w:rPr>
        <w:t>months</w:t>
      </w:r>
      <w:r w:rsidRPr="00EF3793">
        <w:rPr>
          <w:spacing w:val="-3"/>
          <w:sz w:val="24"/>
          <w:szCs w:val="24"/>
        </w:rPr>
        <w:t xml:space="preserve"> </w:t>
      </w:r>
      <w:r w:rsidRPr="00EF3793">
        <w:rPr>
          <w:sz w:val="24"/>
          <w:szCs w:val="24"/>
        </w:rPr>
        <w:t>of</w:t>
      </w:r>
      <w:r w:rsidRPr="00EF3793">
        <w:rPr>
          <w:spacing w:val="-2"/>
          <w:sz w:val="24"/>
          <w:szCs w:val="24"/>
        </w:rPr>
        <w:t xml:space="preserve"> </w:t>
      </w:r>
      <w:r w:rsidRPr="00EF3793">
        <w:rPr>
          <w:sz w:val="24"/>
          <w:szCs w:val="24"/>
        </w:rPr>
        <w:t>practice</w:t>
      </w:r>
      <w:r w:rsidRPr="00EF3793">
        <w:rPr>
          <w:spacing w:val="-4"/>
          <w:sz w:val="24"/>
          <w:szCs w:val="24"/>
        </w:rPr>
        <w:t xml:space="preserve"> </w:t>
      </w:r>
      <w:r w:rsidRPr="00EF3793">
        <w:rPr>
          <w:sz w:val="24"/>
          <w:szCs w:val="24"/>
        </w:rPr>
        <w:t>in</w:t>
      </w:r>
      <w:r w:rsidRPr="00EF3793">
        <w:rPr>
          <w:spacing w:val="-2"/>
          <w:sz w:val="24"/>
          <w:szCs w:val="24"/>
        </w:rPr>
        <w:t xml:space="preserve"> </w:t>
      </w:r>
      <w:r w:rsidRPr="00EF3793">
        <w:rPr>
          <w:sz w:val="24"/>
          <w:szCs w:val="24"/>
        </w:rPr>
        <w:t>the</w:t>
      </w:r>
      <w:r w:rsidRPr="00EF3793">
        <w:rPr>
          <w:spacing w:val="-2"/>
          <w:sz w:val="24"/>
          <w:szCs w:val="24"/>
        </w:rPr>
        <w:t xml:space="preserve"> </w:t>
      </w:r>
      <w:r w:rsidRPr="00EF3793">
        <w:rPr>
          <w:sz w:val="24"/>
          <w:szCs w:val="24"/>
        </w:rPr>
        <w:t>speciality</w:t>
      </w:r>
      <w:r w:rsidRPr="00EF3793">
        <w:rPr>
          <w:spacing w:val="-7"/>
          <w:sz w:val="24"/>
          <w:szCs w:val="24"/>
        </w:rPr>
        <w:t xml:space="preserve"> </w:t>
      </w:r>
      <w:r w:rsidRPr="00EF3793">
        <w:rPr>
          <w:sz w:val="24"/>
          <w:szCs w:val="24"/>
        </w:rPr>
        <w:t>of</w:t>
      </w:r>
      <w:r w:rsidRPr="00EF3793">
        <w:rPr>
          <w:spacing w:val="-3"/>
          <w:sz w:val="24"/>
          <w:szCs w:val="24"/>
        </w:rPr>
        <w:t xml:space="preserve"> </w:t>
      </w:r>
      <w:r w:rsidRPr="00EF3793">
        <w:rPr>
          <w:spacing w:val="-2"/>
          <w:sz w:val="24"/>
          <w:szCs w:val="24"/>
        </w:rPr>
        <w:t>cook;</w:t>
      </w:r>
    </w:p>
    <w:p w14:paraId="215DA927" w14:textId="77777777" w:rsidR="00FE2776" w:rsidRPr="00EF3793" w:rsidRDefault="00957814">
      <w:pPr>
        <w:pStyle w:val="Loendilik"/>
        <w:numPr>
          <w:ilvl w:val="1"/>
          <w:numId w:val="18"/>
        </w:numPr>
        <w:tabs>
          <w:tab w:val="left" w:pos="1093"/>
          <w:tab w:val="left" w:pos="1094"/>
        </w:tabs>
        <w:rPr>
          <w:sz w:val="24"/>
          <w:szCs w:val="24"/>
        </w:rPr>
      </w:pPr>
      <w:r w:rsidRPr="00EF3793">
        <w:rPr>
          <w:sz w:val="24"/>
          <w:szCs w:val="24"/>
        </w:rPr>
        <w:t>performance</w:t>
      </w:r>
      <w:r w:rsidRPr="00EF3793">
        <w:rPr>
          <w:spacing w:val="-6"/>
          <w:sz w:val="24"/>
          <w:szCs w:val="24"/>
        </w:rPr>
        <w:t xml:space="preserve"> </w:t>
      </w:r>
      <w:r w:rsidRPr="00EF3793">
        <w:rPr>
          <w:sz w:val="24"/>
          <w:szCs w:val="24"/>
        </w:rPr>
        <w:t>of</w:t>
      </w:r>
      <w:r w:rsidRPr="00EF3793">
        <w:rPr>
          <w:spacing w:val="-5"/>
          <w:sz w:val="24"/>
          <w:szCs w:val="24"/>
        </w:rPr>
        <w:t xml:space="preserve"> </w:t>
      </w:r>
      <w:r w:rsidRPr="00EF3793">
        <w:rPr>
          <w:sz w:val="24"/>
          <w:szCs w:val="24"/>
        </w:rPr>
        <w:t>at</w:t>
      </w:r>
      <w:r w:rsidRPr="00EF3793">
        <w:rPr>
          <w:spacing w:val="-5"/>
          <w:sz w:val="24"/>
          <w:szCs w:val="24"/>
        </w:rPr>
        <w:t xml:space="preserve"> </w:t>
      </w:r>
      <w:r w:rsidRPr="00EF3793">
        <w:rPr>
          <w:sz w:val="24"/>
          <w:szCs w:val="24"/>
        </w:rPr>
        <w:t>least</w:t>
      </w:r>
      <w:r w:rsidRPr="00EF3793">
        <w:rPr>
          <w:spacing w:val="-4"/>
          <w:sz w:val="24"/>
          <w:szCs w:val="24"/>
        </w:rPr>
        <w:t xml:space="preserve"> </w:t>
      </w:r>
      <w:r w:rsidRPr="00EF3793">
        <w:rPr>
          <w:sz w:val="24"/>
          <w:szCs w:val="24"/>
        </w:rPr>
        <w:t>2</w:t>
      </w:r>
      <w:r w:rsidRPr="00EF3793">
        <w:rPr>
          <w:spacing w:val="-3"/>
          <w:sz w:val="24"/>
          <w:szCs w:val="24"/>
        </w:rPr>
        <w:t xml:space="preserve"> </w:t>
      </w:r>
      <w:r w:rsidRPr="00EF3793">
        <w:rPr>
          <w:sz w:val="24"/>
          <w:szCs w:val="24"/>
        </w:rPr>
        <w:t>months</w:t>
      </w:r>
      <w:r w:rsidRPr="00EF3793">
        <w:rPr>
          <w:spacing w:val="-4"/>
          <w:sz w:val="24"/>
          <w:szCs w:val="24"/>
        </w:rPr>
        <w:t xml:space="preserve"> </w:t>
      </w:r>
      <w:r w:rsidRPr="00EF3793">
        <w:rPr>
          <w:sz w:val="24"/>
          <w:szCs w:val="24"/>
        </w:rPr>
        <w:t>of</w:t>
      </w:r>
      <w:r w:rsidRPr="00EF3793">
        <w:rPr>
          <w:spacing w:val="-4"/>
          <w:sz w:val="24"/>
          <w:szCs w:val="24"/>
        </w:rPr>
        <w:t xml:space="preserve"> </w:t>
      </w:r>
      <w:r w:rsidRPr="00EF3793">
        <w:rPr>
          <w:sz w:val="24"/>
          <w:szCs w:val="24"/>
        </w:rPr>
        <w:t>seagoing</w:t>
      </w:r>
      <w:r w:rsidRPr="00EF3793">
        <w:rPr>
          <w:spacing w:val="-7"/>
          <w:sz w:val="24"/>
          <w:szCs w:val="24"/>
        </w:rPr>
        <w:t xml:space="preserve"> </w:t>
      </w:r>
      <w:r w:rsidRPr="00EF3793">
        <w:rPr>
          <w:spacing w:val="-2"/>
          <w:sz w:val="24"/>
          <w:szCs w:val="24"/>
        </w:rPr>
        <w:t>service.</w:t>
      </w:r>
    </w:p>
    <w:p w14:paraId="215DA928" w14:textId="77777777" w:rsidR="00FE2776" w:rsidRPr="00EF3793" w:rsidRDefault="00957814">
      <w:pPr>
        <w:pStyle w:val="Loendilik"/>
        <w:numPr>
          <w:ilvl w:val="0"/>
          <w:numId w:val="18"/>
        </w:numPr>
        <w:tabs>
          <w:tab w:val="left" w:pos="1093"/>
          <w:tab w:val="left" w:pos="1094"/>
        </w:tabs>
        <w:rPr>
          <w:sz w:val="24"/>
          <w:szCs w:val="24"/>
        </w:rPr>
      </w:pPr>
      <w:r w:rsidRPr="00EF3793">
        <w:rPr>
          <w:sz w:val="24"/>
          <w:szCs w:val="24"/>
        </w:rPr>
        <w:t>The</w:t>
      </w:r>
      <w:r w:rsidRPr="00EF3793">
        <w:rPr>
          <w:spacing w:val="-5"/>
          <w:sz w:val="24"/>
          <w:szCs w:val="24"/>
        </w:rPr>
        <w:t xml:space="preserve"> </w:t>
      </w:r>
      <w:r w:rsidRPr="00EF3793">
        <w:rPr>
          <w:sz w:val="24"/>
          <w:szCs w:val="24"/>
        </w:rPr>
        <w:t>CoP</w:t>
      </w:r>
      <w:r w:rsidRPr="00EF3793">
        <w:rPr>
          <w:spacing w:val="-2"/>
          <w:sz w:val="24"/>
          <w:szCs w:val="24"/>
        </w:rPr>
        <w:t xml:space="preserve"> </w:t>
      </w:r>
      <w:r w:rsidRPr="00EF3793">
        <w:rPr>
          <w:sz w:val="24"/>
          <w:szCs w:val="24"/>
        </w:rPr>
        <w:t>is</w:t>
      </w:r>
      <w:r w:rsidRPr="00EF3793">
        <w:rPr>
          <w:spacing w:val="-2"/>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18</w:t>
      </w:r>
      <w:r w:rsidRPr="00EF3793">
        <w:rPr>
          <w:spacing w:val="3"/>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929" w14:textId="77777777" w:rsidR="00FE2776" w:rsidRPr="00EF3793" w:rsidRDefault="00957814">
      <w:pPr>
        <w:pStyle w:val="Loendilik"/>
        <w:numPr>
          <w:ilvl w:val="0"/>
          <w:numId w:val="18"/>
        </w:numPr>
        <w:tabs>
          <w:tab w:val="left" w:pos="1093"/>
          <w:tab w:val="left" w:pos="1094"/>
        </w:tabs>
        <w:rPr>
          <w:sz w:val="24"/>
          <w:szCs w:val="24"/>
        </w:rPr>
      </w:pPr>
      <w:r w:rsidRPr="00EF3793">
        <w:rPr>
          <w:spacing w:val="-2"/>
          <w:sz w:val="24"/>
          <w:szCs w:val="24"/>
        </w:rPr>
        <w:t>[Repealed.]</w:t>
      </w:r>
    </w:p>
    <w:p w14:paraId="215DA92A" w14:textId="77777777" w:rsidR="00FE2776" w:rsidRPr="00EF3793" w:rsidRDefault="00FE2776">
      <w:pPr>
        <w:pStyle w:val="Kehatekst"/>
      </w:pPr>
    </w:p>
    <w:p w14:paraId="215DA92B" w14:textId="77777777" w:rsidR="00FE2776" w:rsidRPr="00EF3793" w:rsidRDefault="00FE2776">
      <w:pPr>
        <w:pStyle w:val="Kehatekst"/>
        <w:spacing w:before="5"/>
      </w:pPr>
    </w:p>
    <w:p w14:paraId="215DA92C" w14:textId="58CF593F" w:rsidR="00FE2776" w:rsidRPr="00EF3793" w:rsidRDefault="00957814">
      <w:pPr>
        <w:pStyle w:val="Pealkiri1"/>
      </w:pPr>
      <w:r w:rsidRPr="00EF3793">
        <w:t>§ 69 CoP as Rating Forming Part of</w:t>
      </w:r>
      <w:r w:rsidRPr="00EF3793">
        <w:rPr>
          <w:spacing w:val="21"/>
        </w:rPr>
        <w:t xml:space="preserve"> </w:t>
      </w:r>
      <w:r w:rsidRPr="00EF3793">
        <w:t>an Engineering Watch and the CoP as Ship’s</w:t>
      </w:r>
      <w:r w:rsidRPr="00EF3793">
        <w:rPr>
          <w:spacing w:val="40"/>
        </w:rPr>
        <w:t xml:space="preserve"> </w:t>
      </w:r>
      <w:r w:rsidRPr="00EF3793">
        <w:t>Refrigerating Plant Attendant</w:t>
      </w:r>
    </w:p>
    <w:p w14:paraId="215DA92D" w14:textId="77777777" w:rsidR="00FE2776" w:rsidRPr="00EF3793" w:rsidRDefault="00FE2776">
      <w:pPr>
        <w:pStyle w:val="Kehatekst"/>
        <w:spacing w:before="7"/>
        <w:rPr>
          <w:b/>
        </w:rPr>
      </w:pPr>
    </w:p>
    <w:p w14:paraId="7238E1F2" w14:textId="394E8731" w:rsidR="00FD274C" w:rsidRPr="00FD274C" w:rsidRDefault="00FD274C" w:rsidP="00FD274C">
      <w:pPr>
        <w:pStyle w:val="Loendilik"/>
        <w:numPr>
          <w:ilvl w:val="0"/>
          <w:numId w:val="17"/>
        </w:numPr>
        <w:tabs>
          <w:tab w:val="left" w:pos="1094"/>
        </w:tabs>
        <w:ind w:right="120"/>
        <w:rPr>
          <w:sz w:val="24"/>
          <w:szCs w:val="24"/>
        </w:rPr>
      </w:pPr>
      <w:r w:rsidRPr="00FD274C">
        <w:rPr>
          <w:sz w:val="24"/>
          <w:szCs w:val="24"/>
        </w:rPr>
        <w:t>For the issue of a certificate of a rating forming part of an engineering watch the following is required:</w:t>
      </w:r>
    </w:p>
    <w:p w14:paraId="0B40F97A" w14:textId="15076402" w:rsidR="00FD274C" w:rsidRPr="00FD274C" w:rsidRDefault="00FD274C" w:rsidP="00FD274C">
      <w:pPr>
        <w:pStyle w:val="Loendilik"/>
        <w:tabs>
          <w:tab w:val="left" w:pos="1094"/>
        </w:tabs>
        <w:ind w:left="1094" w:right="120" w:firstLine="0"/>
        <w:rPr>
          <w:sz w:val="24"/>
          <w:szCs w:val="24"/>
        </w:rPr>
      </w:pPr>
      <w:r w:rsidRPr="00FD274C">
        <w:rPr>
          <w:sz w:val="24"/>
          <w:szCs w:val="24"/>
        </w:rPr>
        <w:t>1) training of able seafarer engines;</w:t>
      </w:r>
    </w:p>
    <w:p w14:paraId="788CB955" w14:textId="0CF93ABD" w:rsidR="00FD274C" w:rsidRDefault="00FD274C" w:rsidP="00FD274C">
      <w:pPr>
        <w:pStyle w:val="Loendilik"/>
        <w:tabs>
          <w:tab w:val="left" w:pos="1094"/>
        </w:tabs>
        <w:ind w:left="1094" w:right="120" w:firstLine="0"/>
        <w:rPr>
          <w:sz w:val="24"/>
          <w:szCs w:val="24"/>
        </w:rPr>
      </w:pPr>
      <w:r w:rsidRPr="00FD274C">
        <w:rPr>
          <w:sz w:val="24"/>
          <w:szCs w:val="24"/>
        </w:rPr>
        <w:t>2) performance of at least two months of seagoing service in the engine-room on ships powered by main propulsion machinery of 200 kW propulsion power or more, which has been recorded in the training record book, or, if there is no training record book, performance of at least six months of seagoing service in the engine-room on ships powered by main propulsion machinery of 200 kW propulsion power or more.</w:t>
      </w:r>
    </w:p>
    <w:p w14:paraId="63F78D61" w14:textId="77777777" w:rsidR="00FD274C" w:rsidRPr="00EF3793" w:rsidRDefault="00FD274C" w:rsidP="00FD274C">
      <w:pPr>
        <w:pStyle w:val="Loendilik"/>
        <w:tabs>
          <w:tab w:val="left" w:pos="1094"/>
        </w:tabs>
        <w:ind w:left="1094" w:right="120" w:firstLine="0"/>
        <w:rPr>
          <w:sz w:val="24"/>
          <w:szCs w:val="24"/>
        </w:rPr>
      </w:pPr>
    </w:p>
    <w:p w14:paraId="36F05C6D" w14:textId="71FD7B02" w:rsidR="00FD274C" w:rsidRPr="00FD274C" w:rsidRDefault="00FD274C" w:rsidP="00FD274C">
      <w:pPr>
        <w:pStyle w:val="Loendilik"/>
        <w:tabs>
          <w:tab w:val="left" w:pos="1094"/>
        </w:tabs>
        <w:ind w:left="1093" w:right="120"/>
        <w:rPr>
          <w:sz w:val="24"/>
          <w:szCs w:val="24"/>
        </w:rPr>
      </w:pPr>
      <w:r w:rsidRPr="00FD274C">
        <w:rPr>
          <w:sz w:val="24"/>
          <w:szCs w:val="24"/>
        </w:rPr>
        <w:t xml:space="preserve">(2) </w:t>
      </w:r>
      <w:r>
        <w:rPr>
          <w:sz w:val="24"/>
          <w:szCs w:val="24"/>
        </w:rPr>
        <w:tab/>
      </w:r>
      <w:r w:rsidRPr="00FD274C">
        <w:rPr>
          <w:sz w:val="24"/>
          <w:szCs w:val="24"/>
        </w:rPr>
        <w:t>For the issue of a certificate of a ship’s refrigerating plant attendant the following is required:</w:t>
      </w:r>
    </w:p>
    <w:p w14:paraId="3E16A0AF" w14:textId="7A3BB2FA" w:rsidR="00FD274C" w:rsidRPr="00FD274C" w:rsidRDefault="00FD274C" w:rsidP="00FD274C">
      <w:pPr>
        <w:pStyle w:val="Loendilik"/>
        <w:tabs>
          <w:tab w:val="left" w:pos="1094"/>
        </w:tabs>
        <w:ind w:left="1093" w:right="120"/>
        <w:rPr>
          <w:sz w:val="24"/>
          <w:szCs w:val="24"/>
        </w:rPr>
      </w:pPr>
      <w:r w:rsidRPr="00FD274C">
        <w:rPr>
          <w:sz w:val="24"/>
          <w:szCs w:val="24"/>
        </w:rPr>
        <w:t xml:space="preserve"> </w:t>
      </w:r>
      <w:r>
        <w:rPr>
          <w:sz w:val="24"/>
          <w:szCs w:val="24"/>
        </w:rPr>
        <w:tab/>
      </w:r>
      <w:r w:rsidRPr="00FD274C">
        <w:rPr>
          <w:sz w:val="24"/>
          <w:szCs w:val="24"/>
        </w:rPr>
        <w:t>1) training of ship’s refrigerating plant attendants;</w:t>
      </w:r>
    </w:p>
    <w:p w14:paraId="5BECA8FD" w14:textId="4332A0DE" w:rsidR="00FD274C" w:rsidRPr="00EF3793" w:rsidRDefault="00FD274C" w:rsidP="00FD274C">
      <w:pPr>
        <w:pStyle w:val="Loendilik"/>
        <w:tabs>
          <w:tab w:val="left" w:pos="1094"/>
        </w:tabs>
        <w:ind w:left="1093" w:right="120" w:firstLine="0"/>
        <w:rPr>
          <w:sz w:val="24"/>
          <w:szCs w:val="24"/>
        </w:rPr>
      </w:pPr>
      <w:r w:rsidRPr="00FD274C">
        <w:rPr>
          <w:sz w:val="24"/>
          <w:szCs w:val="24"/>
        </w:rPr>
        <w:t>2) performance of practical training of at least two months in servicing refrigerating plant.</w:t>
      </w:r>
    </w:p>
    <w:p w14:paraId="215DA930" w14:textId="495A3037" w:rsidR="00FE2776" w:rsidRPr="00FD274C" w:rsidRDefault="00FD274C" w:rsidP="00FD274C">
      <w:pPr>
        <w:tabs>
          <w:tab w:val="left" w:pos="1094"/>
        </w:tabs>
        <w:ind w:left="1093" w:right="121" w:hanging="711"/>
        <w:rPr>
          <w:sz w:val="24"/>
          <w:szCs w:val="24"/>
        </w:rPr>
      </w:pPr>
      <w:r>
        <w:rPr>
          <w:sz w:val="24"/>
          <w:szCs w:val="24"/>
        </w:rPr>
        <w:t>(3)</w:t>
      </w:r>
      <w:r>
        <w:rPr>
          <w:sz w:val="24"/>
          <w:szCs w:val="24"/>
        </w:rPr>
        <w:tab/>
      </w:r>
      <w:r>
        <w:rPr>
          <w:sz w:val="24"/>
          <w:szCs w:val="24"/>
        </w:rPr>
        <w:tab/>
      </w:r>
      <w:r w:rsidR="00957814" w:rsidRPr="00FD274C">
        <w:rPr>
          <w:sz w:val="24"/>
          <w:szCs w:val="24"/>
        </w:rPr>
        <w:t>The applicant for the CoP as Ship’s Refrigerating Plant Attendant shall have at least 2 months of service of refrigerating plants.</w:t>
      </w:r>
    </w:p>
    <w:p w14:paraId="215DA931" w14:textId="63642328" w:rsidR="00FE2776" w:rsidRPr="00FD274C" w:rsidRDefault="00FD274C" w:rsidP="00FD274C">
      <w:pPr>
        <w:tabs>
          <w:tab w:val="left" w:pos="1094"/>
        </w:tabs>
        <w:spacing w:before="1"/>
        <w:ind w:left="383"/>
        <w:rPr>
          <w:sz w:val="24"/>
          <w:szCs w:val="24"/>
        </w:rPr>
      </w:pPr>
      <w:r>
        <w:rPr>
          <w:sz w:val="24"/>
          <w:szCs w:val="24"/>
        </w:rPr>
        <w:t>(4)</w:t>
      </w:r>
      <w:r>
        <w:rPr>
          <w:sz w:val="24"/>
          <w:szCs w:val="24"/>
        </w:rPr>
        <w:tab/>
      </w:r>
      <w:r w:rsidR="00957814" w:rsidRPr="00FD274C">
        <w:rPr>
          <w:sz w:val="24"/>
          <w:szCs w:val="24"/>
        </w:rPr>
        <w:t>The</w:t>
      </w:r>
      <w:r w:rsidR="00957814" w:rsidRPr="00FD274C">
        <w:rPr>
          <w:spacing w:val="-5"/>
          <w:sz w:val="24"/>
          <w:szCs w:val="24"/>
        </w:rPr>
        <w:t xml:space="preserve"> </w:t>
      </w:r>
      <w:r w:rsidR="00957814" w:rsidRPr="00FD274C">
        <w:rPr>
          <w:sz w:val="24"/>
          <w:szCs w:val="24"/>
        </w:rPr>
        <w:t>CoP</w:t>
      </w:r>
      <w:r w:rsidR="00957814" w:rsidRPr="00FD274C">
        <w:rPr>
          <w:spacing w:val="-2"/>
          <w:sz w:val="24"/>
          <w:szCs w:val="24"/>
        </w:rPr>
        <w:t xml:space="preserve"> </w:t>
      </w:r>
      <w:r w:rsidR="00957814" w:rsidRPr="00FD274C">
        <w:rPr>
          <w:sz w:val="24"/>
          <w:szCs w:val="24"/>
        </w:rPr>
        <w:t>is</w:t>
      </w:r>
      <w:r w:rsidR="00957814" w:rsidRPr="00FD274C">
        <w:rPr>
          <w:spacing w:val="-2"/>
          <w:sz w:val="24"/>
          <w:szCs w:val="24"/>
        </w:rPr>
        <w:t xml:space="preserve"> </w:t>
      </w:r>
      <w:r w:rsidR="00957814" w:rsidRPr="00FD274C">
        <w:rPr>
          <w:sz w:val="24"/>
          <w:szCs w:val="24"/>
        </w:rPr>
        <w:t>issued</w:t>
      </w:r>
      <w:r w:rsidR="00957814" w:rsidRPr="00FD274C">
        <w:rPr>
          <w:spacing w:val="-2"/>
          <w:sz w:val="24"/>
          <w:szCs w:val="24"/>
        </w:rPr>
        <w:t xml:space="preserve"> </w:t>
      </w:r>
      <w:r w:rsidR="00957814" w:rsidRPr="00FD274C">
        <w:rPr>
          <w:sz w:val="24"/>
          <w:szCs w:val="24"/>
        </w:rPr>
        <w:t>to</w:t>
      </w:r>
      <w:r w:rsidR="00957814" w:rsidRPr="00FD274C">
        <w:rPr>
          <w:spacing w:val="-2"/>
          <w:sz w:val="24"/>
          <w:szCs w:val="24"/>
        </w:rPr>
        <w:t xml:space="preserve"> </w:t>
      </w:r>
      <w:r w:rsidR="00957814" w:rsidRPr="00FD274C">
        <w:rPr>
          <w:sz w:val="24"/>
          <w:szCs w:val="24"/>
        </w:rPr>
        <w:t>a</w:t>
      </w:r>
      <w:r w:rsidR="00957814" w:rsidRPr="00FD274C">
        <w:rPr>
          <w:spacing w:val="-3"/>
          <w:sz w:val="24"/>
          <w:szCs w:val="24"/>
        </w:rPr>
        <w:t xml:space="preserve"> </w:t>
      </w:r>
      <w:r w:rsidR="00957814" w:rsidRPr="00FD274C">
        <w:rPr>
          <w:sz w:val="24"/>
          <w:szCs w:val="24"/>
        </w:rPr>
        <w:t>person</w:t>
      </w:r>
      <w:r w:rsidR="00957814" w:rsidRPr="00FD274C">
        <w:rPr>
          <w:spacing w:val="-2"/>
          <w:sz w:val="24"/>
          <w:szCs w:val="24"/>
        </w:rPr>
        <w:t xml:space="preserve"> </w:t>
      </w:r>
      <w:r w:rsidR="00957814" w:rsidRPr="00FD274C">
        <w:rPr>
          <w:sz w:val="24"/>
          <w:szCs w:val="24"/>
        </w:rPr>
        <w:t>of</w:t>
      </w:r>
      <w:r w:rsidR="00957814" w:rsidRPr="00FD274C">
        <w:rPr>
          <w:spacing w:val="-4"/>
          <w:sz w:val="24"/>
          <w:szCs w:val="24"/>
        </w:rPr>
        <w:t xml:space="preserve"> </w:t>
      </w:r>
      <w:r w:rsidR="00957814" w:rsidRPr="00FD274C">
        <w:rPr>
          <w:sz w:val="24"/>
          <w:szCs w:val="24"/>
        </w:rPr>
        <w:t>at</w:t>
      </w:r>
      <w:r w:rsidR="00957814" w:rsidRPr="00FD274C">
        <w:rPr>
          <w:spacing w:val="-2"/>
          <w:sz w:val="24"/>
          <w:szCs w:val="24"/>
        </w:rPr>
        <w:t xml:space="preserve"> </w:t>
      </w:r>
      <w:r w:rsidR="00957814" w:rsidRPr="00FD274C">
        <w:rPr>
          <w:sz w:val="24"/>
          <w:szCs w:val="24"/>
        </w:rPr>
        <w:t>least</w:t>
      </w:r>
      <w:r w:rsidR="00957814" w:rsidRPr="00FD274C">
        <w:rPr>
          <w:spacing w:val="-2"/>
          <w:sz w:val="24"/>
          <w:szCs w:val="24"/>
        </w:rPr>
        <w:t xml:space="preserve"> </w:t>
      </w:r>
      <w:r w:rsidR="00957814" w:rsidRPr="00FD274C">
        <w:rPr>
          <w:sz w:val="24"/>
          <w:szCs w:val="24"/>
        </w:rPr>
        <w:t>16</w:t>
      </w:r>
      <w:r w:rsidR="00957814" w:rsidRPr="00FD274C">
        <w:rPr>
          <w:spacing w:val="3"/>
          <w:sz w:val="24"/>
          <w:szCs w:val="24"/>
        </w:rPr>
        <w:t xml:space="preserve"> </w:t>
      </w:r>
      <w:r w:rsidR="00957814" w:rsidRPr="00FD274C">
        <w:rPr>
          <w:sz w:val="24"/>
          <w:szCs w:val="24"/>
        </w:rPr>
        <w:t>years</w:t>
      </w:r>
      <w:r w:rsidR="00957814" w:rsidRPr="00FD274C">
        <w:rPr>
          <w:spacing w:val="-2"/>
          <w:sz w:val="24"/>
          <w:szCs w:val="24"/>
        </w:rPr>
        <w:t xml:space="preserve"> </w:t>
      </w:r>
      <w:r w:rsidR="00957814" w:rsidRPr="00FD274C">
        <w:rPr>
          <w:sz w:val="24"/>
          <w:szCs w:val="24"/>
        </w:rPr>
        <w:t>of</w:t>
      </w:r>
      <w:r w:rsidR="00957814" w:rsidRPr="00FD274C">
        <w:rPr>
          <w:spacing w:val="-2"/>
          <w:sz w:val="24"/>
          <w:szCs w:val="24"/>
        </w:rPr>
        <w:t xml:space="preserve"> </w:t>
      </w:r>
      <w:r w:rsidR="00957814" w:rsidRPr="00FD274C">
        <w:rPr>
          <w:spacing w:val="-4"/>
          <w:sz w:val="24"/>
          <w:szCs w:val="24"/>
        </w:rPr>
        <w:t>age.</w:t>
      </w:r>
    </w:p>
    <w:p w14:paraId="215DA932" w14:textId="77777777" w:rsidR="00FE2776" w:rsidRPr="00EF3793" w:rsidRDefault="00FE2776">
      <w:pPr>
        <w:pStyle w:val="Kehatekst"/>
      </w:pPr>
    </w:p>
    <w:p w14:paraId="215DA933" w14:textId="77777777" w:rsidR="00FE2776" w:rsidRPr="00EF3793" w:rsidRDefault="00FE2776">
      <w:pPr>
        <w:pStyle w:val="Kehatekst"/>
        <w:spacing w:before="4"/>
      </w:pPr>
    </w:p>
    <w:p w14:paraId="215DA934" w14:textId="77777777" w:rsidR="00FE2776" w:rsidRPr="00EF3793" w:rsidRDefault="00957814">
      <w:pPr>
        <w:pStyle w:val="Pealkiri1"/>
        <w:spacing w:before="1"/>
        <w:ind w:right="121"/>
      </w:pPr>
      <w:r w:rsidRPr="00EF3793">
        <w:t>§</w:t>
      </w:r>
      <w:r w:rsidRPr="00EF3793">
        <w:rPr>
          <w:spacing w:val="40"/>
        </w:rPr>
        <w:t xml:space="preserve"> </w:t>
      </w:r>
      <w:r w:rsidRPr="00EF3793">
        <w:t>70</w:t>
      </w:r>
      <w:r w:rsidRPr="00EF3793">
        <w:rPr>
          <w:spacing w:val="40"/>
        </w:rPr>
        <w:t xml:space="preserve"> </w:t>
      </w:r>
      <w:r w:rsidRPr="00EF3793">
        <w:t>Certificate</w:t>
      </w:r>
      <w:r w:rsidRPr="00EF3793">
        <w:rPr>
          <w:spacing w:val="40"/>
        </w:rPr>
        <w:t xml:space="preserve"> </w:t>
      </w:r>
      <w:r w:rsidRPr="00EF3793">
        <w:t>of</w:t>
      </w:r>
      <w:r w:rsidRPr="00EF3793">
        <w:rPr>
          <w:spacing w:val="40"/>
        </w:rPr>
        <w:t xml:space="preserve"> </w:t>
      </w:r>
      <w:r w:rsidRPr="00EF3793">
        <w:t>Proficiency</w:t>
      </w:r>
      <w:r w:rsidRPr="00EF3793">
        <w:rPr>
          <w:spacing w:val="40"/>
        </w:rPr>
        <w:t xml:space="preserve"> </w:t>
      </w:r>
      <w:r w:rsidRPr="00EF3793">
        <w:t>as</w:t>
      </w:r>
      <w:r w:rsidRPr="00EF3793">
        <w:rPr>
          <w:spacing w:val="40"/>
        </w:rPr>
        <w:t xml:space="preserve"> </w:t>
      </w:r>
      <w:r w:rsidRPr="00EF3793">
        <w:t>Able</w:t>
      </w:r>
      <w:r w:rsidRPr="00EF3793">
        <w:rPr>
          <w:spacing w:val="40"/>
        </w:rPr>
        <w:t xml:space="preserve"> </w:t>
      </w:r>
      <w:r w:rsidRPr="00EF3793">
        <w:t>Seafarer</w:t>
      </w:r>
      <w:r w:rsidRPr="00EF3793">
        <w:rPr>
          <w:spacing w:val="40"/>
        </w:rPr>
        <w:t xml:space="preserve"> </w:t>
      </w:r>
      <w:r w:rsidRPr="00EF3793">
        <w:t>Engine</w:t>
      </w:r>
      <w:r w:rsidRPr="00EF3793">
        <w:rPr>
          <w:spacing w:val="40"/>
        </w:rPr>
        <w:t xml:space="preserve"> </w:t>
      </w:r>
      <w:r w:rsidRPr="00EF3793">
        <w:t>and</w:t>
      </w:r>
      <w:r w:rsidRPr="00EF3793">
        <w:rPr>
          <w:spacing w:val="40"/>
        </w:rPr>
        <w:t xml:space="preserve"> </w:t>
      </w:r>
      <w:r w:rsidRPr="00EF3793">
        <w:t>the</w:t>
      </w:r>
      <w:r w:rsidRPr="00EF3793">
        <w:rPr>
          <w:spacing w:val="40"/>
        </w:rPr>
        <w:t xml:space="preserve"> </w:t>
      </w:r>
      <w:r w:rsidRPr="00EF3793">
        <w:t>CoP</w:t>
      </w:r>
      <w:r w:rsidRPr="00EF3793">
        <w:rPr>
          <w:spacing w:val="40"/>
        </w:rPr>
        <w:t xml:space="preserve"> </w:t>
      </w:r>
      <w:r w:rsidRPr="00EF3793">
        <w:t>as</w:t>
      </w:r>
      <w:r w:rsidRPr="00EF3793">
        <w:rPr>
          <w:spacing w:val="40"/>
        </w:rPr>
        <w:t xml:space="preserve"> </w:t>
      </w:r>
      <w:r w:rsidRPr="00EF3793">
        <w:t>Ship’s Electro-Technical Rating</w:t>
      </w:r>
    </w:p>
    <w:p w14:paraId="215DA935" w14:textId="77777777" w:rsidR="00FE2776" w:rsidRPr="00EF3793" w:rsidRDefault="00FE2776">
      <w:pPr>
        <w:pStyle w:val="Kehatekst"/>
        <w:spacing w:before="6"/>
        <w:rPr>
          <w:b/>
        </w:rPr>
      </w:pPr>
    </w:p>
    <w:p w14:paraId="215DA936" w14:textId="77777777" w:rsidR="00FE2776" w:rsidRPr="00EF3793" w:rsidRDefault="00957814">
      <w:pPr>
        <w:pStyle w:val="Loendilik"/>
        <w:numPr>
          <w:ilvl w:val="0"/>
          <w:numId w:val="16"/>
        </w:numPr>
        <w:tabs>
          <w:tab w:val="left" w:pos="1094"/>
        </w:tabs>
        <w:rPr>
          <w:sz w:val="24"/>
          <w:szCs w:val="24"/>
        </w:rPr>
      </w:pPr>
      <w:r w:rsidRPr="00EF3793">
        <w:rPr>
          <w:sz w:val="24"/>
          <w:szCs w:val="24"/>
        </w:rPr>
        <w:t>For</w:t>
      </w:r>
      <w:r w:rsidRPr="00EF3793">
        <w:rPr>
          <w:spacing w:val="-3"/>
          <w:sz w:val="24"/>
          <w:szCs w:val="24"/>
        </w:rPr>
        <w:t xml:space="preserve"> </w:t>
      </w:r>
      <w:r w:rsidRPr="00EF3793">
        <w:rPr>
          <w:sz w:val="24"/>
          <w:szCs w:val="24"/>
        </w:rPr>
        <w:t>the</w:t>
      </w:r>
      <w:r w:rsidRPr="00EF3793">
        <w:rPr>
          <w:spacing w:val="-4"/>
          <w:sz w:val="24"/>
          <w:szCs w:val="24"/>
        </w:rPr>
        <w:t xml:space="preserve"> </w:t>
      </w:r>
      <w:r w:rsidRPr="00EF3793">
        <w:rPr>
          <w:sz w:val="24"/>
          <w:szCs w:val="24"/>
        </w:rPr>
        <w:t>issue</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the</w:t>
      </w:r>
      <w:r w:rsidRPr="00EF3793">
        <w:rPr>
          <w:spacing w:val="-2"/>
          <w:sz w:val="24"/>
          <w:szCs w:val="24"/>
        </w:rPr>
        <w:t xml:space="preserve"> </w:t>
      </w:r>
      <w:r w:rsidRPr="00EF3793">
        <w:rPr>
          <w:sz w:val="24"/>
          <w:szCs w:val="24"/>
        </w:rPr>
        <w:t>CoP</w:t>
      </w:r>
      <w:r w:rsidRPr="00EF3793">
        <w:rPr>
          <w:spacing w:val="-2"/>
          <w:sz w:val="24"/>
          <w:szCs w:val="24"/>
        </w:rPr>
        <w:t xml:space="preserve"> </w:t>
      </w:r>
      <w:r w:rsidRPr="00EF3793">
        <w:rPr>
          <w:sz w:val="24"/>
          <w:szCs w:val="24"/>
        </w:rPr>
        <w:t>as</w:t>
      </w:r>
      <w:r w:rsidRPr="00EF3793">
        <w:rPr>
          <w:spacing w:val="-1"/>
          <w:sz w:val="24"/>
          <w:szCs w:val="24"/>
        </w:rPr>
        <w:t xml:space="preserve"> </w:t>
      </w:r>
      <w:r w:rsidRPr="00EF3793">
        <w:rPr>
          <w:sz w:val="24"/>
          <w:szCs w:val="24"/>
        </w:rPr>
        <w:t>Able</w:t>
      </w:r>
      <w:r w:rsidRPr="00EF3793">
        <w:rPr>
          <w:spacing w:val="-2"/>
          <w:sz w:val="24"/>
          <w:szCs w:val="24"/>
        </w:rPr>
        <w:t xml:space="preserve"> </w:t>
      </w:r>
      <w:r w:rsidRPr="00EF3793">
        <w:rPr>
          <w:sz w:val="24"/>
          <w:szCs w:val="24"/>
        </w:rPr>
        <w:t>Seafarer</w:t>
      </w:r>
      <w:r w:rsidRPr="00EF3793">
        <w:rPr>
          <w:spacing w:val="-2"/>
          <w:sz w:val="24"/>
          <w:szCs w:val="24"/>
        </w:rPr>
        <w:t xml:space="preserve"> </w:t>
      </w:r>
      <w:r w:rsidRPr="00EF3793">
        <w:rPr>
          <w:sz w:val="24"/>
          <w:szCs w:val="24"/>
        </w:rPr>
        <w:t>Engine</w:t>
      </w:r>
      <w:r w:rsidRPr="00EF3793">
        <w:rPr>
          <w:spacing w:val="1"/>
          <w:sz w:val="24"/>
          <w:szCs w:val="24"/>
        </w:rPr>
        <w:t xml:space="preserve"> </w:t>
      </w:r>
      <w:r w:rsidRPr="00EF3793">
        <w:rPr>
          <w:sz w:val="24"/>
          <w:szCs w:val="24"/>
        </w:rPr>
        <w:t>the</w:t>
      </w:r>
      <w:r w:rsidRPr="00EF3793">
        <w:rPr>
          <w:spacing w:val="-3"/>
          <w:sz w:val="24"/>
          <w:szCs w:val="24"/>
        </w:rPr>
        <w:t xml:space="preserve"> </w:t>
      </w:r>
      <w:r w:rsidRPr="00EF3793">
        <w:rPr>
          <w:sz w:val="24"/>
          <w:szCs w:val="24"/>
        </w:rPr>
        <w:t>following</w:t>
      </w:r>
      <w:r w:rsidRPr="00EF3793">
        <w:rPr>
          <w:spacing w:val="-3"/>
          <w:sz w:val="24"/>
          <w:szCs w:val="24"/>
        </w:rPr>
        <w:t xml:space="preserve"> </w:t>
      </w:r>
      <w:r w:rsidRPr="00EF3793">
        <w:rPr>
          <w:sz w:val="24"/>
          <w:szCs w:val="24"/>
        </w:rPr>
        <w:t>is</w:t>
      </w:r>
      <w:r w:rsidRPr="00EF3793">
        <w:rPr>
          <w:spacing w:val="-2"/>
          <w:sz w:val="24"/>
          <w:szCs w:val="24"/>
        </w:rPr>
        <w:t xml:space="preserve"> required:</w:t>
      </w:r>
    </w:p>
    <w:p w14:paraId="215DA937" w14:textId="6A4C7735" w:rsidR="00FE2776" w:rsidRPr="00EF3793" w:rsidRDefault="00957814">
      <w:pPr>
        <w:pStyle w:val="Loendilik"/>
        <w:numPr>
          <w:ilvl w:val="1"/>
          <w:numId w:val="16"/>
        </w:numPr>
        <w:tabs>
          <w:tab w:val="left" w:pos="1094"/>
        </w:tabs>
        <w:rPr>
          <w:sz w:val="24"/>
          <w:szCs w:val="24"/>
        </w:rPr>
      </w:pPr>
      <w:r w:rsidRPr="00EF3793">
        <w:rPr>
          <w:sz w:val="24"/>
          <w:szCs w:val="24"/>
        </w:rPr>
        <w:t>the</w:t>
      </w:r>
      <w:r w:rsidRPr="00EF3793">
        <w:rPr>
          <w:spacing w:val="-3"/>
          <w:sz w:val="24"/>
          <w:szCs w:val="24"/>
        </w:rPr>
        <w:t xml:space="preserve"> </w:t>
      </w:r>
      <w:r w:rsidRPr="00EF3793">
        <w:rPr>
          <w:sz w:val="24"/>
          <w:szCs w:val="24"/>
        </w:rPr>
        <w:t>CoP</w:t>
      </w:r>
      <w:r w:rsidRPr="00EF3793">
        <w:rPr>
          <w:spacing w:val="-2"/>
          <w:sz w:val="24"/>
          <w:szCs w:val="24"/>
        </w:rPr>
        <w:t xml:space="preserve"> </w:t>
      </w:r>
      <w:r w:rsidRPr="00EF3793">
        <w:rPr>
          <w:sz w:val="24"/>
          <w:szCs w:val="24"/>
        </w:rPr>
        <w:t>as</w:t>
      </w:r>
      <w:r w:rsidRPr="00EF3793">
        <w:rPr>
          <w:spacing w:val="-2"/>
          <w:sz w:val="24"/>
          <w:szCs w:val="24"/>
        </w:rPr>
        <w:t xml:space="preserve"> </w:t>
      </w:r>
      <w:r w:rsidRPr="00EF3793">
        <w:rPr>
          <w:sz w:val="24"/>
          <w:szCs w:val="24"/>
        </w:rPr>
        <w:t>Rating</w:t>
      </w:r>
      <w:r w:rsidRPr="00EF3793">
        <w:rPr>
          <w:spacing w:val="-4"/>
          <w:sz w:val="24"/>
          <w:szCs w:val="24"/>
        </w:rPr>
        <w:t xml:space="preserve"> </w:t>
      </w:r>
      <w:r w:rsidRPr="00EF3793">
        <w:rPr>
          <w:sz w:val="24"/>
          <w:szCs w:val="24"/>
        </w:rPr>
        <w:t>Forming</w:t>
      </w:r>
      <w:r w:rsidRPr="00EF3793">
        <w:rPr>
          <w:spacing w:val="-4"/>
          <w:sz w:val="24"/>
          <w:szCs w:val="24"/>
        </w:rPr>
        <w:t xml:space="preserve"> </w:t>
      </w:r>
      <w:r w:rsidRPr="00EF3793">
        <w:rPr>
          <w:sz w:val="24"/>
          <w:szCs w:val="24"/>
        </w:rPr>
        <w:t>Part</w:t>
      </w:r>
      <w:r w:rsidRPr="00EF3793">
        <w:rPr>
          <w:spacing w:val="-2"/>
          <w:sz w:val="24"/>
          <w:szCs w:val="24"/>
        </w:rPr>
        <w:t xml:space="preserve"> </w:t>
      </w:r>
      <w:r w:rsidRPr="00EF3793">
        <w:rPr>
          <w:sz w:val="24"/>
          <w:szCs w:val="24"/>
        </w:rPr>
        <w:t>of</w:t>
      </w:r>
      <w:r w:rsidRPr="00EF3793">
        <w:rPr>
          <w:spacing w:val="-1"/>
          <w:sz w:val="24"/>
          <w:szCs w:val="24"/>
        </w:rPr>
        <w:t xml:space="preserve"> </w:t>
      </w:r>
      <w:r w:rsidRPr="00EF3793">
        <w:rPr>
          <w:sz w:val="24"/>
          <w:szCs w:val="24"/>
        </w:rPr>
        <w:t>an</w:t>
      </w:r>
      <w:r w:rsidRPr="00EF3793">
        <w:rPr>
          <w:spacing w:val="-2"/>
          <w:sz w:val="24"/>
          <w:szCs w:val="24"/>
        </w:rPr>
        <w:t xml:space="preserve"> </w:t>
      </w:r>
      <w:r w:rsidRPr="00EF3793">
        <w:rPr>
          <w:sz w:val="24"/>
          <w:szCs w:val="24"/>
        </w:rPr>
        <w:t>Engineering</w:t>
      </w:r>
      <w:r w:rsidRPr="00EF3793">
        <w:rPr>
          <w:spacing w:val="-4"/>
          <w:sz w:val="24"/>
          <w:szCs w:val="24"/>
        </w:rPr>
        <w:t xml:space="preserve"> </w:t>
      </w:r>
      <w:r w:rsidRPr="00EF3793">
        <w:rPr>
          <w:spacing w:val="-2"/>
          <w:sz w:val="24"/>
          <w:szCs w:val="24"/>
        </w:rPr>
        <w:t>Watch;</w:t>
      </w:r>
    </w:p>
    <w:p w14:paraId="215DA938" w14:textId="43D3CA25" w:rsidR="00FE2776" w:rsidRPr="00EF3793" w:rsidRDefault="00957814">
      <w:pPr>
        <w:pStyle w:val="Loendilik"/>
        <w:numPr>
          <w:ilvl w:val="1"/>
          <w:numId w:val="16"/>
        </w:numPr>
        <w:tabs>
          <w:tab w:val="left" w:pos="1094"/>
        </w:tabs>
        <w:ind w:left="1093" w:right="121"/>
        <w:rPr>
          <w:sz w:val="24"/>
          <w:szCs w:val="24"/>
        </w:rPr>
      </w:pPr>
      <w:r w:rsidRPr="00EF3793">
        <w:rPr>
          <w:sz w:val="24"/>
          <w:szCs w:val="24"/>
        </w:rPr>
        <w:t>performance</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at</w:t>
      </w:r>
      <w:r w:rsidRPr="00EF3793">
        <w:rPr>
          <w:spacing w:val="-3"/>
          <w:sz w:val="24"/>
          <w:szCs w:val="24"/>
        </w:rPr>
        <w:t xml:space="preserve"> </w:t>
      </w:r>
      <w:r w:rsidRPr="00EF3793">
        <w:rPr>
          <w:sz w:val="24"/>
          <w:szCs w:val="24"/>
        </w:rPr>
        <w:t>least</w:t>
      </w:r>
      <w:r w:rsidRPr="00EF3793">
        <w:rPr>
          <w:spacing w:val="-2"/>
          <w:sz w:val="24"/>
          <w:szCs w:val="24"/>
        </w:rPr>
        <w:t xml:space="preserve"> </w:t>
      </w:r>
      <w:r w:rsidRPr="00EF3793">
        <w:rPr>
          <w:sz w:val="24"/>
          <w:szCs w:val="24"/>
        </w:rPr>
        <w:t>6 months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seagoing</w:t>
      </w:r>
      <w:r w:rsidRPr="00EF3793">
        <w:rPr>
          <w:spacing w:val="-5"/>
          <w:sz w:val="24"/>
          <w:szCs w:val="24"/>
        </w:rPr>
        <w:t xml:space="preserve"> </w:t>
      </w:r>
      <w:r w:rsidRPr="00EF3793">
        <w:rPr>
          <w:sz w:val="24"/>
          <w:szCs w:val="24"/>
        </w:rPr>
        <w:t>service</w:t>
      </w:r>
      <w:r w:rsidRPr="00EF3793">
        <w:rPr>
          <w:spacing w:val="-4"/>
          <w:sz w:val="24"/>
          <w:szCs w:val="24"/>
        </w:rPr>
        <w:t xml:space="preserve"> </w:t>
      </w:r>
      <w:r w:rsidRPr="00EF3793">
        <w:rPr>
          <w:sz w:val="24"/>
          <w:szCs w:val="24"/>
        </w:rPr>
        <w:t>as a</w:t>
      </w:r>
      <w:r w:rsidRPr="00EF3793">
        <w:rPr>
          <w:spacing w:val="-1"/>
          <w:sz w:val="24"/>
          <w:szCs w:val="24"/>
        </w:rPr>
        <w:t xml:space="preserve"> </w:t>
      </w:r>
      <w:r w:rsidRPr="00EF3793">
        <w:rPr>
          <w:sz w:val="24"/>
          <w:szCs w:val="24"/>
        </w:rPr>
        <w:t>rating</w:t>
      </w:r>
      <w:r w:rsidRPr="00EF3793">
        <w:rPr>
          <w:spacing w:val="-5"/>
          <w:sz w:val="24"/>
          <w:szCs w:val="24"/>
        </w:rPr>
        <w:t xml:space="preserve"> </w:t>
      </w:r>
      <w:r w:rsidRPr="00EF3793">
        <w:rPr>
          <w:sz w:val="24"/>
          <w:szCs w:val="24"/>
        </w:rPr>
        <w:t>forming</w:t>
      </w:r>
      <w:r w:rsidRPr="00EF3793">
        <w:rPr>
          <w:spacing w:val="-5"/>
          <w:sz w:val="24"/>
          <w:szCs w:val="24"/>
        </w:rPr>
        <w:t xml:space="preserve"> </w:t>
      </w:r>
      <w:r w:rsidRPr="00EF3793">
        <w:rPr>
          <w:sz w:val="24"/>
          <w:szCs w:val="24"/>
        </w:rPr>
        <w:t>part</w:t>
      </w:r>
      <w:r w:rsidRPr="00EF3793">
        <w:rPr>
          <w:spacing w:val="-2"/>
          <w:sz w:val="24"/>
          <w:szCs w:val="24"/>
        </w:rPr>
        <w:t xml:space="preserve"> </w:t>
      </w:r>
      <w:r w:rsidRPr="00EF3793">
        <w:rPr>
          <w:sz w:val="24"/>
          <w:szCs w:val="24"/>
        </w:rPr>
        <w:t>of an engineering watch on ships powered by main propulsion machinery of 750 kW or more.</w:t>
      </w:r>
    </w:p>
    <w:p w14:paraId="215DA939" w14:textId="77777777" w:rsidR="00FE2776" w:rsidRPr="00EF3793" w:rsidRDefault="00957814">
      <w:pPr>
        <w:pStyle w:val="Loendilik"/>
        <w:numPr>
          <w:ilvl w:val="0"/>
          <w:numId w:val="16"/>
        </w:numPr>
        <w:tabs>
          <w:tab w:val="left" w:pos="1094"/>
        </w:tabs>
        <w:rPr>
          <w:sz w:val="24"/>
          <w:szCs w:val="24"/>
        </w:rPr>
      </w:pPr>
      <w:r w:rsidRPr="00EF3793">
        <w:rPr>
          <w:sz w:val="24"/>
          <w:szCs w:val="24"/>
        </w:rPr>
        <w:t>For</w:t>
      </w:r>
      <w:r w:rsidRPr="00EF3793">
        <w:rPr>
          <w:spacing w:val="-3"/>
          <w:sz w:val="24"/>
          <w:szCs w:val="24"/>
        </w:rPr>
        <w:t xml:space="preserve"> </w:t>
      </w:r>
      <w:r w:rsidRPr="00EF3793">
        <w:rPr>
          <w:sz w:val="24"/>
          <w:szCs w:val="24"/>
        </w:rPr>
        <w:t>the</w:t>
      </w:r>
      <w:r w:rsidRPr="00EF3793">
        <w:rPr>
          <w:spacing w:val="-4"/>
          <w:sz w:val="24"/>
          <w:szCs w:val="24"/>
        </w:rPr>
        <w:t xml:space="preserve"> </w:t>
      </w:r>
      <w:r w:rsidRPr="00EF3793">
        <w:rPr>
          <w:sz w:val="24"/>
          <w:szCs w:val="24"/>
        </w:rPr>
        <w:t>issue</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the</w:t>
      </w:r>
      <w:r w:rsidRPr="00EF3793">
        <w:rPr>
          <w:spacing w:val="-2"/>
          <w:sz w:val="24"/>
          <w:szCs w:val="24"/>
        </w:rPr>
        <w:t xml:space="preserve"> </w:t>
      </w:r>
      <w:r w:rsidRPr="00EF3793">
        <w:rPr>
          <w:sz w:val="24"/>
          <w:szCs w:val="24"/>
        </w:rPr>
        <w:t>CoP</w:t>
      </w:r>
      <w:r w:rsidRPr="00EF3793">
        <w:rPr>
          <w:spacing w:val="-2"/>
          <w:sz w:val="24"/>
          <w:szCs w:val="24"/>
        </w:rPr>
        <w:t xml:space="preserve"> </w:t>
      </w:r>
      <w:r w:rsidRPr="00EF3793">
        <w:rPr>
          <w:sz w:val="24"/>
          <w:szCs w:val="24"/>
        </w:rPr>
        <w:t>as</w:t>
      </w:r>
      <w:r w:rsidRPr="00EF3793">
        <w:rPr>
          <w:spacing w:val="-1"/>
          <w:sz w:val="24"/>
          <w:szCs w:val="24"/>
        </w:rPr>
        <w:t xml:space="preserve"> </w:t>
      </w:r>
      <w:r w:rsidRPr="00EF3793">
        <w:rPr>
          <w:sz w:val="24"/>
          <w:szCs w:val="24"/>
        </w:rPr>
        <w:t>Electro-Technical</w:t>
      </w:r>
      <w:r w:rsidRPr="00EF3793">
        <w:rPr>
          <w:spacing w:val="-2"/>
          <w:sz w:val="24"/>
          <w:szCs w:val="24"/>
        </w:rPr>
        <w:t xml:space="preserve"> </w:t>
      </w:r>
      <w:r w:rsidRPr="00EF3793">
        <w:rPr>
          <w:sz w:val="24"/>
          <w:szCs w:val="24"/>
        </w:rPr>
        <w:t>Rating</w:t>
      </w:r>
      <w:r w:rsidRPr="00EF3793">
        <w:rPr>
          <w:spacing w:val="-4"/>
          <w:sz w:val="24"/>
          <w:szCs w:val="24"/>
        </w:rPr>
        <w:t xml:space="preserve"> </w:t>
      </w:r>
      <w:r w:rsidRPr="00EF3793">
        <w:rPr>
          <w:sz w:val="24"/>
          <w:szCs w:val="24"/>
        </w:rPr>
        <w:t>the</w:t>
      </w:r>
      <w:r w:rsidRPr="00EF3793">
        <w:rPr>
          <w:spacing w:val="-2"/>
          <w:sz w:val="24"/>
          <w:szCs w:val="24"/>
        </w:rPr>
        <w:t xml:space="preserve"> </w:t>
      </w:r>
      <w:r w:rsidRPr="00EF3793">
        <w:rPr>
          <w:sz w:val="24"/>
          <w:szCs w:val="24"/>
        </w:rPr>
        <w:t>following</w:t>
      </w:r>
      <w:r w:rsidRPr="00EF3793">
        <w:rPr>
          <w:spacing w:val="-3"/>
          <w:sz w:val="24"/>
          <w:szCs w:val="24"/>
        </w:rPr>
        <w:t xml:space="preserve"> </w:t>
      </w:r>
      <w:r w:rsidRPr="00EF3793">
        <w:rPr>
          <w:sz w:val="24"/>
          <w:szCs w:val="24"/>
        </w:rPr>
        <w:t>is</w:t>
      </w:r>
      <w:r w:rsidRPr="00EF3793">
        <w:rPr>
          <w:spacing w:val="-2"/>
          <w:sz w:val="24"/>
          <w:szCs w:val="24"/>
        </w:rPr>
        <w:t xml:space="preserve"> required:</w:t>
      </w:r>
    </w:p>
    <w:p w14:paraId="215DA93A" w14:textId="77777777" w:rsidR="00FE2776" w:rsidRPr="00EF3793" w:rsidRDefault="00957814">
      <w:pPr>
        <w:pStyle w:val="Loendilik"/>
        <w:numPr>
          <w:ilvl w:val="1"/>
          <w:numId w:val="16"/>
        </w:numPr>
        <w:tabs>
          <w:tab w:val="left" w:pos="1154"/>
        </w:tabs>
        <w:spacing w:before="1"/>
        <w:ind w:left="1154" w:hanging="771"/>
        <w:rPr>
          <w:sz w:val="24"/>
          <w:szCs w:val="24"/>
        </w:rPr>
      </w:pPr>
      <w:r w:rsidRPr="00EF3793">
        <w:rPr>
          <w:sz w:val="24"/>
          <w:szCs w:val="24"/>
        </w:rPr>
        <w:t>to</w:t>
      </w:r>
      <w:r w:rsidRPr="00EF3793">
        <w:rPr>
          <w:spacing w:val="-8"/>
          <w:sz w:val="24"/>
          <w:szCs w:val="24"/>
        </w:rPr>
        <w:t xml:space="preserve"> </w:t>
      </w:r>
      <w:r w:rsidRPr="00EF3793">
        <w:rPr>
          <w:sz w:val="24"/>
          <w:szCs w:val="24"/>
        </w:rPr>
        <w:t>complete</w:t>
      </w:r>
      <w:r w:rsidRPr="00EF3793">
        <w:rPr>
          <w:spacing w:val="-9"/>
          <w:sz w:val="24"/>
          <w:szCs w:val="24"/>
        </w:rPr>
        <w:t xml:space="preserve"> </w:t>
      </w:r>
      <w:r w:rsidRPr="00EF3793">
        <w:rPr>
          <w:sz w:val="24"/>
          <w:szCs w:val="24"/>
        </w:rPr>
        <w:t>the</w:t>
      </w:r>
      <w:r w:rsidRPr="00EF3793">
        <w:rPr>
          <w:spacing w:val="-8"/>
          <w:sz w:val="24"/>
          <w:szCs w:val="24"/>
        </w:rPr>
        <w:t xml:space="preserve"> </w:t>
      </w:r>
      <w:r w:rsidRPr="00EF3793">
        <w:rPr>
          <w:sz w:val="24"/>
          <w:szCs w:val="24"/>
        </w:rPr>
        <w:t>training</w:t>
      </w:r>
      <w:r w:rsidRPr="00EF3793">
        <w:rPr>
          <w:spacing w:val="-9"/>
          <w:sz w:val="24"/>
          <w:szCs w:val="24"/>
        </w:rPr>
        <w:t xml:space="preserve"> </w:t>
      </w:r>
      <w:r w:rsidRPr="00EF3793">
        <w:rPr>
          <w:sz w:val="24"/>
          <w:szCs w:val="24"/>
        </w:rPr>
        <w:t>of</w:t>
      </w:r>
      <w:r w:rsidRPr="00EF3793">
        <w:rPr>
          <w:spacing w:val="-8"/>
          <w:sz w:val="24"/>
          <w:szCs w:val="24"/>
        </w:rPr>
        <w:t xml:space="preserve"> </w:t>
      </w:r>
      <w:r w:rsidRPr="00EF3793">
        <w:rPr>
          <w:sz w:val="24"/>
          <w:szCs w:val="24"/>
        </w:rPr>
        <w:t>ship’s</w:t>
      </w:r>
      <w:r w:rsidRPr="00EF3793">
        <w:rPr>
          <w:spacing w:val="-9"/>
          <w:sz w:val="24"/>
          <w:szCs w:val="24"/>
        </w:rPr>
        <w:t xml:space="preserve"> </w:t>
      </w:r>
      <w:r w:rsidRPr="00EF3793">
        <w:rPr>
          <w:sz w:val="24"/>
          <w:szCs w:val="24"/>
        </w:rPr>
        <w:t>electro-technical</w:t>
      </w:r>
      <w:r w:rsidRPr="00EF3793">
        <w:rPr>
          <w:spacing w:val="-7"/>
          <w:sz w:val="24"/>
          <w:szCs w:val="24"/>
        </w:rPr>
        <w:t xml:space="preserve"> </w:t>
      </w:r>
      <w:r w:rsidRPr="00EF3793">
        <w:rPr>
          <w:spacing w:val="-2"/>
          <w:sz w:val="24"/>
          <w:szCs w:val="24"/>
        </w:rPr>
        <w:t>rating;</w:t>
      </w:r>
    </w:p>
    <w:p w14:paraId="215DA93B" w14:textId="77777777" w:rsidR="00FE2776" w:rsidRPr="00EF3793" w:rsidRDefault="00957814">
      <w:pPr>
        <w:pStyle w:val="Loendilik"/>
        <w:numPr>
          <w:ilvl w:val="1"/>
          <w:numId w:val="16"/>
        </w:numPr>
        <w:tabs>
          <w:tab w:val="left" w:pos="1094"/>
        </w:tabs>
        <w:ind w:left="1093" w:right="117"/>
        <w:rPr>
          <w:sz w:val="24"/>
          <w:szCs w:val="24"/>
        </w:rPr>
      </w:pPr>
      <w:r w:rsidRPr="00EF3793">
        <w:rPr>
          <w:sz w:val="24"/>
          <w:szCs w:val="24"/>
        </w:rPr>
        <w:t>to perform at least 6 months of seagoing service of attending electro-technical equipment on ships powered by main propulsion machinery of 750 kW or more, or at least one year of practice of attending electro-technical equipment.</w:t>
      </w:r>
    </w:p>
    <w:p w14:paraId="215DA93C" w14:textId="77777777" w:rsidR="00FE2776" w:rsidRPr="00EF3793" w:rsidRDefault="00957814">
      <w:pPr>
        <w:pStyle w:val="Loendilik"/>
        <w:numPr>
          <w:ilvl w:val="0"/>
          <w:numId w:val="16"/>
        </w:numPr>
        <w:tabs>
          <w:tab w:val="left" w:pos="1094"/>
        </w:tabs>
        <w:rPr>
          <w:sz w:val="24"/>
          <w:szCs w:val="24"/>
        </w:rPr>
      </w:pPr>
      <w:r w:rsidRPr="00EF3793">
        <w:rPr>
          <w:sz w:val="24"/>
          <w:szCs w:val="24"/>
        </w:rPr>
        <w:t>The</w:t>
      </w:r>
      <w:r w:rsidRPr="00EF3793">
        <w:rPr>
          <w:spacing w:val="-5"/>
          <w:sz w:val="24"/>
          <w:szCs w:val="24"/>
        </w:rPr>
        <w:t xml:space="preserve"> </w:t>
      </w:r>
      <w:r w:rsidRPr="00EF3793">
        <w:rPr>
          <w:sz w:val="24"/>
          <w:szCs w:val="24"/>
        </w:rPr>
        <w:t>CoP</w:t>
      </w:r>
      <w:r w:rsidRPr="00EF3793">
        <w:rPr>
          <w:spacing w:val="-2"/>
          <w:sz w:val="24"/>
          <w:szCs w:val="24"/>
        </w:rPr>
        <w:t xml:space="preserve"> </w:t>
      </w:r>
      <w:r w:rsidRPr="00EF3793">
        <w:rPr>
          <w:sz w:val="24"/>
          <w:szCs w:val="24"/>
        </w:rPr>
        <w:t>is</w:t>
      </w:r>
      <w:r w:rsidRPr="00EF3793">
        <w:rPr>
          <w:spacing w:val="-2"/>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18</w:t>
      </w:r>
      <w:r w:rsidRPr="00EF3793">
        <w:rPr>
          <w:spacing w:val="3"/>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93D" w14:textId="77777777" w:rsidR="00FE2776" w:rsidRPr="00EF3793" w:rsidRDefault="00FE2776">
      <w:pPr>
        <w:pStyle w:val="Kehatekst"/>
      </w:pPr>
    </w:p>
    <w:p w14:paraId="215DA93E" w14:textId="77777777" w:rsidR="00FE2776" w:rsidRPr="00EF3793" w:rsidRDefault="00FE2776">
      <w:pPr>
        <w:pStyle w:val="Kehatekst"/>
        <w:spacing w:before="5"/>
      </w:pPr>
    </w:p>
    <w:p w14:paraId="215DA93F" w14:textId="77777777" w:rsidR="00FE2776" w:rsidRPr="00EF3793" w:rsidRDefault="00957814">
      <w:pPr>
        <w:pStyle w:val="Pealkiri1"/>
        <w:ind w:left="438"/>
      </w:pPr>
      <w:r w:rsidRPr="00EF3793">
        <w:t>Division</w:t>
      </w:r>
      <w:r w:rsidRPr="00EF3793">
        <w:rPr>
          <w:spacing w:val="-4"/>
        </w:rPr>
        <w:t xml:space="preserve"> </w:t>
      </w:r>
      <w:r w:rsidRPr="00EF3793">
        <w:t>6</w:t>
      </w:r>
      <w:r w:rsidRPr="00EF3793">
        <w:rPr>
          <w:spacing w:val="-4"/>
        </w:rPr>
        <w:t xml:space="preserve"> </w:t>
      </w:r>
      <w:r w:rsidRPr="00EF3793">
        <w:t>Certificates</w:t>
      </w:r>
      <w:r w:rsidRPr="00EF3793">
        <w:rPr>
          <w:spacing w:val="-3"/>
        </w:rPr>
        <w:t xml:space="preserve"> </w:t>
      </w:r>
      <w:r w:rsidRPr="00EF3793">
        <w:t>to</w:t>
      </w:r>
      <w:r w:rsidRPr="00EF3793">
        <w:rPr>
          <w:spacing w:val="-4"/>
        </w:rPr>
        <w:t xml:space="preserve"> </w:t>
      </w:r>
      <w:r w:rsidRPr="00EF3793">
        <w:t>Prove</w:t>
      </w:r>
      <w:r w:rsidRPr="00EF3793">
        <w:rPr>
          <w:spacing w:val="-5"/>
        </w:rPr>
        <w:t xml:space="preserve"> </w:t>
      </w:r>
      <w:r w:rsidRPr="00EF3793">
        <w:t>Completion</w:t>
      </w:r>
      <w:r w:rsidRPr="00EF3793">
        <w:rPr>
          <w:spacing w:val="-4"/>
        </w:rPr>
        <w:t xml:space="preserve"> </w:t>
      </w:r>
      <w:r w:rsidRPr="00EF3793">
        <w:t>of</w:t>
      </w:r>
      <w:r w:rsidRPr="00EF3793">
        <w:rPr>
          <w:spacing w:val="-2"/>
        </w:rPr>
        <w:t xml:space="preserve"> </w:t>
      </w:r>
      <w:r w:rsidRPr="00EF3793">
        <w:t>Training</w:t>
      </w:r>
      <w:r w:rsidRPr="00EF3793">
        <w:rPr>
          <w:spacing w:val="-4"/>
        </w:rPr>
        <w:t xml:space="preserve"> </w:t>
      </w:r>
      <w:r w:rsidRPr="00EF3793">
        <w:t>Courses</w:t>
      </w:r>
      <w:r w:rsidRPr="00EF3793">
        <w:rPr>
          <w:spacing w:val="-4"/>
        </w:rPr>
        <w:t xml:space="preserve"> </w:t>
      </w:r>
      <w:r w:rsidRPr="00EF3793">
        <w:t>for</w:t>
      </w:r>
      <w:r w:rsidRPr="00EF3793">
        <w:rPr>
          <w:spacing w:val="-5"/>
        </w:rPr>
        <w:t xml:space="preserve"> </w:t>
      </w:r>
      <w:r w:rsidRPr="00EF3793">
        <w:rPr>
          <w:spacing w:val="-2"/>
        </w:rPr>
        <w:t>Seafarers</w:t>
      </w:r>
    </w:p>
    <w:p w14:paraId="215DA940" w14:textId="77777777" w:rsidR="00FE2776" w:rsidRPr="00EF3793" w:rsidRDefault="00FE2776">
      <w:pPr>
        <w:rPr>
          <w:sz w:val="24"/>
          <w:szCs w:val="24"/>
        </w:rPr>
        <w:sectPr w:rsidR="00FE2776" w:rsidRPr="00EF3793">
          <w:pgSz w:w="12240" w:h="15840"/>
          <w:pgMar w:top="1360" w:right="1680" w:bottom="280" w:left="1700" w:header="708" w:footer="708" w:gutter="0"/>
          <w:cols w:space="708"/>
        </w:sectPr>
      </w:pPr>
    </w:p>
    <w:p w14:paraId="215DA941" w14:textId="77777777" w:rsidR="00FE2776" w:rsidRPr="00EF3793" w:rsidRDefault="00957814">
      <w:pPr>
        <w:spacing w:before="169"/>
        <w:ind w:left="100"/>
        <w:rPr>
          <w:b/>
          <w:sz w:val="24"/>
          <w:szCs w:val="24"/>
        </w:rPr>
      </w:pPr>
      <w:r w:rsidRPr="00EF3793">
        <w:rPr>
          <w:b/>
          <w:sz w:val="24"/>
          <w:szCs w:val="24"/>
        </w:rPr>
        <w:lastRenderedPageBreak/>
        <w:t>§</w:t>
      </w:r>
      <w:r w:rsidRPr="00EF3793">
        <w:rPr>
          <w:b/>
          <w:spacing w:val="-3"/>
          <w:sz w:val="24"/>
          <w:szCs w:val="24"/>
        </w:rPr>
        <w:t xml:space="preserve"> </w:t>
      </w:r>
      <w:r w:rsidRPr="00EF3793">
        <w:rPr>
          <w:b/>
          <w:sz w:val="24"/>
          <w:szCs w:val="24"/>
        </w:rPr>
        <w:t>71.</w:t>
      </w:r>
      <w:r w:rsidRPr="00EF3793">
        <w:rPr>
          <w:b/>
          <w:spacing w:val="-4"/>
          <w:sz w:val="24"/>
          <w:szCs w:val="24"/>
        </w:rPr>
        <w:t xml:space="preserve"> </w:t>
      </w:r>
      <w:r w:rsidRPr="00EF3793">
        <w:rPr>
          <w:b/>
          <w:sz w:val="24"/>
          <w:szCs w:val="24"/>
        </w:rPr>
        <w:t>Certificate</w:t>
      </w:r>
      <w:r w:rsidRPr="00EF3793">
        <w:rPr>
          <w:b/>
          <w:spacing w:val="-3"/>
          <w:sz w:val="24"/>
          <w:szCs w:val="24"/>
        </w:rPr>
        <w:t xml:space="preserve"> </w:t>
      </w:r>
      <w:r w:rsidRPr="00EF3793">
        <w:rPr>
          <w:b/>
          <w:sz w:val="24"/>
          <w:szCs w:val="24"/>
        </w:rPr>
        <w:t>of</w:t>
      </w:r>
      <w:r w:rsidRPr="00EF3793">
        <w:rPr>
          <w:b/>
          <w:spacing w:val="-2"/>
          <w:sz w:val="24"/>
          <w:szCs w:val="24"/>
        </w:rPr>
        <w:t xml:space="preserve"> </w:t>
      </w:r>
      <w:r w:rsidRPr="00EF3793">
        <w:rPr>
          <w:b/>
          <w:sz w:val="24"/>
          <w:szCs w:val="24"/>
        </w:rPr>
        <w:t>Safety</w:t>
      </w:r>
      <w:r w:rsidRPr="00EF3793">
        <w:rPr>
          <w:b/>
          <w:spacing w:val="-3"/>
          <w:sz w:val="24"/>
          <w:szCs w:val="24"/>
        </w:rPr>
        <w:t xml:space="preserve"> </w:t>
      </w:r>
      <w:r w:rsidRPr="00EF3793">
        <w:rPr>
          <w:b/>
          <w:spacing w:val="-2"/>
          <w:sz w:val="24"/>
          <w:szCs w:val="24"/>
        </w:rPr>
        <w:t>Training</w:t>
      </w:r>
    </w:p>
    <w:p w14:paraId="215DA942" w14:textId="77777777" w:rsidR="00FE2776" w:rsidRPr="00EF3793" w:rsidRDefault="00FE2776">
      <w:pPr>
        <w:pStyle w:val="Kehatekst"/>
        <w:spacing w:before="6"/>
        <w:rPr>
          <w:b/>
        </w:rPr>
      </w:pPr>
    </w:p>
    <w:p w14:paraId="215DA943" w14:textId="77777777" w:rsidR="00FE2776" w:rsidRPr="00EF3793" w:rsidRDefault="00957814">
      <w:pPr>
        <w:pStyle w:val="Loendilik"/>
        <w:numPr>
          <w:ilvl w:val="0"/>
          <w:numId w:val="15"/>
        </w:numPr>
        <w:tabs>
          <w:tab w:val="left" w:pos="1094"/>
        </w:tabs>
        <w:spacing w:before="1"/>
        <w:ind w:left="1093" w:right="120"/>
        <w:rPr>
          <w:sz w:val="24"/>
          <w:szCs w:val="24"/>
        </w:rPr>
      </w:pPr>
      <w:r w:rsidRPr="00EF3793">
        <w:rPr>
          <w:sz w:val="24"/>
          <w:szCs w:val="24"/>
        </w:rPr>
        <w:t>For the issue of the Certificate of Safety Familiarization Training it is required to complete the required training course at a maritime educational and training institution, or on board a ship.</w:t>
      </w:r>
    </w:p>
    <w:p w14:paraId="215DA944" w14:textId="77777777" w:rsidR="00FE2776" w:rsidRPr="00EF3793" w:rsidRDefault="00957814">
      <w:pPr>
        <w:pStyle w:val="Loendilik"/>
        <w:numPr>
          <w:ilvl w:val="0"/>
          <w:numId w:val="15"/>
        </w:numPr>
        <w:tabs>
          <w:tab w:val="left" w:pos="1094"/>
        </w:tabs>
        <w:ind w:left="1093" w:right="115"/>
        <w:rPr>
          <w:sz w:val="24"/>
          <w:szCs w:val="24"/>
        </w:rPr>
      </w:pPr>
      <w:r w:rsidRPr="00EF3793">
        <w:rPr>
          <w:sz w:val="24"/>
          <w:szCs w:val="24"/>
        </w:rPr>
        <w:t xml:space="preserve">For the issue of the Certificate of Basic Safety Training it is required to complete the required training course at a maritime educational and training </w:t>
      </w:r>
      <w:r w:rsidRPr="00EF3793">
        <w:rPr>
          <w:spacing w:val="-2"/>
          <w:sz w:val="24"/>
          <w:szCs w:val="24"/>
        </w:rPr>
        <w:t>institution.</w:t>
      </w:r>
    </w:p>
    <w:p w14:paraId="215DA945" w14:textId="77777777" w:rsidR="00FE2776" w:rsidRPr="00EF3793" w:rsidRDefault="00FE2776">
      <w:pPr>
        <w:pStyle w:val="Kehatekst"/>
      </w:pPr>
    </w:p>
    <w:p w14:paraId="215DA946" w14:textId="77777777" w:rsidR="00FE2776" w:rsidRPr="00EF3793" w:rsidRDefault="00FE2776">
      <w:pPr>
        <w:pStyle w:val="Kehatekst"/>
        <w:spacing w:before="4"/>
      </w:pPr>
    </w:p>
    <w:p w14:paraId="215DA947" w14:textId="77777777" w:rsidR="00FE2776" w:rsidRPr="00EF3793" w:rsidRDefault="00957814">
      <w:pPr>
        <w:pStyle w:val="Pealkiri1"/>
        <w:spacing w:before="1"/>
      </w:pPr>
      <w:r w:rsidRPr="00EF3793">
        <w:t>§</w:t>
      </w:r>
      <w:r w:rsidRPr="00EF3793">
        <w:rPr>
          <w:spacing w:val="-3"/>
        </w:rPr>
        <w:t xml:space="preserve"> </w:t>
      </w:r>
      <w:r w:rsidRPr="00EF3793">
        <w:t>72.</w:t>
      </w:r>
      <w:r w:rsidRPr="00EF3793">
        <w:rPr>
          <w:spacing w:val="-3"/>
        </w:rPr>
        <w:t xml:space="preserve"> </w:t>
      </w:r>
      <w:r w:rsidRPr="00EF3793">
        <w:t>Type</w:t>
      </w:r>
      <w:r w:rsidRPr="00EF3793">
        <w:rPr>
          <w:spacing w:val="-3"/>
        </w:rPr>
        <w:t xml:space="preserve"> </w:t>
      </w:r>
      <w:r w:rsidRPr="00EF3793">
        <w:t>Rating</w:t>
      </w:r>
      <w:r w:rsidRPr="00EF3793">
        <w:rPr>
          <w:spacing w:val="-3"/>
        </w:rPr>
        <w:t xml:space="preserve"> </w:t>
      </w:r>
      <w:r w:rsidRPr="00EF3793">
        <w:rPr>
          <w:spacing w:val="-2"/>
        </w:rPr>
        <w:t>Certificate</w:t>
      </w:r>
    </w:p>
    <w:p w14:paraId="215DA948" w14:textId="77777777" w:rsidR="00FE2776" w:rsidRPr="00EF3793" w:rsidRDefault="00FE2776">
      <w:pPr>
        <w:pStyle w:val="Kehatekst"/>
        <w:spacing w:before="7"/>
        <w:rPr>
          <w:b/>
        </w:rPr>
      </w:pPr>
    </w:p>
    <w:p w14:paraId="215DA949" w14:textId="77777777" w:rsidR="00FE2776" w:rsidRPr="00EF3793" w:rsidRDefault="00957814">
      <w:pPr>
        <w:pStyle w:val="Loendilik"/>
        <w:numPr>
          <w:ilvl w:val="0"/>
          <w:numId w:val="14"/>
        </w:numPr>
        <w:tabs>
          <w:tab w:val="left" w:pos="1093"/>
          <w:tab w:val="left" w:pos="1094"/>
        </w:tabs>
        <w:rPr>
          <w:sz w:val="24"/>
          <w:szCs w:val="24"/>
        </w:rPr>
      </w:pPr>
      <w:r w:rsidRPr="00EF3793">
        <w:rPr>
          <w:sz w:val="24"/>
          <w:szCs w:val="24"/>
        </w:rPr>
        <w:t>For</w:t>
      </w:r>
      <w:r w:rsidRPr="00EF3793">
        <w:rPr>
          <w:spacing w:val="-2"/>
          <w:sz w:val="24"/>
          <w:szCs w:val="24"/>
        </w:rPr>
        <w:t xml:space="preserve"> </w:t>
      </w:r>
      <w:r w:rsidRPr="00EF3793">
        <w:rPr>
          <w:sz w:val="24"/>
          <w:szCs w:val="24"/>
        </w:rPr>
        <w:t>the</w:t>
      </w:r>
      <w:r w:rsidRPr="00EF3793">
        <w:rPr>
          <w:spacing w:val="-4"/>
          <w:sz w:val="24"/>
          <w:szCs w:val="24"/>
        </w:rPr>
        <w:t xml:space="preserve"> </w:t>
      </w:r>
      <w:r w:rsidRPr="00EF3793">
        <w:rPr>
          <w:sz w:val="24"/>
          <w:szCs w:val="24"/>
        </w:rPr>
        <w:t>issue</w:t>
      </w:r>
      <w:r w:rsidRPr="00EF3793">
        <w:rPr>
          <w:spacing w:val="-3"/>
          <w:sz w:val="24"/>
          <w:szCs w:val="24"/>
        </w:rPr>
        <w:t xml:space="preserve"> </w:t>
      </w:r>
      <w:r w:rsidRPr="00EF3793">
        <w:rPr>
          <w:sz w:val="24"/>
          <w:szCs w:val="24"/>
        </w:rPr>
        <w:t>of</w:t>
      </w:r>
      <w:r w:rsidRPr="00EF3793">
        <w:rPr>
          <w:spacing w:val="-1"/>
          <w:sz w:val="24"/>
          <w:szCs w:val="24"/>
        </w:rPr>
        <w:t xml:space="preserve"> </w:t>
      </w:r>
      <w:r w:rsidRPr="00EF3793">
        <w:rPr>
          <w:sz w:val="24"/>
          <w:szCs w:val="24"/>
        </w:rPr>
        <w:t>the</w:t>
      </w:r>
      <w:r w:rsidRPr="00EF3793">
        <w:rPr>
          <w:spacing w:val="-2"/>
          <w:sz w:val="24"/>
          <w:szCs w:val="24"/>
        </w:rPr>
        <w:t xml:space="preserve"> </w:t>
      </w:r>
      <w:r w:rsidRPr="00EF3793">
        <w:rPr>
          <w:sz w:val="24"/>
          <w:szCs w:val="24"/>
        </w:rPr>
        <w:t>Type</w:t>
      </w:r>
      <w:r w:rsidRPr="00EF3793">
        <w:rPr>
          <w:spacing w:val="-1"/>
          <w:sz w:val="24"/>
          <w:szCs w:val="24"/>
        </w:rPr>
        <w:t xml:space="preserve"> </w:t>
      </w:r>
      <w:r w:rsidRPr="00EF3793">
        <w:rPr>
          <w:sz w:val="24"/>
          <w:szCs w:val="24"/>
        </w:rPr>
        <w:t>Rating</w:t>
      </w:r>
      <w:r w:rsidRPr="00EF3793">
        <w:rPr>
          <w:spacing w:val="-4"/>
          <w:sz w:val="24"/>
          <w:szCs w:val="24"/>
        </w:rPr>
        <w:t xml:space="preserve"> </w:t>
      </w:r>
      <w:r w:rsidRPr="00EF3793">
        <w:rPr>
          <w:sz w:val="24"/>
          <w:szCs w:val="24"/>
        </w:rPr>
        <w:t>Certificate</w:t>
      </w:r>
      <w:r w:rsidRPr="00EF3793">
        <w:rPr>
          <w:spacing w:val="1"/>
          <w:sz w:val="24"/>
          <w:szCs w:val="24"/>
        </w:rPr>
        <w:t xml:space="preserve"> </w:t>
      </w:r>
      <w:r w:rsidRPr="00EF3793">
        <w:rPr>
          <w:sz w:val="24"/>
          <w:szCs w:val="24"/>
        </w:rPr>
        <w:t>the</w:t>
      </w:r>
      <w:r w:rsidRPr="00EF3793">
        <w:rPr>
          <w:spacing w:val="-1"/>
          <w:sz w:val="24"/>
          <w:szCs w:val="24"/>
        </w:rPr>
        <w:t xml:space="preserve"> </w:t>
      </w:r>
      <w:r w:rsidRPr="00EF3793">
        <w:rPr>
          <w:sz w:val="24"/>
          <w:szCs w:val="24"/>
        </w:rPr>
        <w:t>following</w:t>
      </w:r>
      <w:r w:rsidRPr="00EF3793">
        <w:rPr>
          <w:spacing w:val="-4"/>
          <w:sz w:val="24"/>
          <w:szCs w:val="24"/>
        </w:rPr>
        <w:t xml:space="preserve"> </w:t>
      </w:r>
      <w:r w:rsidRPr="00EF3793">
        <w:rPr>
          <w:sz w:val="24"/>
          <w:szCs w:val="24"/>
        </w:rPr>
        <w:t>is</w:t>
      </w:r>
      <w:r w:rsidRPr="00EF3793">
        <w:rPr>
          <w:spacing w:val="-1"/>
          <w:sz w:val="24"/>
          <w:szCs w:val="24"/>
        </w:rPr>
        <w:t xml:space="preserve"> </w:t>
      </w:r>
      <w:r w:rsidRPr="00EF3793">
        <w:rPr>
          <w:spacing w:val="-2"/>
          <w:sz w:val="24"/>
          <w:szCs w:val="24"/>
        </w:rPr>
        <w:t>required:</w:t>
      </w:r>
    </w:p>
    <w:p w14:paraId="215DA94A" w14:textId="77777777" w:rsidR="00FE2776" w:rsidRPr="00EF3793" w:rsidRDefault="00957814">
      <w:pPr>
        <w:pStyle w:val="Loendilik"/>
        <w:numPr>
          <w:ilvl w:val="1"/>
          <w:numId w:val="14"/>
        </w:numPr>
        <w:tabs>
          <w:tab w:val="left" w:pos="1093"/>
          <w:tab w:val="left" w:pos="1094"/>
        </w:tabs>
        <w:rPr>
          <w:sz w:val="24"/>
          <w:szCs w:val="24"/>
        </w:rPr>
      </w:pPr>
      <w:r w:rsidRPr="00EF3793">
        <w:rPr>
          <w:sz w:val="24"/>
          <w:szCs w:val="24"/>
        </w:rPr>
        <w:t>the</w:t>
      </w:r>
      <w:r w:rsidRPr="00EF3793">
        <w:rPr>
          <w:spacing w:val="-4"/>
          <w:sz w:val="24"/>
          <w:szCs w:val="24"/>
        </w:rPr>
        <w:t xml:space="preserve"> </w:t>
      </w:r>
      <w:r w:rsidRPr="00EF3793">
        <w:rPr>
          <w:sz w:val="24"/>
          <w:szCs w:val="24"/>
        </w:rPr>
        <w:t>CoC</w:t>
      </w:r>
      <w:r w:rsidRPr="00EF3793">
        <w:rPr>
          <w:spacing w:val="-4"/>
          <w:sz w:val="24"/>
          <w:szCs w:val="24"/>
        </w:rPr>
        <w:t xml:space="preserve"> </w:t>
      </w:r>
      <w:r w:rsidRPr="00EF3793">
        <w:rPr>
          <w:sz w:val="24"/>
          <w:szCs w:val="24"/>
        </w:rPr>
        <w:t>as</w:t>
      </w:r>
      <w:r w:rsidRPr="00EF3793">
        <w:rPr>
          <w:spacing w:val="-4"/>
          <w:sz w:val="24"/>
          <w:szCs w:val="24"/>
        </w:rPr>
        <w:t xml:space="preserve"> </w:t>
      </w:r>
      <w:r w:rsidRPr="00EF3793">
        <w:rPr>
          <w:sz w:val="24"/>
          <w:szCs w:val="24"/>
        </w:rPr>
        <w:t>Master</w:t>
      </w:r>
      <w:r w:rsidRPr="00EF3793">
        <w:rPr>
          <w:spacing w:val="-4"/>
          <w:sz w:val="24"/>
          <w:szCs w:val="24"/>
        </w:rPr>
        <w:t xml:space="preserve"> </w:t>
      </w:r>
      <w:r w:rsidRPr="00EF3793">
        <w:rPr>
          <w:sz w:val="24"/>
          <w:szCs w:val="24"/>
        </w:rPr>
        <w:t>or</w:t>
      </w:r>
      <w:r w:rsidRPr="00EF3793">
        <w:rPr>
          <w:spacing w:val="-6"/>
          <w:sz w:val="24"/>
          <w:szCs w:val="24"/>
        </w:rPr>
        <w:t xml:space="preserve"> </w:t>
      </w:r>
      <w:r w:rsidRPr="00EF3793">
        <w:rPr>
          <w:sz w:val="24"/>
          <w:szCs w:val="24"/>
        </w:rPr>
        <w:t>the</w:t>
      </w:r>
      <w:r w:rsidRPr="00EF3793">
        <w:rPr>
          <w:spacing w:val="-3"/>
          <w:sz w:val="24"/>
          <w:szCs w:val="24"/>
        </w:rPr>
        <w:t xml:space="preserve"> </w:t>
      </w:r>
      <w:r w:rsidRPr="00EF3793">
        <w:rPr>
          <w:sz w:val="24"/>
          <w:szCs w:val="24"/>
        </w:rPr>
        <w:t>CoC</w:t>
      </w:r>
      <w:r w:rsidRPr="00EF3793">
        <w:rPr>
          <w:spacing w:val="-4"/>
          <w:sz w:val="24"/>
          <w:szCs w:val="24"/>
        </w:rPr>
        <w:t xml:space="preserve"> </w:t>
      </w:r>
      <w:r w:rsidRPr="00EF3793">
        <w:rPr>
          <w:sz w:val="24"/>
          <w:szCs w:val="24"/>
        </w:rPr>
        <w:t>as</w:t>
      </w:r>
      <w:r w:rsidRPr="00EF3793">
        <w:rPr>
          <w:spacing w:val="-3"/>
          <w:sz w:val="24"/>
          <w:szCs w:val="24"/>
        </w:rPr>
        <w:t xml:space="preserve"> </w:t>
      </w:r>
      <w:r w:rsidRPr="00EF3793">
        <w:rPr>
          <w:sz w:val="24"/>
          <w:szCs w:val="24"/>
        </w:rPr>
        <w:t>Chief</w:t>
      </w:r>
      <w:r w:rsidRPr="00EF3793">
        <w:rPr>
          <w:spacing w:val="-5"/>
          <w:sz w:val="24"/>
          <w:szCs w:val="24"/>
        </w:rPr>
        <w:t xml:space="preserve"> </w:t>
      </w:r>
      <w:r w:rsidRPr="00EF3793">
        <w:rPr>
          <w:spacing w:val="-2"/>
          <w:sz w:val="24"/>
          <w:szCs w:val="24"/>
        </w:rPr>
        <w:t>Mate;</w:t>
      </w:r>
    </w:p>
    <w:p w14:paraId="215DA94B" w14:textId="77777777" w:rsidR="00FE2776" w:rsidRPr="00EF3793" w:rsidRDefault="00957814">
      <w:pPr>
        <w:pStyle w:val="Loendilik"/>
        <w:numPr>
          <w:ilvl w:val="1"/>
          <w:numId w:val="14"/>
        </w:numPr>
        <w:tabs>
          <w:tab w:val="left" w:pos="1093"/>
          <w:tab w:val="left" w:pos="1094"/>
        </w:tabs>
        <w:ind w:left="1093" w:right="119"/>
        <w:rPr>
          <w:sz w:val="24"/>
          <w:szCs w:val="24"/>
        </w:rPr>
      </w:pPr>
      <w:r w:rsidRPr="00EF3793">
        <w:rPr>
          <w:sz w:val="24"/>
          <w:szCs w:val="24"/>
        </w:rPr>
        <w:t>completion of the training course of high speed craft at a maritime educational and training institution;</w:t>
      </w:r>
    </w:p>
    <w:p w14:paraId="215DA94C" w14:textId="77777777" w:rsidR="00FE2776" w:rsidRPr="00EF3793" w:rsidRDefault="00957814">
      <w:pPr>
        <w:pStyle w:val="Loendilik"/>
        <w:numPr>
          <w:ilvl w:val="1"/>
          <w:numId w:val="14"/>
        </w:numPr>
        <w:tabs>
          <w:tab w:val="left" w:pos="1093"/>
          <w:tab w:val="left" w:pos="1094"/>
        </w:tabs>
        <w:ind w:left="1093" w:right="119"/>
        <w:rPr>
          <w:sz w:val="24"/>
          <w:szCs w:val="24"/>
        </w:rPr>
      </w:pPr>
      <w:r w:rsidRPr="00EF3793">
        <w:rPr>
          <w:sz w:val="24"/>
          <w:szCs w:val="24"/>
        </w:rPr>
        <w:t>records</w:t>
      </w:r>
      <w:r w:rsidRPr="00EF3793">
        <w:rPr>
          <w:spacing w:val="39"/>
          <w:sz w:val="24"/>
          <w:szCs w:val="24"/>
        </w:rPr>
        <w:t xml:space="preserve"> </w:t>
      </w:r>
      <w:r w:rsidRPr="00EF3793">
        <w:rPr>
          <w:sz w:val="24"/>
          <w:szCs w:val="24"/>
        </w:rPr>
        <w:t>of</w:t>
      </w:r>
      <w:r w:rsidRPr="00EF3793">
        <w:rPr>
          <w:spacing w:val="38"/>
          <w:sz w:val="24"/>
          <w:szCs w:val="24"/>
        </w:rPr>
        <w:t xml:space="preserve"> </w:t>
      </w:r>
      <w:r w:rsidRPr="00EF3793">
        <w:rPr>
          <w:sz w:val="24"/>
          <w:szCs w:val="24"/>
        </w:rPr>
        <w:t>completion</w:t>
      </w:r>
      <w:r w:rsidRPr="00EF3793">
        <w:rPr>
          <w:spacing w:val="36"/>
          <w:sz w:val="24"/>
          <w:szCs w:val="24"/>
        </w:rPr>
        <w:t xml:space="preserve"> </w:t>
      </w:r>
      <w:r w:rsidRPr="00EF3793">
        <w:rPr>
          <w:sz w:val="24"/>
          <w:szCs w:val="24"/>
        </w:rPr>
        <w:t>of</w:t>
      </w:r>
      <w:r w:rsidRPr="00EF3793">
        <w:rPr>
          <w:spacing w:val="35"/>
          <w:sz w:val="24"/>
          <w:szCs w:val="24"/>
        </w:rPr>
        <w:t xml:space="preserve"> </w:t>
      </w:r>
      <w:r w:rsidRPr="00EF3793">
        <w:rPr>
          <w:sz w:val="24"/>
          <w:szCs w:val="24"/>
        </w:rPr>
        <w:t>the</w:t>
      </w:r>
      <w:r w:rsidRPr="00EF3793">
        <w:rPr>
          <w:spacing w:val="38"/>
          <w:sz w:val="24"/>
          <w:szCs w:val="24"/>
        </w:rPr>
        <w:t xml:space="preserve"> </w:t>
      </w:r>
      <w:r w:rsidRPr="00EF3793">
        <w:rPr>
          <w:sz w:val="24"/>
          <w:szCs w:val="24"/>
        </w:rPr>
        <w:t>training</w:t>
      </w:r>
      <w:r w:rsidRPr="00EF3793">
        <w:rPr>
          <w:spacing w:val="37"/>
          <w:sz w:val="24"/>
          <w:szCs w:val="24"/>
        </w:rPr>
        <w:t xml:space="preserve"> </w:t>
      </w:r>
      <w:r w:rsidRPr="00EF3793">
        <w:rPr>
          <w:sz w:val="24"/>
          <w:szCs w:val="24"/>
        </w:rPr>
        <w:t>course</w:t>
      </w:r>
      <w:r w:rsidRPr="00EF3793">
        <w:rPr>
          <w:spacing w:val="38"/>
          <w:sz w:val="24"/>
          <w:szCs w:val="24"/>
        </w:rPr>
        <w:t xml:space="preserve"> </w:t>
      </w:r>
      <w:r w:rsidRPr="00EF3793">
        <w:rPr>
          <w:sz w:val="24"/>
          <w:szCs w:val="24"/>
        </w:rPr>
        <w:t>of</w:t>
      </w:r>
      <w:r w:rsidRPr="00EF3793">
        <w:rPr>
          <w:spacing w:val="38"/>
          <w:sz w:val="24"/>
          <w:szCs w:val="24"/>
        </w:rPr>
        <w:t xml:space="preserve"> </w:t>
      </w:r>
      <w:r w:rsidRPr="00EF3793">
        <w:rPr>
          <w:sz w:val="24"/>
          <w:szCs w:val="24"/>
        </w:rPr>
        <w:t>high</w:t>
      </w:r>
      <w:r w:rsidRPr="00EF3793">
        <w:rPr>
          <w:spacing w:val="36"/>
          <w:sz w:val="24"/>
          <w:szCs w:val="24"/>
        </w:rPr>
        <w:t xml:space="preserve"> </w:t>
      </w:r>
      <w:r w:rsidRPr="00EF3793">
        <w:rPr>
          <w:sz w:val="24"/>
          <w:szCs w:val="24"/>
        </w:rPr>
        <w:t>speed</w:t>
      </w:r>
      <w:r w:rsidRPr="00EF3793">
        <w:rPr>
          <w:spacing w:val="36"/>
          <w:sz w:val="24"/>
          <w:szCs w:val="24"/>
        </w:rPr>
        <w:t xml:space="preserve"> </w:t>
      </w:r>
      <w:r w:rsidRPr="00EF3793">
        <w:rPr>
          <w:sz w:val="24"/>
          <w:szCs w:val="24"/>
        </w:rPr>
        <w:t>craft</w:t>
      </w:r>
      <w:r w:rsidRPr="00EF3793">
        <w:rPr>
          <w:spacing w:val="38"/>
          <w:sz w:val="24"/>
          <w:szCs w:val="24"/>
        </w:rPr>
        <w:t xml:space="preserve"> </w:t>
      </w:r>
      <w:r w:rsidRPr="00EF3793">
        <w:rPr>
          <w:sz w:val="24"/>
          <w:szCs w:val="24"/>
        </w:rPr>
        <w:t>concerning both the theoretical part and the examination of navigation.</w:t>
      </w:r>
    </w:p>
    <w:p w14:paraId="215DA94D" w14:textId="77777777" w:rsidR="00FE2776" w:rsidRPr="00EF3793" w:rsidRDefault="00FE2776">
      <w:pPr>
        <w:pStyle w:val="Kehatekst"/>
      </w:pPr>
    </w:p>
    <w:p w14:paraId="215DA94E" w14:textId="77777777" w:rsidR="00FE2776" w:rsidRPr="00EF3793" w:rsidRDefault="00FE2776">
      <w:pPr>
        <w:pStyle w:val="Kehatekst"/>
        <w:spacing w:before="5"/>
      </w:pPr>
    </w:p>
    <w:p w14:paraId="215DA94F" w14:textId="77777777" w:rsidR="00FE2776" w:rsidRPr="00EF3793" w:rsidRDefault="00957814">
      <w:pPr>
        <w:pStyle w:val="Pealkiri1"/>
      </w:pPr>
      <w:r w:rsidRPr="00EF3793">
        <w:t>§</w:t>
      </w:r>
      <w:r w:rsidRPr="00EF3793">
        <w:rPr>
          <w:spacing w:val="-3"/>
        </w:rPr>
        <w:t xml:space="preserve"> </w:t>
      </w:r>
      <w:r w:rsidRPr="00EF3793">
        <w:t>73.</w:t>
      </w:r>
      <w:r w:rsidRPr="00EF3793">
        <w:rPr>
          <w:spacing w:val="-3"/>
        </w:rPr>
        <w:t xml:space="preserve"> </w:t>
      </w:r>
      <w:r w:rsidRPr="00EF3793">
        <w:t>Certificate</w:t>
      </w:r>
      <w:r w:rsidRPr="00EF3793">
        <w:rPr>
          <w:spacing w:val="-3"/>
        </w:rPr>
        <w:t xml:space="preserve"> </w:t>
      </w:r>
      <w:r w:rsidRPr="00EF3793">
        <w:t>of</w:t>
      </w:r>
      <w:r w:rsidRPr="00EF3793">
        <w:rPr>
          <w:spacing w:val="-1"/>
        </w:rPr>
        <w:t xml:space="preserve"> </w:t>
      </w:r>
      <w:r w:rsidRPr="00EF3793">
        <w:t>Qualification</w:t>
      </w:r>
      <w:r w:rsidRPr="00EF3793">
        <w:rPr>
          <w:spacing w:val="-4"/>
        </w:rPr>
        <w:t xml:space="preserve"> </w:t>
      </w:r>
      <w:r w:rsidRPr="00EF3793">
        <w:t>for</w:t>
      </w:r>
      <w:r w:rsidRPr="00EF3793">
        <w:rPr>
          <w:spacing w:val="-3"/>
        </w:rPr>
        <w:t xml:space="preserve"> </w:t>
      </w:r>
      <w:r w:rsidRPr="00EF3793">
        <w:t>Work</w:t>
      </w:r>
      <w:r w:rsidRPr="00EF3793">
        <w:rPr>
          <w:spacing w:val="-2"/>
        </w:rPr>
        <w:t xml:space="preserve"> </w:t>
      </w:r>
      <w:r w:rsidRPr="00EF3793">
        <w:t>on</w:t>
      </w:r>
      <w:r w:rsidRPr="00EF3793">
        <w:rPr>
          <w:spacing w:val="-5"/>
        </w:rPr>
        <w:t xml:space="preserve"> </w:t>
      </w:r>
      <w:r w:rsidRPr="00EF3793">
        <w:rPr>
          <w:spacing w:val="-2"/>
        </w:rPr>
        <w:t>Tankers</w:t>
      </w:r>
    </w:p>
    <w:p w14:paraId="215DA950" w14:textId="77777777" w:rsidR="00FE2776" w:rsidRPr="00EF3793" w:rsidRDefault="00FE2776">
      <w:pPr>
        <w:pStyle w:val="Kehatekst"/>
        <w:spacing w:before="6"/>
        <w:rPr>
          <w:b/>
        </w:rPr>
      </w:pPr>
    </w:p>
    <w:p w14:paraId="215DA951" w14:textId="77777777" w:rsidR="00FE2776" w:rsidRPr="00EF3793" w:rsidRDefault="00957814">
      <w:pPr>
        <w:pStyle w:val="Loendilik"/>
        <w:numPr>
          <w:ilvl w:val="0"/>
          <w:numId w:val="13"/>
        </w:numPr>
        <w:tabs>
          <w:tab w:val="left" w:pos="1094"/>
        </w:tabs>
        <w:spacing w:before="1"/>
        <w:ind w:left="1093" w:right="117"/>
        <w:rPr>
          <w:sz w:val="24"/>
          <w:szCs w:val="24"/>
        </w:rPr>
      </w:pPr>
      <w:r w:rsidRPr="00EF3793">
        <w:rPr>
          <w:sz w:val="24"/>
          <w:szCs w:val="24"/>
        </w:rPr>
        <w:t>For the issue of the Certificate of Basic Training for Work on Tankers it is required to complete the corresponding training course at a maritime educational and training institution.</w:t>
      </w:r>
    </w:p>
    <w:p w14:paraId="215DA952" w14:textId="77777777" w:rsidR="00FE2776" w:rsidRPr="00EF3793" w:rsidRDefault="00957814">
      <w:pPr>
        <w:pStyle w:val="Loendilik"/>
        <w:numPr>
          <w:ilvl w:val="0"/>
          <w:numId w:val="13"/>
        </w:numPr>
        <w:tabs>
          <w:tab w:val="left" w:pos="1094"/>
        </w:tabs>
        <w:ind w:left="1093" w:right="115"/>
        <w:rPr>
          <w:sz w:val="24"/>
          <w:szCs w:val="24"/>
        </w:rPr>
      </w:pPr>
      <w:r w:rsidRPr="00EF3793">
        <w:rPr>
          <w:sz w:val="24"/>
          <w:szCs w:val="24"/>
        </w:rPr>
        <w:t>For the issue of the Certificate of Advanced Training for Work on Tankers the following is required:</w:t>
      </w:r>
    </w:p>
    <w:p w14:paraId="215DA953" w14:textId="77777777" w:rsidR="00FE2776" w:rsidRPr="00EF3793" w:rsidRDefault="00957814">
      <w:pPr>
        <w:pStyle w:val="Loendilik"/>
        <w:numPr>
          <w:ilvl w:val="1"/>
          <w:numId w:val="13"/>
        </w:numPr>
        <w:tabs>
          <w:tab w:val="left" w:pos="1094"/>
        </w:tabs>
        <w:rPr>
          <w:sz w:val="24"/>
          <w:szCs w:val="24"/>
        </w:rPr>
      </w:pPr>
      <w:r w:rsidRPr="00EF3793">
        <w:rPr>
          <w:sz w:val="24"/>
          <w:szCs w:val="24"/>
        </w:rPr>
        <w:t>the</w:t>
      </w:r>
      <w:r w:rsidRPr="00EF3793">
        <w:rPr>
          <w:spacing w:val="-4"/>
          <w:sz w:val="24"/>
          <w:szCs w:val="24"/>
        </w:rPr>
        <w:t xml:space="preserve"> </w:t>
      </w:r>
      <w:r w:rsidRPr="00EF3793">
        <w:rPr>
          <w:sz w:val="24"/>
          <w:szCs w:val="24"/>
        </w:rPr>
        <w:t>Certificate</w:t>
      </w:r>
      <w:r w:rsidRPr="00EF3793">
        <w:rPr>
          <w:spacing w:val="-4"/>
          <w:sz w:val="24"/>
          <w:szCs w:val="24"/>
        </w:rPr>
        <w:t xml:space="preserve"> </w:t>
      </w:r>
      <w:r w:rsidRPr="00EF3793">
        <w:rPr>
          <w:sz w:val="24"/>
          <w:szCs w:val="24"/>
        </w:rPr>
        <w:t>of</w:t>
      </w:r>
      <w:r w:rsidRPr="00EF3793">
        <w:rPr>
          <w:spacing w:val="-4"/>
          <w:sz w:val="24"/>
          <w:szCs w:val="24"/>
        </w:rPr>
        <w:t xml:space="preserve"> </w:t>
      </w:r>
      <w:r w:rsidRPr="00EF3793">
        <w:rPr>
          <w:sz w:val="24"/>
          <w:szCs w:val="24"/>
        </w:rPr>
        <w:t>Basic</w:t>
      </w:r>
      <w:r w:rsidRPr="00EF3793">
        <w:rPr>
          <w:spacing w:val="-3"/>
          <w:sz w:val="24"/>
          <w:szCs w:val="24"/>
        </w:rPr>
        <w:t xml:space="preserve"> </w:t>
      </w:r>
      <w:r w:rsidRPr="00EF3793">
        <w:rPr>
          <w:sz w:val="24"/>
          <w:szCs w:val="24"/>
        </w:rPr>
        <w:t>Training</w:t>
      </w:r>
      <w:r w:rsidRPr="00EF3793">
        <w:rPr>
          <w:spacing w:val="-4"/>
          <w:sz w:val="24"/>
          <w:szCs w:val="24"/>
        </w:rPr>
        <w:t xml:space="preserve"> </w:t>
      </w:r>
      <w:r w:rsidRPr="00EF3793">
        <w:rPr>
          <w:sz w:val="24"/>
          <w:szCs w:val="24"/>
        </w:rPr>
        <w:t>for</w:t>
      </w:r>
      <w:r w:rsidRPr="00EF3793">
        <w:rPr>
          <w:spacing w:val="-5"/>
          <w:sz w:val="24"/>
          <w:szCs w:val="24"/>
        </w:rPr>
        <w:t xml:space="preserve"> </w:t>
      </w:r>
      <w:r w:rsidRPr="00EF3793">
        <w:rPr>
          <w:sz w:val="24"/>
          <w:szCs w:val="24"/>
        </w:rPr>
        <w:t>Work</w:t>
      </w:r>
      <w:r w:rsidRPr="00EF3793">
        <w:rPr>
          <w:spacing w:val="-3"/>
          <w:sz w:val="24"/>
          <w:szCs w:val="24"/>
        </w:rPr>
        <w:t xml:space="preserve"> </w:t>
      </w:r>
      <w:r w:rsidRPr="00EF3793">
        <w:rPr>
          <w:sz w:val="24"/>
          <w:szCs w:val="24"/>
        </w:rPr>
        <w:t>on</w:t>
      </w:r>
      <w:r w:rsidRPr="00EF3793">
        <w:rPr>
          <w:spacing w:val="-4"/>
          <w:sz w:val="24"/>
          <w:szCs w:val="24"/>
        </w:rPr>
        <w:t xml:space="preserve"> </w:t>
      </w:r>
      <w:r w:rsidRPr="00EF3793">
        <w:rPr>
          <w:spacing w:val="-2"/>
          <w:sz w:val="24"/>
          <w:szCs w:val="24"/>
        </w:rPr>
        <w:t>Tankers;</w:t>
      </w:r>
    </w:p>
    <w:p w14:paraId="215DA954" w14:textId="01553504" w:rsidR="00FE2776" w:rsidRPr="00EF3793" w:rsidRDefault="00957814">
      <w:pPr>
        <w:pStyle w:val="Loendilik"/>
        <w:numPr>
          <w:ilvl w:val="1"/>
          <w:numId w:val="13"/>
        </w:numPr>
        <w:tabs>
          <w:tab w:val="left" w:pos="1094"/>
        </w:tabs>
        <w:ind w:left="1093" w:right="115"/>
        <w:rPr>
          <w:sz w:val="24"/>
          <w:szCs w:val="24"/>
        </w:rPr>
      </w:pPr>
      <w:r w:rsidRPr="00EF3793">
        <w:rPr>
          <w:sz w:val="24"/>
          <w:szCs w:val="24"/>
        </w:rPr>
        <w:t xml:space="preserve">performance of at least 3 months of seagoing service as an officer on management or operational level or a crew member responsible for cargo operations on the corresponding type of tanker, or at least 1 month of seagoing service </w:t>
      </w:r>
      <w:r w:rsidR="00A008DC" w:rsidRPr="00EF3793">
        <w:rPr>
          <w:sz w:val="24"/>
          <w:szCs w:val="24"/>
        </w:rPr>
        <w:t xml:space="preserve">as a trainee, which has been recorded in the Training Record Book  and which </w:t>
      </w:r>
      <w:r w:rsidRPr="00EF3793">
        <w:rPr>
          <w:sz w:val="24"/>
          <w:szCs w:val="24"/>
        </w:rPr>
        <w:t>includ</w:t>
      </w:r>
      <w:r w:rsidR="00A008DC" w:rsidRPr="00EF3793">
        <w:rPr>
          <w:sz w:val="24"/>
          <w:szCs w:val="24"/>
        </w:rPr>
        <w:t>ed</w:t>
      </w:r>
      <w:r w:rsidRPr="00EF3793">
        <w:rPr>
          <w:sz w:val="24"/>
          <w:szCs w:val="24"/>
        </w:rPr>
        <w:t xml:space="preserve"> at least three loading and three discharging operations;</w:t>
      </w:r>
    </w:p>
    <w:p w14:paraId="215DA955" w14:textId="77777777" w:rsidR="00FE2776" w:rsidRPr="00EF3793" w:rsidRDefault="00957814">
      <w:pPr>
        <w:pStyle w:val="Loendilik"/>
        <w:numPr>
          <w:ilvl w:val="1"/>
          <w:numId w:val="13"/>
        </w:numPr>
        <w:tabs>
          <w:tab w:val="left" w:pos="1094"/>
        </w:tabs>
        <w:ind w:left="1093" w:right="119"/>
        <w:rPr>
          <w:sz w:val="24"/>
          <w:szCs w:val="24"/>
        </w:rPr>
      </w:pPr>
      <w:r w:rsidRPr="00EF3793">
        <w:rPr>
          <w:sz w:val="24"/>
          <w:szCs w:val="24"/>
        </w:rPr>
        <w:t>completion of the corresponding training course at a maritime educational and training institution.</w:t>
      </w:r>
    </w:p>
    <w:p w14:paraId="215DA956" w14:textId="77777777" w:rsidR="00FE2776" w:rsidRPr="00EF3793" w:rsidRDefault="00FE2776">
      <w:pPr>
        <w:pStyle w:val="Kehatekst"/>
      </w:pPr>
    </w:p>
    <w:p w14:paraId="215DA957" w14:textId="77777777" w:rsidR="00FE2776" w:rsidRPr="00EF3793" w:rsidRDefault="00FE2776">
      <w:pPr>
        <w:pStyle w:val="Kehatekst"/>
      </w:pPr>
    </w:p>
    <w:p w14:paraId="215DA958" w14:textId="77777777" w:rsidR="00FE2776" w:rsidRPr="00EF3793" w:rsidRDefault="00957814">
      <w:pPr>
        <w:pStyle w:val="Pealkiri1"/>
      </w:pPr>
      <w:r w:rsidRPr="00EF3793">
        <w:t>§</w:t>
      </w:r>
      <w:r w:rsidRPr="00EF3793">
        <w:rPr>
          <w:spacing w:val="-5"/>
        </w:rPr>
        <w:t xml:space="preserve"> </w:t>
      </w:r>
      <w:r w:rsidRPr="00EF3793">
        <w:t>73</w:t>
      </w:r>
      <w:r w:rsidRPr="00EF3793">
        <w:rPr>
          <w:position w:val="8"/>
        </w:rPr>
        <w:t>1</w:t>
      </w:r>
      <w:r w:rsidRPr="00EF3793">
        <w:t>.</w:t>
      </w:r>
      <w:r w:rsidRPr="00EF3793">
        <w:rPr>
          <w:spacing w:val="-4"/>
        </w:rPr>
        <w:t xml:space="preserve"> </w:t>
      </w:r>
      <w:r w:rsidRPr="00EF3793">
        <w:t>Certificates</w:t>
      </w:r>
      <w:r w:rsidRPr="00EF3793">
        <w:rPr>
          <w:spacing w:val="-5"/>
        </w:rPr>
        <w:t xml:space="preserve"> </w:t>
      </w:r>
      <w:r w:rsidRPr="00EF3793">
        <w:t>of</w:t>
      </w:r>
      <w:r w:rsidRPr="00EF3793">
        <w:rPr>
          <w:spacing w:val="-3"/>
        </w:rPr>
        <w:t xml:space="preserve"> </w:t>
      </w:r>
      <w:r w:rsidRPr="00EF3793">
        <w:t>Crew</w:t>
      </w:r>
      <w:r w:rsidRPr="00EF3793">
        <w:rPr>
          <w:spacing w:val="-3"/>
        </w:rPr>
        <w:t xml:space="preserve"> </w:t>
      </w:r>
      <w:r w:rsidRPr="00EF3793">
        <w:t>Members</w:t>
      </w:r>
      <w:r w:rsidRPr="00EF3793">
        <w:rPr>
          <w:spacing w:val="-5"/>
        </w:rPr>
        <w:t xml:space="preserve"> </w:t>
      </w:r>
      <w:r w:rsidRPr="00EF3793">
        <w:t>Working</w:t>
      </w:r>
      <w:r w:rsidRPr="00EF3793">
        <w:rPr>
          <w:spacing w:val="-3"/>
        </w:rPr>
        <w:t xml:space="preserve"> </w:t>
      </w:r>
      <w:r w:rsidRPr="00EF3793">
        <w:t>on</w:t>
      </w:r>
      <w:r w:rsidRPr="00EF3793">
        <w:rPr>
          <w:spacing w:val="-4"/>
        </w:rPr>
        <w:t xml:space="preserve"> </w:t>
      </w:r>
      <w:r w:rsidRPr="00EF3793">
        <w:t>Ships</w:t>
      </w:r>
      <w:r w:rsidRPr="00EF3793">
        <w:rPr>
          <w:spacing w:val="-5"/>
        </w:rPr>
        <w:t xml:space="preserve"> </w:t>
      </w:r>
      <w:r w:rsidRPr="00EF3793">
        <w:t>Powered</w:t>
      </w:r>
      <w:r w:rsidRPr="00EF3793">
        <w:rPr>
          <w:spacing w:val="-4"/>
        </w:rPr>
        <w:t xml:space="preserve"> </w:t>
      </w:r>
      <w:r w:rsidRPr="00EF3793">
        <w:t>by</w:t>
      </w:r>
      <w:r w:rsidRPr="00EF3793">
        <w:rPr>
          <w:spacing w:val="-4"/>
        </w:rPr>
        <w:t xml:space="preserve"> </w:t>
      </w:r>
      <w:r w:rsidRPr="00EF3793">
        <w:rPr>
          <w:spacing w:val="-5"/>
        </w:rPr>
        <w:t>LNG</w:t>
      </w:r>
    </w:p>
    <w:p w14:paraId="215DA959" w14:textId="77777777" w:rsidR="00FE2776" w:rsidRPr="00EF3793" w:rsidRDefault="00FE2776">
      <w:pPr>
        <w:pStyle w:val="Kehatekst"/>
        <w:spacing w:before="7"/>
        <w:rPr>
          <w:b/>
        </w:rPr>
      </w:pPr>
    </w:p>
    <w:p w14:paraId="215DA95A" w14:textId="77777777" w:rsidR="00FE2776" w:rsidRPr="00EF3793" w:rsidRDefault="00957814">
      <w:pPr>
        <w:pStyle w:val="Loendilik"/>
        <w:numPr>
          <w:ilvl w:val="0"/>
          <w:numId w:val="12"/>
        </w:numPr>
        <w:tabs>
          <w:tab w:val="left" w:pos="1094"/>
        </w:tabs>
        <w:ind w:left="1093" w:right="114"/>
        <w:rPr>
          <w:sz w:val="24"/>
          <w:szCs w:val="24"/>
        </w:rPr>
      </w:pPr>
      <w:r w:rsidRPr="00EF3793">
        <w:rPr>
          <w:sz w:val="24"/>
          <w:szCs w:val="24"/>
        </w:rPr>
        <w:t>For the issue of the certificate of basic training for work on ships powered by LNG it is required to complete the corresponding training course complying with clause 1 of Section A-V/3 of the STCW Code at a maritime educational and</w:t>
      </w:r>
      <w:r w:rsidRPr="00EF3793">
        <w:rPr>
          <w:spacing w:val="37"/>
          <w:sz w:val="24"/>
          <w:szCs w:val="24"/>
        </w:rPr>
        <w:t xml:space="preserve"> </w:t>
      </w:r>
      <w:r w:rsidRPr="00EF3793">
        <w:rPr>
          <w:sz w:val="24"/>
          <w:szCs w:val="24"/>
        </w:rPr>
        <w:t>training</w:t>
      </w:r>
      <w:r w:rsidRPr="00EF3793">
        <w:rPr>
          <w:spacing w:val="35"/>
          <w:sz w:val="24"/>
          <w:szCs w:val="24"/>
        </w:rPr>
        <w:t xml:space="preserve"> </w:t>
      </w:r>
      <w:r w:rsidRPr="00EF3793">
        <w:rPr>
          <w:sz w:val="24"/>
          <w:szCs w:val="24"/>
        </w:rPr>
        <w:t>institution,</w:t>
      </w:r>
      <w:r w:rsidRPr="00EF3793">
        <w:rPr>
          <w:spacing w:val="40"/>
          <w:sz w:val="24"/>
          <w:szCs w:val="24"/>
        </w:rPr>
        <w:t xml:space="preserve"> </w:t>
      </w:r>
      <w:r w:rsidRPr="00EF3793">
        <w:rPr>
          <w:sz w:val="24"/>
          <w:szCs w:val="24"/>
        </w:rPr>
        <w:t>or</w:t>
      </w:r>
      <w:r w:rsidRPr="00EF3793">
        <w:rPr>
          <w:spacing w:val="36"/>
          <w:sz w:val="24"/>
          <w:szCs w:val="24"/>
        </w:rPr>
        <w:t xml:space="preserve"> </w:t>
      </w:r>
      <w:r w:rsidRPr="00EF3793">
        <w:rPr>
          <w:sz w:val="24"/>
          <w:szCs w:val="24"/>
        </w:rPr>
        <w:t>to</w:t>
      </w:r>
      <w:r w:rsidRPr="00EF3793">
        <w:rPr>
          <w:spacing w:val="38"/>
          <w:sz w:val="24"/>
          <w:szCs w:val="24"/>
        </w:rPr>
        <w:t xml:space="preserve"> </w:t>
      </w:r>
      <w:r w:rsidRPr="00EF3793">
        <w:rPr>
          <w:sz w:val="24"/>
          <w:szCs w:val="24"/>
        </w:rPr>
        <w:t>complete</w:t>
      </w:r>
      <w:r w:rsidRPr="00EF3793">
        <w:rPr>
          <w:spacing w:val="37"/>
          <w:sz w:val="24"/>
          <w:szCs w:val="24"/>
        </w:rPr>
        <w:t xml:space="preserve"> </w:t>
      </w:r>
      <w:r w:rsidRPr="00EF3793">
        <w:rPr>
          <w:sz w:val="24"/>
          <w:szCs w:val="24"/>
        </w:rPr>
        <w:t>the</w:t>
      </w:r>
      <w:r w:rsidRPr="00EF3793">
        <w:rPr>
          <w:spacing w:val="39"/>
          <w:sz w:val="24"/>
          <w:szCs w:val="24"/>
        </w:rPr>
        <w:t xml:space="preserve"> </w:t>
      </w:r>
      <w:r w:rsidRPr="00EF3793">
        <w:rPr>
          <w:sz w:val="24"/>
          <w:szCs w:val="24"/>
        </w:rPr>
        <w:t>basic</w:t>
      </w:r>
      <w:r w:rsidRPr="00EF3793">
        <w:rPr>
          <w:spacing w:val="36"/>
          <w:sz w:val="24"/>
          <w:szCs w:val="24"/>
        </w:rPr>
        <w:t xml:space="preserve"> </w:t>
      </w:r>
      <w:r w:rsidRPr="00EF3793">
        <w:rPr>
          <w:sz w:val="24"/>
          <w:szCs w:val="24"/>
        </w:rPr>
        <w:t>training</w:t>
      </w:r>
      <w:r w:rsidRPr="00EF3793">
        <w:rPr>
          <w:spacing w:val="38"/>
          <w:sz w:val="24"/>
          <w:szCs w:val="24"/>
        </w:rPr>
        <w:t xml:space="preserve"> </w:t>
      </w:r>
      <w:r w:rsidRPr="00EF3793">
        <w:rPr>
          <w:sz w:val="24"/>
          <w:szCs w:val="24"/>
        </w:rPr>
        <w:t>for</w:t>
      </w:r>
      <w:r w:rsidRPr="00EF3793">
        <w:rPr>
          <w:spacing w:val="38"/>
          <w:sz w:val="24"/>
          <w:szCs w:val="24"/>
        </w:rPr>
        <w:t xml:space="preserve"> </w:t>
      </w:r>
      <w:r w:rsidRPr="00EF3793">
        <w:rPr>
          <w:sz w:val="24"/>
          <w:szCs w:val="24"/>
        </w:rPr>
        <w:t>work</w:t>
      </w:r>
      <w:r w:rsidRPr="00EF3793">
        <w:rPr>
          <w:spacing w:val="38"/>
          <w:sz w:val="24"/>
          <w:szCs w:val="24"/>
        </w:rPr>
        <w:t xml:space="preserve"> </w:t>
      </w:r>
      <w:r w:rsidRPr="00EF3793">
        <w:rPr>
          <w:sz w:val="24"/>
          <w:szCs w:val="24"/>
        </w:rPr>
        <w:t>on</w:t>
      </w:r>
      <w:r w:rsidRPr="00EF3793">
        <w:rPr>
          <w:spacing w:val="40"/>
          <w:sz w:val="24"/>
          <w:szCs w:val="24"/>
        </w:rPr>
        <w:t xml:space="preserve"> </w:t>
      </w:r>
      <w:r w:rsidRPr="00EF3793">
        <w:rPr>
          <w:sz w:val="24"/>
          <w:szCs w:val="24"/>
        </w:rPr>
        <w:t>LNG</w:t>
      </w:r>
    </w:p>
    <w:p w14:paraId="215DA95B" w14:textId="77777777" w:rsidR="00FE2776" w:rsidRPr="00EF3793" w:rsidRDefault="00FE2776">
      <w:pPr>
        <w:jc w:val="both"/>
        <w:rPr>
          <w:sz w:val="24"/>
          <w:szCs w:val="24"/>
        </w:rPr>
        <w:sectPr w:rsidR="00FE2776" w:rsidRPr="00EF3793">
          <w:pgSz w:w="12240" w:h="15840"/>
          <w:pgMar w:top="1820" w:right="1680" w:bottom="280" w:left="1700" w:header="708" w:footer="708" w:gutter="0"/>
          <w:cols w:space="708"/>
        </w:sectPr>
      </w:pPr>
    </w:p>
    <w:p w14:paraId="215DA95C" w14:textId="77777777" w:rsidR="00FE2776" w:rsidRPr="00EF3793" w:rsidRDefault="00957814">
      <w:pPr>
        <w:pStyle w:val="Kehatekst"/>
        <w:spacing w:before="72"/>
        <w:ind w:left="1093" w:right="115"/>
        <w:jc w:val="both"/>
      </w:pPr>
      <w:r w:rsidRPr="00EF3793">
        <w:lastRenderedPageBreak/>
        <w:t>tankers in compliance with clauses 2 and 5 or 4 and 5 of Regulation V/1-2 of the STCW Convention.</w:t>
      </w:r>
    </w:p>
    <w:p w14:paraId="215DA95D" w14:textId="56A85893" w:rsidR="00FE2776" w:rsidRPr="00EF3793" w:rsidRDefault="00957814">
      <w:pPr>
        <w:pStyle w:val="Loendilik"/>
        <w:numPr>
          <w:ilvl w:val="0"/>
          <w:numId w:val="12"/>
        </w:numPr>
        <w:tabs>
          <w:tab w:val="left" w:pos="1094"/>
        </w:tabs>
        <w:ind w:left="1093" w:right="115"/>
        <w:rPr>
          <w:sz w:val="24"/>
          <w:szCs w:val="24"/>
        </w:rPr>
      </w:pPr>
      <w:r w:rsidRPr="00EF3793">
        <w:rPr>
          <w:sz w:val="24"/>
          <w:szCs w:val="24"/>
        </w:rPr>
        <w:t>For the issue of the certificate of advanced training for work on ships powered by</w:t>
      </w:r>
      <w:r w:rsidRPr="00EF3793">
        <w:rPr>
          <w:spacing w:val="-1"/>
          <w:sz w:val="24"/>
          <w:szCs w:val="24"/>
        </w:rPr>
        <w:t xml:space="preserve"> </w:t>
      </w:r>
      <w:r w:rsidRPr="00EF3793">
        <w:rPr>
          <w:sz w:val="24"/>
          <w:szCs w:val="24"/>
        </w:rPr>
        <w:t>LNG it is required to complete a training course complying</w:t>
      </w:r>
      <w:r w:rsidRPr="00EF3793">
        <w:rPr>
          <w:spacing w:val="-1"/>
          <w:sz w:val="24"/>
          <w:szCs w:val="24"/>
        </w:rPr>
        <w:t xml:space="preserve"> </w:t>
      </w:r>
      <w:r w:rsidRPr="00EF3793">
        <w:rPr>
          <w:sz w:val="24"/>
          <w:szCs w:val="24"/>
        </w:rPr>
        <w:t>with clause 2 of Section A-V/3 of the STCW Code at a maritime educational and training institution, and at least 1 month of seagoing service</w:t>
      </w:r>
      <w:r w:rsidR="00A008DC" w:rsidRPr="00EF3793">
        <w:rPr>
          <w:sz w:val="24"/>
          <w:szCs w:val="24"/>
        </w:rPr>
        <w:t>,</w:t>
      </w:r>
      <w:r w:rsidRPr="00EF3793">
        <w:rPr>
          <w:sz w:val="24"/>
          <w:szCs w:val="24"/>
        </w:rPr>
        <w:t xml:space="preserve"> </w:t>
      </w:r>
      <w:r w:rsidR="00A008DC" w:rsidRPr="00EF3793">
        <w:rPr>
          <w:sz w:val="24"/>
          <w:szCs w:val="24"/>
        </w:rPr>
        <w:t xml:space="preserve">recorded in the Training Record Book, </w:t>
      </w:r>
      <w:r w:rsidRPr="00EF3793">
        <w:rPr>
          <w:sz w:val="24"/>
          <w:szCs w:val="24"/>
        </w:rPr>
        <w:t>on a ship subject to the</w:t>
      </w:r>
      <w:r w:rsidRPr="00EF3793">
        <w:rPr>
          <w:spacing w:val="80"/>
          <w:sz w:val="24"/>
          <w:szCs w:val="24"/>
        </w:rPr>
        <w:t xml:space="preserve"> </w:t>
      </w:r>
      <w:r w:rsidRPr="00EF3793">
        <w:rPr>
          <w:sz w:val="24"/>
          <w:szCs w:val="24"/>
        </w:rPr>
        <w:t>IGF Code. The seagoing service shall include at least three bunkering operations, two of which may be carried out on a simulator.</w:t>
      </w:r>
    </w:p>
    <w:p w14:paraId="215DA95E" w14:textId="77777777" w:rsidR="00FE2776" w:rsidRPr="00EF3793" w:rsidRDefault="00957814">
      <w:pPr>
        <w:pStyle w:val="Loendilik"/>
        <w:numPr>
          <w:ilvl w:val="0"/>
          <w:numId w:val="12"/>
        </w:numPr>
        <w:tabs>
          <w:tab w:val="left" w:pos="1094"/>
        </w:tabs>
        <w:ind w:left="1093" w:right="115"/>
        <w:rPr>
          <w:sz w:val="24"/>
          <w:szCs w:val="24"/>
        </w:rPr>
      </w:pPr>
      <w:r w:rsidRPr="00EF3793">
        <w:rPr>
          <w:sz w:val="24"/>
          <w:szCs w:val="24"/>
        </w:rPr>
        <w:t>A person who has completed training and received a corresponding certificate in compliance with clause 2 of Section A-V/1-2 of the STCW Code is entitled to receive a certificate of advanced training for work on ships powered by LNG, provided that he/she has, in the last five years, performed at least 3 months of seagoing service on an LNG-fuelled vessel, an LNG tanker or a vessel using</w:t>
      </w:r>
      <w:r w:rsidRPr="00EF3793">
        <w:rPr>
          <w:spacing w:val="-1"/>
          <w:sz w:val="24"/>
          <w:szCs w:val="24"/>
        </w:rPr>
        <w:t xml:space="preserve"> </w:t>
      </w:r>
      <w:r w:rsidRPr="00EF3793">
        <w:rPr>
          <w:sz w:val="24"/>
          <w:szCs w:val="24"/>
        </w:rPr>
        <w:t>some other low-flashpoint fuel. The</w:t>
      </w:r>
      <w:r w:rsidRPr="00EF3793">
        <w:rPr>
          <w:spacing w:val="-1"/>
          <w:sz w:val="24"/>
          <w:szCs w:val="24"/>
        </w:rPr>
        <w:t xml:space="preserve"> </w:t>
      </w:r>
      <w:r w:rsidRPr="00EF3793">
        <w:rPr>
          <w:sz w:val="24"/>
          <w:szCs w:val="24"/>
        </w:rPr>
        <w:t>seagoing</w:t>
      </w:r>
      <w:r w:rsidRPr="00EF3793">
        <w:rPr>
          <w:spacing w:val="-1"/>
          <w:sz w:val="24"/>
          <w:szCs w:val="24"/>
        </w:rPr>
        <w:t xml:space="preserve"> </w:t>
      </w:r>
      <w:r w:rsidRPr="00EF3793">
        <w:rPr>
          <w:sz w:val="24"/>
          <w:szCs w:val="24"/>
        </w:rPr>
        <w:t>service shall include at</w:t>
      </w:r>
      <w:r w:rsidRPr="00EF3793">
        <w:rPr>
          <w:spacing w:val="-3"/>
          <w:sz w:val="24"/>
          <w:szCs w:val="24"/>
        </w:rPr>
        <w:t xml:space="preserve"> </w:t>
      </w:r>
      <w:r w:rsidRPr="00EF3793">
        <w:rPr>
          <w:sz w:val="24"/>
          <w:szCs w:val="24"/>
        </w:rPr>
        <w:t>least</w:t>
      </w:r>
      <w:r w:rsidRPr="00EF3793">
        <w:rPr>
          <w:spacing w:val="-3"/>
          <w:sz w:val="24"/>
          <w:szCs w:val="24"/>
        </w:rPr>
        <w:t xml:space="preserve"> </w:t>
      </w:r>
      <w:r w:rsidRPr="00EF3793">
        <w:rPr>
          <w:sz w:val="24"/>
          <w:szCs w:val="24"/>
        </w:rPr>
        <w:t>three</w:t>
      </w:r>
      <w:r w:rsidRPr="00EF3793">
        <w:rPr>
          <w:spacing w:val="-4"/>
          <w:sz w:val="24"/>
          <w:szCs w:val="24"/>
        </w:rPr>
        <w:t xml:space="preserve"> </w:t>
      </w:r>
      <w:r w:rsidRPr="00EF3793">
        <w:rPr>
          <w:sz w:val="24"/>
          <w:szCs w:val="24"/>
        </w:rPr>
        <w:t>bunkering</w:t>
      </w:r>
      <w:r w:rsidRPr="00EF3793">
        <w:rPr>
          <w:spacing w:val="-5"/>
          <w:sz w:val="24"/>
          <w:szCs w:val="24"/>
        </w:rPr>
        <w:t xml:space="preserve"> </w:t>
      </w:r>
      <w:r w:rsidRPr="00EF3793">
        <w:rPr>
          <w:sz w:val="24"/>
          <w:szCs w:val="24"/>
        </w:rPr>
        <w:t>operations</w:t>
      </w:r>
      <w:r w:rsidRPr="00EF3793">
        <w:rPr>
          <w:spacing w:val="-3"/>
          <w:sz w:val="24"/>
          <w:szCs w:val="24"/>
        </w:rPr>
        <w:t xml:space="preserve"> </w:t>
      </w:r>
      <w:r w:rsidRPr="00EF3793">
        <w:rPr>
          <w:sz w:val="24"/>
          <w:szCs w:val="24"/>
        </w:rPr>
        <w:t>on</w:t>
      </w:r>
      <w:r w:rsidRPr="00EF3793">
        <w:rPr>
          <w:spacing w:val="-3"/>
          <w:sz w:val="24"/>
          <w:szCs w:val="24"/>
        </w:rPr>
        <w:t xml:space="preserve"> </w:t>
      </w:r>
      <w:r w:rsidRPr="00EF3793">
        <w:rPr>
          <w:sz w:val="24"/>
          <w:szCs w:val="24"/>
        </w:rPr>
        <w:t>a</w:t>
      </w:r>
      <w:r w:rsidRPr="00EF3793">
        <w:rPr>
          <w:spacing w:val="-2"/>
          <w:sz w:val="24"/>
          <w:szCs w:val="24"/>
        </w:rPr>
        <w:t xml:space="preserve"> </w:t>
      </w:r>
      <w:r w:rsidRPr="00EF3793">
        <w:rPr>
          <w:sz w:val="24"/>
          <w:szCs w:val="24"/>
        </w:rPr>
        <w:t>ship subject</w:t>
      </w:r>
      <w:r w:rsidRPr="00EF3793">
        <w:rPr>
          <w:spacing w:val="-2"/>
          <w:sz w:val="24"/>
          <w:szCs w:val="24"/>
        </w:rPr>
        <w:t xml:space="preserve"> </w:t>
      </w:r>
      <w:r w:rsidRPr="00EF3793">
        <w:rPr>
          <w:sz w:val="24"/>
          <w:szCs w:val="24"/>
        </w:rPr>
        <w:t>to</w:t>
      </w:r>
      <w:r w:rsidRPr="00EF3793">
        <w:rPr>
          <w:spacing w:val="-3"/>
          <w:sz w:val="24"/>
          <w:szCs w:val="24"/>
        </w:rPr>
        <w:t xml:space="preserve"> </w:t>
      </w:r>
      <w:r w:rsidRPr="00EF3793">
        <w:rPr>
          <w:sz w:val="24"/>
          <w:szCs w:val="24"/>
        </w:rPr>
        <w:t>the</w:t>
      </w:r>
      <w:r w:rsidRPr="00EF3793">
        <w:rPr>
          <w:spacing w:val="-2"/>
          <w:sz w:val="24"/>
          <w:szCs w:val="24"/>
        </w:rPr>
        <w:t xml:space="preserve"> </w:t>
      </w:r>
      <w:r w:rsidRPr="00EF3793">
        <w:rPr>
          <w:sz w:val="24"/>
          <w:szCs w:val="24"/>
        </w:rPr>
        <w:t>IGF</w:t>
      </w:r>
      <w:r w:rsidRPr="00EF3793">
        <w:rPr>
          <w:spacing w:val="-4"/>
          <w:sz w:val="24"/>
          <w:szCs w:val="24"/>
        </w:rPr>
        <w:t xml:space="preserve"> </w:t>
      </w:r>
      <w:r w:rsidRPr="00EF3793">
        <w:rPr>
          <w:sz w:val="24"/>
          <w:szCs w:val="24"/>
        </w:rPr>
        <w:t>Code,</w:t>
      </w:r>
      <w:r w:rsidRPr="00EF3793">
        <w:rPr>
          <w:spacing w:val="-1"/>
          <w:sz w:val="24"/>
          <w:szCs w:val="24"/>
        </w:rPr>
        <w:t xml:space="preserve"> </w:t>
      </w:r>
      <w:r w:rsidRPr="00EF3793">
        <w:rPr>
          <w:sz w:val="24"/>
          <w:szCs w:val="24"/>
        </w:rPr>
        <w:t>or</w:t>
      </w:r>
      <w:r w:rsidRPr="00EF3793">
        <w:rPr>
          <w:spacing w:val="-2"/>
          <w:sz w:val="24"/>
          <w:szCs w:val="24"/>
        </w:rPr>
        <w:t xml:space="preserve"> </w:t>
      </w:r>
      <w:r w:rsidRPr="00EF3793">
        <w:rPr>
          <w:sz w:val="24"/>
          <w:szCs w:val="24"/>
        </w:rPr>
        <w:t>at</w:t>
      </w:r>
      <w:r w:rsidRPr="00EF3793">
        <w:rPr>
          <w:spacing w:val="-1"/>
          <w:sz w:val="24"/>
          <w:szCs w:val="24"/>
        </w:rPr>
        <w:t xml:space="preserve"> </w:t>
      </w:r>
      <w:r w:rsidRPr="00EF3793">
        <w:rPr>
          <w:sz w:val="24"/>
          <w:szCs w:val="24"/>
        </w:rPr>
        <w:t>least three loading and three discharging operations on an LNG tanker.</w:t>
      </w:r>
    </w:p>
    <w:p w14:paraId="215DA95F" w14:textId="77777777" w:rsidR="00FE2776" w:rsidRPr="00EF3793" w:rsidRDefault="00FE2776">
      <w:pPr>
        <w:pStyle w:val="Kehatekst"/>
      </w:pPr>
    </w:p>
    <w:p w14:paraId="215DA960" w14:textId="77777777" w:rsidR="00FE2776" w:rsidRPr="00EF3793" w:rsidRDefault="00FE2776">
      <w:pPr>
        <w:pStyle w:val="Kehatekst"/>
      </w:pPr>
    </w:p>
    <w:p w14:paraId="215DA961" w14:textId="77777777" w:rsidR="00FE2776" w:rsidRPr="00EF3793" w:rsidRDefault="00957814">
      <w:pPr>
        <w:pStyle w:val="Pealkiri1"/>
        <w:spacing w:before="1"/>
      </w:pPr>
      <w:r w:rsidRPr="00EF3793">
        <w:t>§</w:t>
      </w:r>
      <w:r w:rsidRPr="00EF3793">
        <w:rPr>
          <w:spacing w:val="-4"/>
        </w:rPr>
        <w:t xml:space="preserve"> </w:t>
      </w:r>
      <w:r w:rsidRPr="00EF3793">
        <w:t>73</w:t>
      </w:r>
      <w:r w:rsidRPr="00EF3793">
        <w:rPr>
          <w:position w:val="8"/>
        </w:rPr>
        <w:t>2</w:t>
      </w:r>
      <w:r w:rsidRPr="00EF3793">
        <w:t>.</w:t>
      </w:r>
      <w:r w:rsidRPr="00EF3793">
        <w:rPr>
          <w:spacing w:val="-4"/>
        </w:rPr>
        <w:t xml:space="preserve"> </w:t>
      </w:r>
      <w:r w:rsidRPr="00EF3793">
        <w:t>Certificates</w:t>
      </w:r>
      <w:r w:rsidRPr="00EF3793">
        <w:rPr>
          <w:spacing w:val="-4"/>
        </w:rPr>
        <w:t xml:space="preserve"> </w:t>
      </w:r>
      <w:r w:rsidRPr="00EF3793">
        <w:t>of</w:t>
      </w:r>
      <w:r w:rsidRPr="00EF3793">
        <w:rPr>
          <w:spacing w:val="-2"/>
        </w:rPr>
        <w:t xml:space="preserve"> </w:t>
      </w:r>
      <w:r w:rsidRPr="00EF3793">
        <w:t>Crew</w:t>
      </w:r>
      <w:r w:rsidRPr="00EF3793">
        <w:rPr>
          <w:spacing w:val="-3"/>
        </w:rPr>
        <w:t xml:space="preserve"> </w:t>
      </w:r>
      <w:r w:rsidRPr="00EF3793">
        <w:t>Members</w:t>
      </w:r>
      <w:r w:rsidRPr="00EF3793">
        <w:rPr>
          <w:spacing w:val="-4"/>
        </w:rPr>
        <w:t xml:space="preserve"> </w:t>
      </w:r>
      <w:r w:rsidRPr="00EF3793">
        <w:t>Working</w:t>
      </w:r>
      <w:r w:rsidRPr="00EF3793">
        <w:rPr>
          <w:spacing w:val="-4"/>
        </w:rPr>
        <w:t xml:space="preserve"> </w:t>
      </w:r>
      <w:r w:rsidRPr="00EF3793">
        <w:t>on</w:t>
      </w:r>
      <w:r w:rsidRPr="00EF3793">
        <w:rPr>
          <w:spacing w:val="-3"/>
        </w:rPr>
        <w:t xml:space="preserve"> </w:t>
      </w:r>
      <w:r w:rsidRPr="00EF3793">
        <w:t>Ships Operating</w:t>
      </w:r>
      <w:r w:rsidRPr="00EF3793">
        <w:rPr>
          <w:spacing w:val="-4"/>
        </w:rPr>
        <w:t xml:space="preserve"> </w:t>
      </w:r>
      <w:r w:rsidRPr="00EF3793">
        <w:t>in</w:t>
      </w:r>
      <w:r w:rsidRPr="00EF3793">
        <w:rPr>
          <w:spacing w:val="-4"/>
        </w:rPr>
        <w:t xml:space="preserve"> </w:t>
      </w:r>
      <w:r w:rsidRPr="00EF3793">
        <w:t>Polar</w:t>
      </w:r>
      <w:r w:rsidRPr="00EF3793">
        <w:rPr>
          <w:spacing w:val="-4"/>
        </w:rPr>
        <w:t xml:space="preserve"> </w:t>
      </w:r>
      <w:r w:rsidRPr="00EF3793">
        <w:rPr>
          <w:spacing w:val="-2"/>
        </w:rPr>
        <w:t>Waters</w:t>
      </w:r>
    </w:p>
    <w:p w14:paraId="215DA962" w14:textId="77777777" w:rsidR="00FE2776" w:rsidRPr="00EF3793" w:rsidRDefault="00FE2776">
      <w:pPr>
        <w:pStyle w:val="Kehatekst"/>
        <w:spacing w:before="6"/>
        <w:rPr>
          <w:b/>
        </w:rPr>
      </w:pPr>
    </w:p>
    <w:p w14:paraId="215DA963" w14:textId="77777777" w:rsidR="00FE2776" w:rsidRPr="00EF3793" w:rsidRDefault="00957814">
      <w:pPr>
        <w:pStyle w:val="Loendilik"/>
        <w:numPr>
          <w:ilvl w:val="0"/>
          <w:numId w:val="11"/>
        </w:numPr>
        <w:tabs>
          <w:tab w:val="left" w:pos="912"/>
        </w:tabs>
        <w:ind w:right="114"/>
        <w:rPr>
          <w:sz w:val="24"/>
          <w:szCs w:val="24"/>
        </w:rPr>
      </w:pPr>
      <w:r w:rsidRPr="00EF3793">
        <w:rPr>
          <w:sz w:val="24"/>
          <w:szCs w:val="24"/>
        </w:rPr>
        <w:t>For the issue of the certificate of basic training for work on ships operating in polar waters it is required to complete the basic training complying with the requirements of clause 1 of Section A-V/4 of the STCW Code.</w:t>
      </w:r>
    </w:p>
    <w:p w14:paraId="215DA964" w14:textId="77777777" w:rsidR="00FE2776" w:rsidRPr="00EF3793" w:rsidRDefault="00957814">
      <w:pPr>
        <w:pStyle w:val="Loendilik"/>
        <w:numPr>
          <w:ilvl w:val="0"/>
          <w:numId w:val="11"/>
        </w:numPr>
        <w:tabs>
          <w:tab w:val="left" w:pos="912"/>
        </w:tabs>
        <w:ind w:right="115"/>
        <w:rPr>
          <w:sz w:val="24"/>
          <w:szCs w:val="24"/>
        </w:rPr>
      </w:pPr>
      <w:r w:rsidRPr="00EF3793">
        <w:rPr>
          <w:sz w:val="24"/>
          <w:szCs w:val="24"/>
        </w:rPr>
        <w:t>For the issue of the certificate of advanced training for work on ships operating</w:t>
      </w:r>
      <w:r w:rsidRPr="00EF3793">
        <w:rPr>
          <w:spacing w:val="40"/>
          <w:sz w:val="24"/>
          <w:szCs w:val="24"/>
        </w:rPr>
        <w:t xml:space="preserve"> </w:t>
      </w:r>
      <w:r w:rsidRPr="00EF3793">
        <w:rPr>
          <w:sz w:val="24"/>
          <w:szCs w:val="24"/>
        </w:rPr>
        <w:t>in polar waters it is required to complete the advanced training complying with the requirements of clause 2 of Section A-V/4 of the STCW Code, and at least two months of seagoing service in the capacity of master or deck officer on a</w:t>
      </w:r>
      <w:r w:rsidRPr="00EF3793">
        <w:rPr>
          <w:spacing w:val="40"/>
          <w:sz w:val="24"/>
          <w:szCs w:val="24"/>
        </w:rPr>
        <w:t xml:space="preserve"> </w:t>
      </w:r>
      <w:r w:rsidRPr="00EF3793">
        <w:rPr>
          <w:sz w:val="24"/>
          <w:szCs w:val="24"/>
        </w:rPr>
        <w:t>ship operating in polar waters.</w:t>
      </w:r>
    </w:p>
    <w:p w14:paraId="215DA965" w14:textId="77777777" w:rsidR="00FE2776" w:rsidRPr="00EF3793" w:rsidRDefault="00FE2776">
      <w:pPr>
        <w:pStyle w:val="Kehatekst"/>
      </w:pPr>
    </w:p>
    <w:p w14:paraId="215DA966" w14:textId="77777777" w:rsidR="00FE2776" w:rsidRPr="00EF3793" w:rsidRDefault="00FE2776">
      <w:pPr>
        <w:pStyle w:val="Kehatekst"/>
        <w:spacing w:before="6"/>
      </w:pPr>
    </w:p>
    <w:p w14:paraId="215DA967" w14:textId="77777777" w:rsidR="00FE2776" w:rsidRPr="00EF3793" w:rsidRDefault="00957814">
      <w:pPr>
        <w:pStyle w:val="Pealkiri1"/>
      </w:pPr>
      <w:r w:rsidRPr="00EF3793">
        <w:t>§</w:t>
      </w:r>
      <w:r w:rsidRPr="00EF3793">
        <w:rPr>
          <w:spacing w:val="-6"/>
        </w:rPr>
        <w:t xml:space="preserve"> </w:t>
      </w:r>
      <w:r w:rsidRPr="00EF3793">
        <w:t>74.</w:t>
      </w:r>
      <w:r w:rsidRPr="00EF3793">
        <w:rPr>
          <w:spacing w:val="-5"/>
        </w:rPr>
        <w:t xml:space="preserve"> </w:t>
      </w:r>
      <w:r w:rsidRPr="00EF3793">
        <w:t>Certificate</w:t>
      </w:r>
      <w:r w:rsidRPr="00EF3793">
        <w:rPr>
          <w:spacing w:val="-5"/>
        </w:rPr>
        <w:t xml:space="preserve"> </w:t>
      </w:r>
      <w:r w:rsidRPr="00EF3793">
        <w:t>of</w:t>
      </w:r>
      <w:r w:rsidRPr="00EF3793">
        <w:rPr>
          <w:spacing w:val="-1"/>
        </w:rPr>
        <w:t xml:space="preserve"> </w:t>
      </w:r>
      <w:r w:rsidRPr="00EF3793">
        <w:t>Proficiency</w:t>
      </w:r>
      <w:r w:rsidRPr="00EF3793">
        <w:rPr>
          <w:spacing w:val="-4"/>
        </w:rPr>
        <w:t xml:space="preserve"> </w:t>
      </w:r>
      <w:r w:rsidRPr="00EF3793">
        <w:t>in</w:t>
      </w:r>
      <w:r w:rsidRPr="00EF3793">
        <w:rPr>
          <w:spacing w:val="-3"/>
        </w:rPr>
        <w:t xml:space="preserve"> </w:t>
      </w:r>
      <w:r w:rsidRPr="00EF3793">
        <w:t>Survival</w:t>
      </w:r>
      <w:r w:rsidRPr="00EF3793">
        <w:rPr>
          <w:spacing w:val="-4"/>
        </w:rPr>
        <w:t xml:space="preserve"> </w:t>
      </w:r>
      <w:r w:rsidRPr="00EF3793">
        <w:t>Craft</w:t>
      </w:r>
      <w:r w:rsidRPr="00EF3793">
        <w:rPr>
          <w:spacing w:val="-7"/>
        </w:rPr>
        <w:t xml:space="preserve"> </w:t>
      </w:r>
      <w:r w:rsidRPr="00EF3793">
        <w:t>and</w:t>
      </w:r>
      <w:r w:rsidRPr="00EF3793">
        <w:rPr>
          <w:spacing w:val="-4"/>
        </w:rPr>
        <w:t xml:space="preserve"> </w:t>
      </w:r>
      <w:r w:rsidRPr="00EF3793">
        <w:t>Rescue</w:t>
      </w:r>
      <w:r w:rsidRPr="00EF3793">
        <w:rPr>
          <w:spacing w:val="-4"/>
        </w:rPr>
        <w:t xml:space="preserve"> </w:t>
      </w:r>
      <w:r w:rsidRPr="00EF3793">
        <w:rPr>
          <w:spacing w:val="-2"/>
        </w:rPr>
        <w:t>Boats</w:t>
      </w:r>
    </w:p>
    <w:p w14:paraId="215DA968" w14:textId="77777777" w:rsidR="00FE2776" w:rsidRPr="00EF3793" w:rsidRDefault="00FE2776">
      <w:pPr>
        <w:pStyle w:val="Kehatekst"/>
        <w:spacing w:before="6"/>
        <w:rPr>
          <w:b/>
        </w:rPr>
      </w:pPr>
    </w:p>
    <w:p w14:paraId="215DA969" w14:textId="77777777" w:rsidR="00FE2776" w:rsidRPr="00EF3793" w:rsidRDefault="00957814">
      <w:pPr>
        <w:pStyle w:val="Loendilik"/>
        <w:numPr>
          <w:ilvl w:val="0"/>
          <w:numId w:val="10"/>
        </w:numPr>
        <w:tabs>
          <w:tab w:val="left" w:pos="1093"/>
          <w:tab w:val="left" w:pos="1094"/>
        </w:tabs>
        <w:ind w:left="1093" w:right="116"/>
        <w:rPr>
          <w:sz w:val="24"/>
          <w:szCs w:val="24"/>
        </w:rPr>
      </w:pPr>
      <w:r w:rsidRPr="00EF3793">
        <w:rPr>
          <w:sz w:val="24"/>
          <w:szCs w:val="24"/>
        </w:rPr>
        <w:t>For the issue of the CoP</w:t>
      </w:r>
      <w:r w:rsidRPr="00EF3793">
        <w:rPr>
          <w:spacing w:val="24"/>
          <w:sz w:val="24"/>
          <w:szCs w:val="24"/>
        </w:rPr>
        <w:t xml:space="preserve"> </w:t>
      </w:r>
      <w:r w:rsidRPr="00EF3793">
        <w:rPr>
          <w:sz w:val="24"/>
          <w:szCs w:val="24"/>
        </w:rPr>
        <w:t>in</w:t>
      </w:r>
      <w:r w:rsidRPr="00EF3793">
        <w:rPr>
          <w:spacing w:val="21"/>
          <w:sz w:val="24"/>
          <w:szCs w:val="24"/>
        </w:rPr>
        <w:t xml:space="preserve"> </w:t>
      </w:r>
      <w:r w:rsidRPr="00EF3793">
        <w:rPr>
          <w:sz w:val="24"/>
          <w:szCs w:val="24"/>
        </w:rPr>
        <w:t>Survival</w:t>
      </w:r>
      <w:r w:rsidRPr="00EF3793">
        <w:rPr>
          <w:spacing w:val="21"/>
          <w:sz w:val="24"/>
          <w:szCs w:val="24"/>
        </w:rPr>
        <w:t xml:space="preserve"> </w:t>
      </w:r>
      <w:r w:rsidRPr="00EF3793">
        <w:rPr>
          <w:sz w:val="24"/>
          <w:szCs w:val="24"/>
        </w:rPr>
        <w:t>Craft and Rescue</w:t>
      </w:r>
      <w:r w:rsidRPr="00EF3793">
        <w:rPr>
          <w:spacing w:val="22"/>
          <w:sz w:val="24"/>
          <w:szCs w:val="24"/>
        </w:rPr>
        <w:t xml:space="preserve"> </w:t>
      </w:r>
      <w:r w:rsidRPr="00EF3793">
        <w:rPr>
          <w:sz w:val="24"/>
          <w:szCs w:val="24"/>
        </w:rPr>
        <w:t>Boats</w:t>
      </w:r>
      <w:r w:rsidRPr="00EF3793">
        <w:rPr>
          <w:spacing w:val="24"/>
          <w:sz w:val="24"/>
          <w:szCs w:val="24"/>
        </w:rPr>
        <w:t xml:space="preserve"> </w:t>
      </w:r>
      <w:r w:rsidRPr="00EF3793">
        <w:rPr>
          <w:sz w:val="24"/>
          <w:szCs w:val="24"/>
        </w:rPr>
        <w:t xml:space="preserve">the following is </w:t>
      </w:r>
      <w:r w:rsidRPr="00EF3793">
        <w:rPr>
          <w:spacing w:val="-2"/>
          <w:sz w:val="24"/>
          <w:szCs w:val="24"/>
        </w:rPr>
        <w:t>required:</w:t>
      </w:r>
    </w:p>
    <w:p w14:paraId="215DA96A" w14:textId="77777777" w:rsidR="00FE2776" w:rsidRPr="00EF3793" w:rsidRDefault="00957814">
      <w:pPr>
        <w:pStyle w:val="Loendilik"/>
        <w:numPr>
          <w:ilvl w:val="1"/>
          <w:numId w:val="10"/>
        </w:numPr>
        <w:tabs>
          <w:tab w:val="left" w:pos="1093"/>
          <w:tab w:val="left" w:pos="1094"/>
        </w:tabs>
        <w:spacing w:before="1"/>
        <w:ind w:left="1093" w:right="118"/>
        <w:rPr>
          <w:sz w:val="24"/>
          <w:szCs w:val="24"/>
        </w:rPr>
      </w:pPr>
      <w:r w:rsidRPr="00EF3793">
        <w:rPr>
          <w:sz w:val="24"/>
          <w:szCs w:val="24"/>
        </w:rPr>
        <w:t>completion</w:t>
      </w:r>
      <w:r w:rsidRPr="00EF3793">
        <w:rPr>
          <w:spacing w:val="31"/>
          <w:sz w:val="24"/>
          <w:szCs w:val="24"/>
        </w:rPr>
        <w:t xml:space="preserve"> </w:t>
      </w:r>
      <w:r w:rsidRPr="00EF3793">
        <w:rPr>
          <w:sz w:val="24"/>
          <w:szCs w:val="24"/>
        </w:rPr>
        <w:t>of</w:t>
      </w:r>
      <w:r w:rsidRPr="00EF3793">
        <w:rPr>
          <w:spacing w:val="31"/>
          <w:sz w:val="24"/>
          <w:szCs w:val="24"/>
        </w:rPr>
        <w:t xml:space="preserve"> </w:t>
      </w:r>
      <w:r w:rsidRPr="00EF3793">
        <w:rPr>
          <w:sz w:val="24"/>
          <w:szCs w:val="24"/>
        </w:rPr>
        <w:t>the</w:t>
      </w:r>
      <w:r w:rsidRPr="00EF3793">
        <w:rPr>
          <w:spacing w:val="33"/>
          <w:sz w:val="24"/>
          <w:szCs w:val="24"/>
        </w:rPr>
        <w:t xml:space="preserve"> </w:t>
      </w:r>
      <w:r w:rsidRPr="00EF3793">
        <w:rPr>
          <w:sz w:val="24"/>
          <w:szCs w:val="24"/>
        </w:rPr>
        <w:t>training</w:t>
      </w:r>
      <w:r w:rsidRPr="00EF3793">
        <w:rPr>
          <w:spacing w:val="29"/>
          <w:sz w:val="24"/>
          <w:szCs w:val="24"/>
        </w:rPr>
        <w:t xml:space="preserve"> </w:t>
      </w:r>
      <w:r w:rsidRPr="00EF3793">
        <w:rPr>
          <w:sz w:val="24"/>
          <w:szCs w:val="24"/>
        </w:rPr>
        <w:t>course</w:t>
      </w:r>
      <w:r w:rsidRPr="00EF3793">
        <w:rPr>
          <w:spacing w:val="31"/>
          <w:sz w:val="24"/>
          <w:szCs w:val="24"/>
        </w:rPr>
        <w:t xml:space="preserve"> </w:t>
      </w:r>
      <w:r w:rsidRPr="00EF3793">
        <w:rPr>
          <w:sz w:val="24"/>
          <w:szCs w:val="24"/>
        </w:rPr>
        <w:t>of</w:t>
      </w:r>
      <w:r w:rsidRPr="00EF3793">
        <w:rPr>
          <w:spacing w:val="31"/>
          <w:sz w:val="24"/>
          <w:szCs w:val="24"/>
        </w:rPr>
        <w:t xml:space="preserve"> </w:t>
      </w:r>
      <w:r w:rsidRPr="00EF3793">
        <w:rPr>
          <w:sz w:val="24"/>
          <w:szCs w:val="24"/>
        </w:rPr>
        <w:t>proficiency</w:t>
      </w:r>
      <w:r w:rsidRPr="00EF3793">
        <w:rPr>
          <w:spacing w:val="29"/>
          <w:sz w:val="24"/>
          <w:szCs w:val="24"/>
        </w:rPr>
        <w:t xml:space="preserve"> </w:t>
      </w:r>
      <w:r w:rsidRPr="00EF3793">
        <w:rPr>
          <w:sz w:val="24"/>
          <w:szCs w:val="24"/>
        </w:rPr>
        <w:t>in</w:t>
      </w:r>
      <w:r w:rsidRPr="00EF3793">
        <w:rPr>
          <w:spacing w:val="32"/>
          <w:sz w:val="24"/>
          <w:szCs w:val="24"/>
        </w:rPr>
        <w:t xml:space="preserve"> </w:t>
      </w:r>
      <w:r w:rsidRPr="00EF3793">
        <w:rPr>
          <w:sz w:val="24"/>
          <w:szCs w:val="24"/>
        </w:rPr>
        <w:t>survival</w:t>
      </w:r>
      <w:r w:rsidRPr="00EF3793">
        <w:rPr>
          <w:spacing w:val="32"/>
          <w:sz w:val="24"/>
          <w:szCs w:val="24"/>
        </w:rPr>
        <w:t xml:space="preserve"> </w:t>
      </w:r>
      <w:r w:rsidRPr="00EF3793">
        <w:rPr>
          <w:sz w:val="24"/>
          <w:szCs w:val="24"/>
        </w:rPr>
        <w:t>craft</w:t>
      </w:r>
      <w:r w:rsidRPr="00EF3793">
        <w:rPr>
          <w:spacing w:val="31"/>
          <w:sz w:val="24"/>
          <w:szCs w:val="24"/>
        </w:rPr>
        <w:t xml:space="preserve"> </w:t>
      </w:r>
      <w:r w:rsidRPr="00EF3793">
        <w:rPr>
          <w:sz w:val="24"/>
          <w:szCs w:val="24"/>
        </w:rPr>
        <w:t>and</w:t>
      </w:r>
      <w:r w:rsidRPr="00EF3793">
        <w:rPr>
          <w:spacing w:val="31"/>
          <w:sz w:val="24"/>
          <w:szCs w:val="24"/>
        </w:rPr>
        <w:t xml:space="preserve"> </w:t>
      </w:r>
      <w:r w:rsidRPr="00EF3793">
        <w:rPr>
          <w:sz w:val="24"/>
          <w:szCs w:val="24"/>
        </w:rPr>
        <w:t>rescue boats at a maritime educational and training institution;</w:t>
      </w:r>
    </w:p>
    <w:p w14:paraId="215DA96B" w14:textId="77777777" w:rsidR="00FE2776" w:rsidRPr="00EF3793" w:rsidRDefault="00957814">
      <w:pPr>
        <w:pStyle w:val="Loendilik"/>
        <w:numPr>
          <w:ilvl w:val="1"/>
          <w:numId w:val="10"/>
        </w:numPr>
        <w:tabs>
          <w:tab w:val="left" w:pos="1093"/>
          <w:tab w:val="left" w:pos="1094"/>
        </w:tabs>
        <w:rPr>
          <w:sz w:val="24"/>
          <w:szCs w:val="24"/>
        </w:rPr>
      </w:pPr>
      <w:r w:rsidRPr="00EF3793">
        <w:rPr>
          <w:sz w:val="24"/>
          <w:szCs w:val="24"/>
        </w:rPr>
        <w:t>performance</w:t>
      </w:r>
      <w:r w:rsidRPr="00EF3793">
        <w:rPr>
          <w:spacing w:val="-5"/>
          <w:sz w:val="24"/>
          <w:szCs w:val="24"/>
        </w:rPr>
        <w:t xml:space="preserve"> </w:t>
      </w:r>
      <w:r w:rsidRPr="00EF3793">
        <w:rPr>
          <w:sz w:val="24"/>
          <w:szCs w:val="24"/>
        </w:rPr>
        <w:t>of</w:t>
      </w:r>
      <w:r w:rsidRPr="00EF3793">
        <w:rPr>
          <w:spacing w:val="-3"/>
          <w:sz w:val="24"/>
          <w:szCs w:val="24"/>
        </w:rPr>
        <w:t xml:space="preserve"> </w:t>
      </w:r>
      <w:r w:rsidRPr="00EF3793">
        <w:rPr>
          <w:sz w:val="24"/>
          <w:szCs w:val="24"/>
        </w:rPr>
        <w:t>at</w:t>
      </w:r>
      <w:r w:rsidRPr="00EF3793">
        <w:rPr>
          <w:spacing w:val="-4"/>
          <w:sz w:val="24"/>
          <w:szCs w:val="24"/>
        </w:rPr>
        <w:t xml:space="preserve"> </w:t>
      </w:r>
      <w:r w:rsidRPr="00EF3793">
        <w:rPr>
          <w:sz w:val="24"/>
          <w:szCs w:val="24"/>
        </w:rPr>
        <w:t>least</w:t>
      </w:r>
      <w:r w:rsidRPr="00EF3793">
        <w:rPr>
          <w:spacing w:val="-3"/>
          <w:sz w:val="24"/>
          <w:szCs w:val="24"/>
        </w:rPr>
        <w:t xml:space="preserve"> </w:t>
      </w:r>
      <w:r w:rsidRPr="00EF3793">
        <w:rPr>
          <w:sz w:val="24"/>
          <w:szCs w:val="24"/>
        </w:rPr>
        <w:t>6</w:t>
      </w:r>
      <w:r w:rsidRPr="00EF3793">
        <w:rPr>
          <w:spacing w:val="-1"/>
          <w:sz w:val="24"/>
          <w:szCs w:val="24"/>
        </w:rPr>
        <w:t xml:space="preserve"> </w:t>
      </w:r>
      <w:r w:rsidRPr="00EF3793">
        <w:rPr>
          <w:sz w:val="24"/>
          <w:szCs w:val="24"/>
        </w:rPr>
        <w:t>months</w:t>
      </w:r>
      <w:r w:rsidRPr="00EF3793">
        <w:rPr>
          <w:spacing w:val="-3"/>
          <w:sz w:val="24"/>
          <w:szCs w:val="24"/>
        </w:rPr>
        <w:t xml:space="preserve"> </w:t>
      </w:r>
      <w:r w:rsidRPr="00EF3793">
        <w:rPr>
          <w:sz w:val="24"/>
          <w:szCs w:val="24"/>
        </w:rPr>
        <w:t>of</w:t>
      </w:r>
      <w:r w:rsidRPr="00EF3793">
        <w:rPr>
          <w:spacing w:val="-3"/>
          <w:sz w:val="24"/>
          <w:szCs w:val="24"/>
        </w:rPr>
        <w:t xml:space="preserve"> </w:t>
      </w:r>
      <w:r w:rsidRPr="00EF3793">
        <w:rPr>
          <w:sz w:val="24"/>
          <w:szCs w:val="24"/>
        </w:rPr>
        <w:t>seagoing</w:t>
      </w:r>
      <w:r w:rsidRPr="00EF3793">
        <w:rPr>
          <w:spacing w:val="-5"/>
          <w:sz w:val="24"/>
          <w:szCs w:val="24"/>
        </w:rPr>
        <w:t xml:space="preserve"> </w:t>
      </w:r>
      <w:r w:rsidRPr="00EF3793">
        <w:rPr>
          <w:sz w:val="24"/>
          <w:szCs w:val="24"/>
        </w:rPr>
        <w:t>service</w:t>
      </w:r>
      <w:r w:rsidRPr="00EF3793">
        <w:rPr>
          <w:spacing w:val="-4"/>
          <w:sz w:val="24"/>
          <w:szCs w:val="24"/>
        </w:rPr>
        <w:t xml:space="preserve"> </w:t>
      </w:r>
      <w:r w:rsidRPr="00EF3793">
        <w:rPr>
          <w:sz w:val="24"/>
          <w:szCs w:val="24"/>
        </w:rPr>
        <w:t>on</w:t>
      </w:r>
      <w:r w:rsidRPr="00EF3793">
        <w:rPr>
          <w:spacing w:val="-2"/>
          <w:sz w:val="24"/>
          <w:szCs w:val="24"/>
        </w:rPr>
        <w:t xml:space="preserve"> </w:t>
      </w:r>
      <w:r w:rsidRPr="00EF3793">
        <w:rPr>
          <w:sz w:val="24"/>
          <w:szCs w:val="24"/>
        </w:rPr>
        <w:t>a</w:t>
      </w:r>
      <w:r w:rsidRPr="00EF3793">
        <w:rPr>
          <w:spacing w:val="-4"/>
          <w:sz w:val="24"/>
          <w:szCs w:val="24"/>
        </w:rPr>
        <w:t xml:space="preserve"> </w:t>
      </w:r>
      <w:r w:rsidRPr="00EF3793">
        <w:rPr>
          <w:spacing w:val="-2"/>
          <w:sz w:val="24"/>
          <w:szCs w:val="24"/>
        </w:rPr>
        <w:t>ship.</w:t>
      </w:r>
    </w:p>
    <w:p w14:paraId="215DA96C" w14:textId="77777777" w:rsidR="00FE2776" w:rsidRPr="00EF3793" w:rsidRDefault="00957814">
      <w:pPr>
        <w:pStyle w:val="Loendilik"/>
        <w:numPr>
          <w:ilvl w:val="0"/>
          <w:numId w:val="10"/>
        </w:numPr>
        <w:tabs>
          <w:tab w:val="left" w:pos="1093"/>
          <w:tab w:val="left" w:pos="1094"/>
        </w:tabs>
        <w:rPr>
          <w:sz w:val="24"/>
          <w:szCs w:val="24"/>
        </w:rPr>
      </w:pPr>
      <w:r w:rsidRPr="00EF3793">
        <w:rPr>
          <w:sz w:val="24"/>
          <w:szCs w:val="24"/>
        </w:rPr>
        <w:t>The</w:t>
      </w:r>
      <w:r w:rsidRPr="00EF3793">
        <w:rPr>
          <w:spacing w:val="-5"/>
          <w:sz w:val="24"/>
          <w:szCs w:val="24"/>
        </w:rPr>
        <w:t xml:space="preserve"> </w:t>
      </w:r>
      <w:r w:rsidRPr="00EF3793">
        <w:rPr>
          <w:sz w:val="24"/>
          <w:szCs w:val="24"/>
        </w:rPr>
        <w:t>CoP</w:t>
      </w:r>
      <w:r w:rsidRPr="00EF3793">
        <w:rPr>
          <w:spacing w:val="-2"/>
          <w:sz w:val="24"/>
          <w:szCs w:val="24"/>
        </w:rPr>
        <w:t xml:space="preserve"> </w:t>
      </w:r>
      <w:r w:rsidRPr="00EF3793">
        <w:rPr>
          <w:sz w:val="24"/>
          <w:szCs w:val="24"/>
        </w:rPr>
        <w:t>is</w:t>
      </w:r>
      <w:r w:rsidRPr="00EF3793">
        <w:rPr>
          <w:spacing w:val="-2"/>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18</w:t>
      </w:r>
      <w:r w:rsidRPr="00EF3793">
        <w:rPr>
          <w:spacing w:val="3"/>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96D" w14:textId="77777777" w:rsidR="00FE2776" w:rsidRPr="00EF3793" w:rsidRDefault="00FE2776">
      <w:pPr>
        <w:pStyle w:val="Kehatekst"/>
      </w:pPr>
    </w:p>
    <w:p w14:paraId="215DA96E" w14:textId="77777777" w:rsidR="00FE2776" w:rsidRPr="00EF3793" w:rsidRDefault="00FE2776">
      <w:pPr>
        <w:pStyle w:val="Kehatekst"/>
        <w:spacing w:before="5"/>
      </w:pPr>
    </w:p>
    <w:p w14:paraId="215DA96F" w14:textId="3CDF7AE6" w:rsidR="00FE2776" w:rsidRPr="00EF3793" w:rsidRDefault="00957814">
      <w:pPr>
        <w:pStyle w:val="Pealkiri1"/>
      </w:pPr>
      <w:r w:rsidRPr="00EF3793">
        <w:t>§</w:t>
      </w:r>
      <w:r w:rsidRPr="00EF3793">
        <w:rPr>
          <w:spacing w:val="-3"/>
        </w:rPr>
        <w:t xml:space="preserve"> </w:t>
      </w:r>
      <w:r w:rsidRPr="00EF3793">
        <w:t>75.</w:t>
      </w:r>
      <w:r w:rsidRPr="00EF3793">
        <w:rPr>
          <w:spacing w:val="-3"/>
        </w:rPr>
        <w:t xml:space="preserve"> </w:t>
      </w:r>
      <w:r w:rsidRPr="00EF3793">
        <w:t>Certificate</w:t>
      </w:r>
      <w:r w:rsidRPr="00EF3793">
        <w:rPr>
          <w:spacing w:val="-3"/>
        </w:rPr>
        <w:t xml:space="preserve"> </w:t>
      </w:r>
      <w:r w:rsidRPr="00EF3793">
        <w:t>of Proficiency</w:t>
      </w:r>
      <w:r w:rsidRPr="00EF3793">
        <w:rPr>
          <w:spacing w:val="-3"/>
        </w:rPr>
        <w:t xml:space="preserve"> </w:t>
      </w:r>
      <w:r w:rsidRPr="00EF3793">
        <w:t>in</w:t>
      </w:r>
      <w:r w:rsidRPr="00EF3793">
        <w:rPr>
          <w:spacing w:val="-2"/>
        </w:rPr>
        <w:t xml:space="preserve"> Life</w:t>
      </w:r>
      <w:r w:rsidR="005825EC" w:rsidRPr="00EF3793">
        <w:rPr>
          <w:spacing w:val="-2"/>
        </w:rPr>
        <w:t xml:space="preserve"> R</w:t>
      </w:r>
      <w:r w:rsidRPr="00EF3793">
        <w:rPr>
          <w:spacing w:val="-2"/>
        </w:rPr>
        <w:t>aft</w:t>
      </w:r>
    </w:p>
    <w:p w14:paraId="215DA970" w14:textId="77777777" w:rsidR="00FE2776" w:rsidRPr="00EF3793" w:rsidRDefault="00FE2776">
      <w:pPr>
        <w:pStyle w:val="Kehatekst"/>
        <w:spacing w:before="7"/>
        <w:rPr>
          <w:b/>
        </w:rPr>
      </w:pPr>
    </w:p>
    <w:p w14:paraId="215DA971" w14:textId="647A95FB" w:rsidR="00FE2776" w:rsidRPr="00EF3793" w:rsidRDefault="00957814">
      <w:pPr>
        <w:pStyle w:val="Loendilik"/>
        <w:numPr>
          <w:ilvl w:val="0"/>
          <w:numId w:val="9"/>
        </w:numPr>
        <w:tabs>
          <w:tab w:val="left" w:pos="1093"/>
          <w:tab w:val="left" w:pos="1094"/>
        </w:tabs>
        <w:rPr>
          <w:sz w:val="24"/>
          <w:szCs w:val="24"/>
        </w:rPr>
      </w:pPr>
      <w:r w:rsidRPr="00EF3793">
        <w:rPr>
          <w:sz w:val="24"/>
          <w:szCs w:val="24"/>
        </w:rPr>
        <w:t>For</w:t>
      </w:r>
      <w:r w:rsidRPr="00EF3793">
        <w:rPr>
          <w:spacing w:val="-3"/>
          <w:sz w:val="24"/>
          <w:szCs w:val="24"/>
        </w:rPr>
        <w:t xml:space="preserve"> </w:t>
      </w:r>
      <w:r w:rsidRPr="00EF3793">
        <w:rPr>
          <w:sz w:val="24"/>
          <w:szCs w:val="24"/>
        </w:rPr>
        <w:t>the</w:t>
      </w:r>
      <w:r w:rsidRPr="00EF3793">
        <w:rPr>
          <w:spacing w:val="-4"/>
          <w:sz w:val="24"/>
          <w:szCs w:val="24"/>
        </w:rPr>
        <w:t xml:space="preserve"> </w:t>
      </w:r>
      <w:r w:rsidRPr="00EF3793">
        <w:rPr>
          <w:sz w:val="24"/>
          <w:szCs w:val="24"/>
        </w:rPr>
        <w:t>issue</w:t>
      </w:r>
      <w:r w:rsidRPr="00EF3793">
        <w:rPr>
          <w:spacing w:val="-3"/>
          <w:sz w:val="24"/>
          <w:szCs w:val="24"/>
        </w:rPr>
        <w:t xml:space="preserve"> </w:t>
      </w:r>
      <w:r w:rsidRPr="00EF3793">
        <w:rPr>
          <w:sz w:val="24"/>
          <w:szCs w:val="24"/>
        </w:rPr>
        <w:t>of</w:t>
      </w:r>
      <w:r w:rsidRPr="00EF3793">
        <w:rPr>
          <w:spacing w:val="-2"/>
          <w:sz w:val="24"/>
          <w:szCs w:val="24"/>
        </w:rPr>
        <w:t xml:space="preserve"> </w:t>
      </w:r>
      <w:r w:rsidRPr="00EF3793">
        <w:rPr>
          <w:sz w:val="24"/>
          <w:szCs w:val="24"/>
        </w:rPr>
        <w:t>the</w:t>
      </w:r>
      <w:r w:rsidRPr="00EF3793">
        <w:rPr>
          <w:spacing w:val="-2"/>
          <w:sz w:val="24"/>
          <w:szCs w:val="24"/>
        </w:rPr>
        <w:t xml:space="preserve"> </w:t>
      </w:r>
      <w:r w:rsidRPr="00EF3793">
        <w:rPr>
          <w:sz w:val="24"/>
          <w:szCs w:val="24"/>
        </w:rPr>
        <w:t>CoP</w:t>
      </w:r>
      <w:r w:rsidRPr="00EF3793">
        <w:rPr>
          <w:spacing w:val="-2"/>
          <w:sz w:val="24"/>
          <w:szCs w:val="24"/>
        </w:rPr>
        <w:t xml:space="preserve"> </w:t>
      </w:r>
      <w:r w:rsidRPr="00EF3793">
        <w:rPr>
          <w:sz w:val="24"/>
          <w:szCs w:val="24"/>
        </w:rPr>
        <w:t>in Life</w:t>
      </w:r>
      <w:r w:rsidR="005825EC" w:rsidRPr="00EF3793">
        <w:rPr>
          <w:sz w:val="24"/>
          <w:szCs w:val="24"/>
        </w:rPr>
        <w:t xml:space="preserve"> R</w:t>
      </w:r>
      <w:r w:rsidRPr="00EF3793">
        <w:rPr>
          <w:sz w:val="24"/>
          <w:szCs w:val="24"/>
        </w:rPr>
        <w:t>aft the</w:t>
      </w:r>
      <w:r w:rsidRPr="00EF3793">
        <w:rPr>
          <w:spacing w:val="-1"/>
          <w:sz w:val="24"/>
          <w:szCs w:val="24"/>
        </w:rPr>
        <w:t xml:space="preserve"> </w:t>
      </w:r>
      <w:r w:rsidRPr="00EF3793">
        <w:rPr>
          <w:sz w:val="24"/>
          <w:szCs w:val="24"/>
        </w:rPr>
        <w:t>following</w:t>
      </w:r>
      <w:r w:rsidRPr="00EF3793">
        <w:rPr>
          <w:spacing w:val="-4"/>
          <w:sz w:val="24"/>
          <w:szCs w:val="24"/>
        </w:rPr>
        <w:t xml:space="preserve"> </w:t>
      </w:r>
      <w:r w:rsidRPr="00EF3793">
        <w:rPr>
          <w:sz w:val="24"/>
          <w:szCs w:val="24"/>
        </w:rPr>
        <w:t>is</w:t>
      </w:r>
      <w:r w:rsidRPr="00EF3793">
        <w:rPr>
          <w:spacing w:val="-2"/>
          <w:sz w:val="24"/>
          <w:szCs w:val="24"/>
        </w:rPr>
        <w:t xml:space="preserve"> required:</w:t>
      </w:r>
    </w:p>
    <w:p w14:paraId="215DA972" w14:textId="79B2281B" w:rsidR="00FE2776" w:rsidRPr="00EF3793" w:rsidRDefault="00957814">
      <w:pPr>
        <w:pStyle w:val="Loendilik"/>
        <w:numPr>
          <w:ilvl w:val="1"/>
          <w:numId w:val="9"/>
        </w:numPr>
        <w:tabs>
          <w:tab w:val="left" w:pos="1093"/>
          <w:tab w:val="left" w:pos="1094"/>
        </w:tabs>
        <w:ind w:left="1093" w:right="115"/>
        <w:rPr>
          <w:sz w:val="24"/>
          <w:szCs w:val="24"/>
        </w:rPr>
      </w:pPr>
      <w:r w:rsidRPr="00EF3793">
        <w:rPr>
          <w:sz w:val="24"/>
          <w:szCs w:val="24"/>
        </w:rPr>
        <w:t>completion</w:t>
      </w:r>
      <w:r w:rsidRPr="00EF3793">
        <w:rPr>
          <w:spacing w:val="40"/>
          <w:sz w:val="24"/>
          <w:szCs w:val="24"/>
        </w:rPr>
        <w:t xml:space="preserve"> </w:t>
      </w:r>
      <w:r w:rsidRPr="00EF3793">
        <w:rPr>
          <w:sz w:val="24"/>
          <w:szCs w:val="24"/>
        </w:rPr>
        <w:t>of</w:t>
      </w:r>
      <w:r w:rsidRPr="00EF3793">
        <w:rPr>
          <w:spacing w:val="40"/>
          <w:sz w:val="24"/>
          <w:szCs w:val="24"/>
        </w:rPr>
        <w:t xml:space="preserve"> </w:t>
      </w:r>
      <w:r w:rsidRPr="00EF3793">
        <w:rPr>
          <w:sz w:val="24"/>
          <w:szCs w:val="24"/>
        </w:rPr>
        <w:t>the</w:t>
      </w:r>
      <w:r w:rsidRPr="00EF3793">
        <w:rPr>
          <w:spacing w:val="68"/>
          <w:sz w:val="24"/>
          <w:szCs w:val="24"/>
        </w:rPr>
        <w:t xml:space="preserve"> </w:t>
      </w:r>
      <w:r w:rsidRPr="00EF3793">
        <w:rPr>
          <w:sz w:val="24"/>
          <w:szCs w:val="24"/>
        </w:rPr>
        <w:t>training</w:t>
      </w:r>
      <w:r w:rsidRPr="00EF3793">
        <w:rPr>
          <w:spacing w:val="40"/>
          <w:sz w:val="24"/>
          <w:szCs w:val="24"/>
        </w:rPr>
        <w:t xml:space="preserve"> </w:t>
      </w:r>
      <w:r w:rsidRPr="00EF3793">
        <w:rPr>
          <w:sz w:val="24"/>
          <w:szCs w:val="24"/>
        </w:rPr>
        <w:t>course</w:t>
      </w:r>
      <w:r w:rsidRPr="00EF3793">
        <w:rPr>
          <w:spacing w:val="40"/>
          <w:sz w:val="24"/>
          <w:szCs w:val="24"/>
        </w:rPr>
        <w:t xml:space="preserve"> </w:t>
      </w:r>
      <w:r w:rsidRPr="00EF3793">
        <w:rPr>
          <w:sz w:val="24"/>
          <w:szCs w:val="24"/>
        </w:rPr>
        <w:t>of</w:t>
      </w:r>
      <w:r w:rsidRPr="00EF3793">
        <w:rPr>
          <w:spacing w:val="40"/>
          <w:sz w:val="24"/>
          <w:szCs w:val="24"/>
        </w:rPr>
        <w:t xml:space="preserve"> </w:t>
      </w:r>
      <w:r w:rsidRPr="00EF3793">
        <w:rPr>
          <w:sz w:val="24"/>
          <w:szCs w:val="24"/>
        </w:rPr>
        <w:t>proficiency</w:t>
      </w:r>
      <w:r w:rsidRPr="00EF3793">
        <w:rPr>
          <w:spacing w:val="40"/>
          <w:sz w:val="24"/>
          <w:szCs w:val="24"/>
        </w:rPr>
        <w:t xml:space="preserve"> </w:t>
      </w:r>
      <w:r w:rsidRPr="00EF3793">
        <w:rPr>
          <w:sz w:val="24"/>
          <w:szCs w:val="24"/>
        </w:rPr>
        <w:t>in</w:t>
      </w:r>
      <w:r w:rsidRPr="00EF3793">
        <w:rPr>
          <w:spacing w:val="40"/>
          <w:sz w:val="24"/>
          <w:szCs w:val="24"/>
        </w:rPr>
        <w:t xml:space="preserve"> </w:t>
      </w:r>
      <w:r w:rsidRPr="00EF3793">
        <w:rPr>
          <w:sz w:val="24"/>
          <w:szCs w:val="24"/>
        </w:rPr>
        <w:t>life</w:t>
      </w:r>
      <w:r w:rsidR="005825EC" w:rsidRPr="00EF3793">
        <w:rPr>
          <w:sz w:val="24"/>
          <w:szCs w:val="24"/>
        </w:rPr>
        <w:t xml:space="preserve"> </w:t>
      </w:r>
      <w:r w:rsidRPr="00EF3793">
        <w:rPr>
          <w:sz w:val="24"/>
          <w:szCs w:val="24"/>
        </w:rPr>
        <w:t>raft</w:t>
      </w:r>
      <w:r w:rsidRPr="00EF3793">
        <w:rPr>
          <w:spacing w:val="40"/>
          <w:sz w:val="24"/>
          <w:szCs w:val="24"/>
        </w:rPr>
        <w:t xml:space="preserve"> </w:t>
      </w:r>
      <w:r w:rsidRPr="00EF3793">
        <w:rPr>
          <w:sz w:val="24"/>
          <w:szCs w:val="24"/>
        </w:rPr>
        <w:t>at</w:t>
      </w:r>
      <w:r w:rsidRPr="00EF3793">
        <w:rPr>
          <w:spacing w:val="40"/>
          <w:sz w:val="24"/>
          <w:szCs w:val="24"/>
        </w:rPr>
        <w:t xml:space="preserve"> </w:t>
      </w:r>
      <w:r w:rsidRPr="00EF3793">
        <w:rPr>
          <w:sz w:val="24"/>
          <w:szCs w:val="24"/>
        </w:rPr>
        <w:t>a</w:t>
      </w:r>
      <w:r w:rsidRPr="00EF3793">
        <w:rPr>
          <w:spacing w:val="40"/>
          <w:sz w:val="24"/>
          <w:szCs w:val="24"/>
        </w:rPr>
        <w:t xml:space="preserve"> </w:t>
      </w:r>
      <w:r w:rsidRPr="00EF3793">
        <w:rPr>
          <w:sz w:val="24"/>
          <w:szCs w:val="24"/>
        </w:rPr>
        <w:t>maritime</w:t>
      </w:r>
      <w:r w:rsidRPr="00EF3793">
        <w:rPr>
          <w:spacing w:val="80"/>
          <w:sz w:val="24"/>
          <w:szCs w:val="24"/>
        </w:rPr>
        <w:t xml:space="preserve"> </w:t>
      </w:r>
      <w:r w:rsidRPr="00EF3793">
        <w:rPr>
          <w:sz w:val="24"/>
          <w:szCs w:val="24"/>
        </w:rPr>
        <w:t>educational and training institution;</w:t>
      </w:r>
    </w:p>
    <w:p w14:paraId="215DA973" w14:textId="77777777" w:rsidR="00FE2776" w:rsidRPr="00EF3793" w:rsidRDefault="00957814">
      <w:pPr>
        <w:pStyle w:val="Loendilik"/>
        <w:numPr>
          <w:ilvl w:val="1"/>
          <w:numId w:val="9"/>
        </w:numPr>
        <w:tabs>
          <w:tab w:val="left" w:pos="1093"/>
          <w:tab w:val="left" w:pos="1094"/>
        </w:tabs>
        <w:rPr>
          <w:sz w:val="24"/>
          <w:szCs w:val="24"/>
        </w:rPr>
      </w:pPr>
      <w:r w:rsidRPr="00EF3793">
        <w:rPr>
          <w:sz w:val="24"/>
          <w:szCs w:val="24"/>
        </w:rPr>
        <w:t>performance</w:t>
      </w:r>
      <w:r w:rsidRPr="00EF3793">
        <w:rPr>
          <w:spacing w:val="-5"/>
          <w:sz w:val="24"/>
          <w:szCs w:val="24"/>
        </w:rPr>
        <w:t xml:space="preserve"> </w:t>
      </w:r>
      <w:r w:rsidRPr="00EF3793">
        <w:rPr>
          <w:sz w:val="24"/>
          <w:szCs w:val="24"/>
        </w:rPr>
        <w:t>of</w:t>
      </w:r>
      <w:r w:rsidRPr="00EF3793">
        <w:rPr>
          <w:spacing w:val="-4"/>
          <w:sz w:val="24"/>
          <w:szCs w:val="24"/>
        </w:rPr>
        <w:t xml:space="preserve"> </w:t>
      </w:r>
      <w:r w:rsidRPr="00EF3793">
        <w:rPr>
          <w:sz w:val="24"/>
          <w:szCs w:val="24"/>
        </w:rPr>
        <w:t>at</w:t>
      </w:r>
      <w:r w:rsidRPr="00EF3793">
        <w:rPr>
          <w:spacing w:val="-4"/>
          <w:sz w:val="24"/>
          <w:szCs w:val="24"/>
        </w:rPr>
        <w:t xml:space="preserve"> </w:t>
      </w:r>
      <w:r w:rsidRPr="00EF3793">
        <w:rPr>
          <w:sz w:val="24"/>
          <w:szCs w:val="24"/>
        </w:rPr>
        <w:t>least</w:t>
      </w:r>
      <w:r w:rsidRPr="00EF3793">
        <w:rPr>
          <w:spacing w:val="-3"/>
          <w:sz w:val="24"/>
          <w:szCs w:val="24"/>
        </w:rPr>
        <w:t xml:space="preserve"> </w:t>
      </w:r>
      <w:r w:rsidRPr="00EF3793">
        <w:rPr>
          <w:sz w:val="24"/>
          <w:szCs w:val="24"/>
        </w:rPr>
        <w:t>2</w:t>
      </w:r>
      <w:r w:rsidRPr="00EF3793">
        <w:rPr>
          <w:spacing w:val="-1"/>
          <w:sz w:val="24"/>
          <w:szCs w:val="24"/>
        </w:rPr>
        <w:t xml:space="preserve"> </w:t>
      </w:r>
      <w:r w:rsidRPr="00EF3793">
        <w:rPr>
          <w:sz w:val="24"/>
          <w:szCs w:val="24"/>
        </w:rPr>
        <w:t>months</w:t>
      </w:r>
      <w:r w:rsidRPr="00EF3793">
        <w:rPr>
          <w:spacing w:val="-3"/>
          <w:sz w:val="24"/>
          <w:szCs w:val="24"/>
        </w:rPr>
        <w:t xml:space="preserve"> </w:t>
      </w:r>
      <w:r w:rsidRPr="00EF3793">
        <w:rPr>
          <w:sz w:val="24"/>
          <w:szCs w:val="24"/>
        </w:rPr>
        <w:t>of</w:t>
      </w:r>
      <w:r w:rsidRPr="00EF3793">
        <w:rPr>
          <w:spacing w:val="-3"/>
          <w:sz w:val="24"/>
          <w:szCs w:val="24"/>
        </w:rPr>
        <w:t xml:space="preserve"> </w:t>
      </w:r>
      <w:r w:rsidRPr="00EF3793">
        <w:rPr>
          <w:sz w:val="24"/>
          <w:szCs w:val="24"/>
        </w:rPr>
        <w:t>seagoing</w:t>
      </w:r>
      <w:r w:rsidRPr="00EF3793">
        <w:rPr>
          <w:spacing w:val="-5"/>
          <w:sz w:val="24"/>
          <w:szCs w:val="24"/>
        </w:rPr>
        <w:t xml:space="preserve"> </w:t>
      </w:r>
      <w:r w:rsidRPr="00EF3793">
        <w:rPr>
          <w:sz w:val="24"/>
          <w:szCs w:val="24"/>
        </w:rPr>
        <w:t>service</w:t>
      </w:r>
      <w:r w:rsidRPr="00EF3793">
        <w:rPr>
          <w:spacing w:val="-4"/>
          <w:sz w:val="24"/>
          <w:szCs w:val="24"/>
        </w:rPr>
        <w:t xml:space="preserve"> </w:t>
      </w:r>
      <w:r w:rsidRPr="00EF3793">
        <w:rPr>
          <w:sz w:val="24"/>
          <w:szCs w:val="24"/>
        </w:rPr>
        <w:t>on</w:t>
      </w:r>
      <w:r w:rsidRPr="00EF3793">
        <w:rPr>
          <w:spacing w:val="-1"/>
          <w:sz w:val="24"/>
          <w:szCs w:val="24"/>
        </w:rPr>
        <w:t xml:space="preserve"> </w:t>
      </w:r>
      <w:r w:rsidRPr="00EF3793">
        <w:rPr>
          <w:sz w:val="24"/>
          <w:szCs w:val="24"/>
        </w:rPr>
        <w:t>a</w:t>
      </w:r>
      <w:r w:rsidRPr="00EF3793">
        <w:rPr>
          <w:spacing w:val="-4"/>
          <w:sz w:val="24"/>
          <w:szCs w:val="24"/>
        </w:rPr>
        <w:t xml:space="preserve"> </w:t>
      </w:r>
      <w:r w:rsidRPr="00EF3793">
        <w:rPr>
          <w:spacing w:val="-2"/>
          <w:sz w:val="24"/>
          <w:szCs w:val="24"/>
        </w:rPr>
        <w:t>ship.</w:t>
      </w:r>
    </w:p>
    <w:p w14:paraId="215DA974" w14:textId="77777777" w:rsidR="00FE2776" w:rsidRPr="00EF3793" w:rsidRDefault="00FE2776">
      <w:pPr>
        <w:rPr>
          <w:sz w:val="24"/>
          <w:szCs w:val="24"/>
        </w:rPr>
        <w:sectPr w:rsidR="00FE2776" w:rsidRPr="00EF3793">
          <w:pgSz w:w="12240" w:h="15840"/>
          <w:pgMar w:top="1360" w:right="1680" w:bottom="280" w:left="1700" w:header="708" w:footer="708" w:gutter="0"/>
          <w:cols w:space="708"/>
        </w:sectPr>
      </w:pPr>
    </w:p>
    <w:p w14:paraId="215DA975" w14:textId="77777777" w:rsidR="00FE2776" w:rsidRPr="00EF3793" w:rsidRDefault="00957814">
      <w:pPr>
        <w:pStyle w:val="Loendilik"/>
        <w:numPr>
          <w:ilvl w:val="0"/>
          <w:numId w:val="9"/>
        </w:numPr>
        <w:tabs>
          <w:tab w:val="left" w:pos="1093"/>
          <w:tab w:val="left" w:pos="1094"/>
        </w:tabs>
        <w:spacing w:before="72"/>
        <w:rPr>
          <w:sz w:val="24"/>
          <w:szCs w:val="24"/>
        </w:rPr>
      </w:pPr>
      <w:r w:rsidRPr="00EF3793">
        <w:rPr>
          <w:sz w:val="24"/>
          <w:szCs w:val="24"/>
        </w:rPr>
        <w:lastRenderedPageBreak/>
        <w:t>The</w:t>
      </w:r>
      <w:r w:rsidRPr="00EF3793">
        <w:rPr>
          <w:spacing w:val="-5"/>
          <w:sz w:val="24"/>
          <w:szCs w:val="24"/>
        </w:rPr>
        <w:t xml:space="preserve"> </w:t>
      </w:r>
      <w:r w:rsidRPr="00EF3793">
        <w:rPr>
          <w:sz w:val="24"/>
          <w:szCs w:val="24"/>
        </w:rPr>
        <w:t>CoP</w:t>
      </w:r>
      <w:r w:rsidRPr="00EF3793">
        <w:rPr>
          <w:spacing w:val="-2"/>
          <w:sz w:val="24"/>
          <w:szCs w:val="24"/>
        </w:rPr>
        <w:t xml:space="preserve"> </w:t>
      </w:r>
      <w:r w:rsidRPr="00EF3793">
        <w:rPr>
          <w:sz w:val="24"/>
          <w:szCs w:val="24"/>
        </w:rPr>
        <w:t>is</w:t>
      </w:r>
      <w:r w:rsidRPr="00EF3793">
        <w:rPr>
          <w:spacing w:val="-2"/>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4"/>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18</w:t>
      </w:r>
      <w:r w:rsidRPr="00EF3793">
        <w:rPr>
          <w:spacing w:val="3"/>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976" w14:textId="77777777" w:rsidR="00FE2776" w:rsidRPr="00EF3793" w:rsidRDefault="00FE2776">
      <w:pPr>
        <w:pStyle w:val="Kehatekst"/>
      </w:pPr>
    </w:p>
    <w:p w14:paraId="215DA977" w14:textId="77777777" w:rsidR="00FE2776" w:rsidRPr="00EF3793" w:rsidRDefault="00FE2776">
      <w:pPr>
        <w:pStyle w:val="Kehatekst"/>
        <w:spacing w:before="5"/>
      </w:pPr>
    </w:p>
    <w:p w14:paraId="215DA978" w14:textId="77777777" w:rsidR="00FE2776" w:rsidRPr="00EF3793" w:rsidRDefault="00957814">
      <w:pPr>
        <w:pStyle w:val="Pealkiri1"/>
      </w:pPr>
      <w:r w:rsidRPr="00EF3793">
        <w:t>§</w:t>
      </w:r>
      <w:r w:rsidRPr="00EF3793">
        <w:rPr>
          <w:spacing w:val="-4"/>
        </w:rPr>
        <w:t xml:space="preserve"> </w:t>
      </w:r>
      <w:r w:rsidRPr="00EF3793">
        <w:t>76.</w:t>
      </w:r>
      <w:r w:rsidRPr="00EF3793">
        <w:rPr>
          <w:spacing w:val="-4"/>
        </w:rPr>
        <w:t xml:space="preserve"> </w:t>
      </w:r>
      <w:r w:rsidRPr="00EF3793">
        <w:t>Certificate</w:t>
      </w:r>
      <w:r w:rsidRPr="00EF3793">
        <w:rPr>
          <w:spacing w:val="-4"/>
        </w:rPr>
        <w:t xml:space="preserve"> </w:t>
      </w:r>
      <w:r w:rsidRPr="00EF3793">
        <w:t>of</w:t>
      </w:r>
      <w:r w:rsidRPr="00EF3793">
        <w:rPr>
          <w:spacing w:val="-1"/>
        </w:rPr>
        <w:t xml:space="preserve"> </w:t>
      </w:r>
      <w:r w:rsidRPr="00EF3793">
        <w:t>Proficiency</w:t>
      </w:r>
      <w:r w:rsidRPr="00EF3793">
        <w:rPr>
          <w:spacing w:val="-3"/>
        </w:rPr>
        <w:t xml:space="preserve"> </w:t>
      </w:r>
      <w:r w:rsidRPr="00EF3793">
        <w:t>in</w:t>
      </w:r>
      <w:r w:rsidRPr="00EF3793">
        <w:rPr>
          <w:spacing w:val="-3"/>
        </w:rPr>
        <w:t xml:space="preserve"> </w:t>
      </w:r>
      <w:r w:rsidRPr="00EF3793">
        <w:t>Fast</w:t>
      </w:r>
      <w:r w:rsidRPr="00EF3793">
        <w:rPr>
          <w:spacing w:val="-3"/>
        </w:rPr>
        <w:t xml:space="preserve"> </w:t>
      </w:r>
      <w:r w:rsidRPr="00EF3793">
        <w:t>Rescue</w:t>
      </w:r>
      <w:r w:rsidRPr="00EF3793">
        <w:rPr>
          <w:spacing w:val="-3"/>
        </w:rPr>
        <w:t xml:space="preserve"> </w:t>
      </w:r>
      <w:r w:rsidRPr="00EF3793">
        <w:rPr>
          <w:spacing w:val="-2"/>
        </w:rPr>
        <w:t>Boats</w:t>
      </w:r>
    </w:p>
    <w:p w14:paraId="215DA979" w14:textId="77777777" w:rsidR="00FE2776" w:rsidRPr="00EF3793" w:rsidRDefault="00FE2776">
      <w:pPr>
        <w:pStyle w:val="Kehatekst"/>
        <w:spacing w:before="6"/>
        <w:rPr>
          <w:b/>
        </w:rPr>
      </w:pPr>
    </w:p>
    <w:p w14:paraId="215DA97A" w14:textId="77777777" w:rsidR="00FE2776" w:rsidRPr="00EF3793" w:rsidRDefault="00957814">
      <w:pPr>
        <w:pStyle w:val="Loendilik"/>
        <w:numPr>
          <w:ilvl w:val="0"/>
          <w:numId w:val="8"/>
        </w:numPr>
        <w:tabs>
          <w:tab w:val="left" w:pos="1093"/>
          <w:tab w:val="left" w:pos="1094"/>
        </w:tabs>
        <w:spacing w:before="1"/>
        <w:rPr>
          <w:sz w:val="24"/>
          <w:szCs w:val="24"/>
        </w:rPr>
      </w:pPr>
      <w:r w:rsidRPr="00EF3793">
        <w:rPr>
          <w:sz w:val="24"/>
          <w:szCs w:val="24"/>
        </w:rPr>
        <w:t>For</w:t>
      </w:r>
      <w:r w:rsidRPr="00EF3793">
        <w:rPr>
          <w:spacing w:val="-2"/>
          <w:sz w:val="24"/>
          <w:szCs w:val="24"/>
        </w:rPr>
        <w:t xml:space="preserve"> </w:t>
      </w:r>
      <w:r w:rsidRPr="00EF3793">
        <w:rPr>
          <w:sz w:val="24"/>
          <w:szCs w:val="24"/>
        </w:rPr>
        <w:t>the</w:t>
      </w:r>
      <w:r w:rsidRPr="00EF3793">
        <w:rPr>
          <w:spacing w:val="-4"/>
          <w:sz w:val="24"/>
          <w:szCs w:val="24"/>
        </w:rPr>
        <w:t xml:space="preserve"> </w:t>
      </w:r>
      <w:r w:rsidRPr="00EF3793">
        <w:rPr>
          <w:sz w:val="24"/>
          <w:szCs w:val="24"/>
        </w:rPr>
        <w:t>issue</w:t>
      </w:r>
      <w:r w:rsidRPr="00EF3793">
        <w:rPr>
          <w:spacing w:val="-3"/>
          <w:sz w:val="24"/>
          <w:szCs w:val="24"/>
        </w:rPr>
        <w:t xml:space="preserve"> </w:t>
      </w:r>
      <w:r w:rsidRPr="00EF3793">
        <w:rPr>
          <w:sz w:val="24"/>
          <w:szCs w:val="24"/>
        </w:rPr>
        <w:t>of</w:t>
      </w:r>
      <w:r w:rsidRPr="00EF3793">
        <w:rPr>
          <w:spacing w:val="-1"/>
          <w:sz w:val="24"/>
          <w:szCs w:val="24"/>
        </w:rPr>
        <w:t xml:space="preserve"> </w:t>
      </w:r>
      <w:r w:rsidRPr="00EF3793">
        <w:rPr>
          <w:sz w:val="24"/>
          <w:szCs w:val="24"/>
        </w:rPr>
        <w:t>the</w:t>
      </w:r>
      <w:r w:rsidRPr="00EF3793">
        <w:rPr>
          <w:spacing w:val="-3"/>
          <w:sz w:val="24"/>
          <w:szCs w:val="24"/>
        </w:rPr>
        <w:t xml:space="preserve"> </w:t>
      </w:r>
      <w:r w:rsidRPr="00EF3793">
        <w:rPr>
          <w:sz w:val="24"/>
          <w:szCs w:val="24"/>
        </w:rPr>
        <w:t>CoP</w:t>
      </w:r>
      <w:r w:rsidRPr="00EF3793">
        <w:rPr>
          <w:spacing w:val="-1"/>
          <w:sz w:val="24"/>
          <w:szCs w:val="24"/>
        </w:rPr>
        <w:t xml:space="preserve"> </w:t>
      </w:r>
      <w:r w:rsidRPr="00EF3793">
        <w:rPr>
          <w:sz w:val="24"/>
          <w:szCs w:val="24"/>
        </w:rPr>
        <w:t>in</w:t>
      </w:r>
      <w:r w:rsidRPr="00EF3793">
        <w:rPr>
          <w:spacing w:val="-1"/>
          <w:sz w:val="24"/>
          <w:szCs w:val="24"/>
        </w:rPr>
        <w:t xml:space="preserve"> </w:t>
      </w:r>
      <w:r w:rsidRPr="00EF3793">
        <w:rPr>
          <w:sz w:val="24"/>
          <w:szCs w:val="24"/>
        </w:rPr>
        <w:t>fast</w:t>
      </w:r>
      <w:r w:rsidRPr="00EF3793">
        <w:rPr>
          <w:spacing w:val="-2"/>
          <w:sz w:val="24"/>
          <w:szCs w:val="24"/>
        </w:rPr>
        <w:t xml:space="preserve"> </w:t>
      </w:r>
      <w:r w:rsidRPr="00EF3793">
        <w:rPr>
          <w:sz w:val="24"/>
          <w:szCs w:val="24"/>
        </w:rPr>
        <w:t>rescue</w:t>
      </w:r>
      <w:r w:rsidRPr="00EF3793">
        <w:rPr>
          <w:spacing w:val="-2"/>
          <w:sz w:val="24"/>
          <w:szCs w:val="24"/>
        </w:rPr>
        <w:t xml:space="preserve"> </w:t>
      </w:r>
      <w:r w:rsidRPr="00EF3793">
        <w:rPr>
          <w:sz w:val="24"/>
          <w:szCs w:val="24"/>
        </w:rPr>
        <w:t>boats</w:t>
      </w:r>
      <w:r w:rsidRPr="00EF3793">
        <w:rPr>
          <w:spacing w:val="-2"/>
          <w:sz w:val="24"/>
          <w:szCs w:val="24"/>
        </w:rPr>
        <w:t xml:space="preserve"> </w:t>
      </w:r>
      <w:r w:rsidRPr="00EF3793">
        <w:rPr>
          <w:sz w:val="24"/>
          <w:szCs w:val="24"/>
        </w:rPr>
        <w:t>the</w:t>
      </w:r>
      <w:r w:rsidRPr="00EF3793">
        <w:rPr>
          <w:spacing w:val="-2"/>
          <w:sz w:val="24"/>
          <w:szCs w:val="24"/>
        </w:rPr>
        <w:t xml:space="preserve"> </w:t>
      </w:r>
      <w:r w:rsidRPr="00EF3793">
        <w:rPr>
          <w:sz w:val="24"/>
          <w:szCs w:val="24"/>
        </w:rPr>
        <w:t>following</w:t>
      </w:r>
      <w:r w:rsidRPr="00EF3793">
        <w:rPr>
          <w:spacing w:val="-3"/>
          <w:sz w:val="24"/>
          <w:szCs w:val="24"/>
        </w:rPr>
        <w:t xml:space="preserve"> </w:t>
      </w:r>
      <w:r w:rsidRPr="00EF3793">
        <w:rPr>
          <w:sz w:val="24"/>
          <w:szCs w:val="24"/>
        </w:rPr>
        <w:t>is</w:t>
      </w:r>
      <w:r w:rsidRPr="00EF3793">
        <w:rPr>
          <w:spacing w:val="-2"/>
          <w:sz w:val="24"/>
          <w:szCs w:val="24"/>
        </w:rPr>
        <w:t xml:space="preserve"> required:</w:t>
      </w:r>
    </w:p>
    <w:p w14:paraId="215DA97B" w14:textId="77777777" w:rsidR="00FE2776" w:rsidRPr="00EF3793" w:rsidRDefault="00957814">
      <w:pPr>
        <w:pStyle w:val="Loendilik"/>
        <w:numPr>
          <w:ilvl w:val="1"/>
          <w:numId w:val="8"/>
        </w:numPr>
        <w:tabs>
          <w:tab w:val="left" w:pos="1093"/>
          <w:tab w:val="left" w:pos="1094"/>
        </w:tabs>
        <w:rPr>
          <w:sz w:val="24"/>
          <w:szCs w:val="24"/>
        </w:rPr>
      </w:pPr>
      <w:r w:rsidRPr="00EF3793">
        <w:rPr>
          <w:sz w:val="24"/>
          <w:szCs w:val="24"/>
        </w:rPr>
        <w:t>the</w:t>
      </w:r>
      <w:r w:rsidRPr="00EF3793">
        <w:rPr>
          <w:spacing w:val="-4"/>
          <w:sz w:val="24"/>
          <w:szCs w:val="24"/>
        </w:rPr>
        <w:t xml:space="preserve"> </w:t>
      </w:r>
      <w:r w:rsidRPr="00EF3793">
        <w:rPr>
          <w:sz w:val="24"/>
          <w:szCs w:val="24"/>
        </w:rPr>
        <w:t>CoP</w:t>
      </w:r>
      <w:r w:rsidRPr="00EF3793">
        <w:rPr>
          <w:spacing w:val="-3"/>
          <w:sz w:val="24"/>
          <w:szCs w:val="24"/>
        </w:rPr>
        <w:t xml:space="preserve"> </w:t>
      </w:r>
      <w:r w:rsidRPr="00EF3793">
        <w:rPr>
          <w:sz w:val="24"/>
          <w:szCs w:val="24"/>
        </w:rPr>
        <w:t>in</w:t>
      </w:r>
      <w:r w:rsidRPr="00EF3793">
        <w:rPr>
          <w:spacing w:val="-3"/>
          <w:sz w:val="24"/>
          <w:szCs w:val="24"/>
        </w:rPr>
        <w:t xml:space="preserve"> </w:t>
      </w:r>
      <w:r w:rsidRPr="00EF3793">
        <w:rPr>
          <w:sz w:val="24"/>
          <w:szCs w:val="24"/>
        </w:rPr>
        <w:t>Survival</w:t>
      </w:r>
      <w:r w:rsidRPr="00EF3793">
        <w:rPr>
          <w:spacing w:val="-3"/>
          <w:sz w:val="24"/>
          <w:szCs w:val="24"/>
        </w:rPr>
        <w:t xml:space="preserve"> </w:t>
      </w:r>
      <w:r w:rsidRPr="00EF3793">
        <w:rPr>
          <w:sz w:val="24"/>
          <w:szCs w:val="24"/>
        </w:rPr>
        <w:t>Craft</w:t>
      </w:r>
      <w:r w:rsidRPr="00EF3793">
        <w:rPr>
          <w:spacing w:val="-3"/>
          <w:sz w:val="24"/>
          <w:szCs w:val="24"/>
        </w:rPr>
        <w:t xml:space="preserve"> </w:t>
      </w:r>
      <w:r w:rsidRPr="00EF3793">
        <w:rPr>
          <w:sz w:val="24"/>
          <w:szCs w:val="24"/>
        </w:rPr>
        <w:t>and</w:t>
      </w:r>
      <w:r w:rsidRPr="00EF3793">
        <w:rPr>
          <w:spacing w:val="-3"/>
          <w:sz w:val="24"/>
          <w:szCs w:val="24"/>
        </w:rPr>
        <w:t xml:space="preserve"> </w:t>
      </w:r>
      <w:r w:rsidRPr="00EF3793">
        <w:rPr>
          <w:sz w:val="24"/>
          <w:szCs w:val="24"/>
        </w:rPr>
        <w:t>Rescue</w:t>
      </w:r>
      <w:r w:rsidRPr="00EF3793">
        <w:rPr>
          <w:spacing w:val="-2"/>
          <w:sz w:val="24"/>
          <w:szCs w:val="24"/>
        </w:rPr>
        <w:t xml:space="preserve"> Boats;</w:t>
      </w:r>
    </w:p>
    <w:p w14:paraId="215DA97C" w14:textId="77777777" w:rsidR="00FE2776" w:rsidRPr="00EF3793" w:rsidRDefault="00957814">
      <w:pPr>
        <w:pStyle w:val="Loendilik"/>
        <w:numPr>
          <w:ilvl w:val="1"/>
          <w:numId w:val="8"/>
        </w:numPr>
        <w:tabs>
          <w:tab w:val="left" w:pos="1093"/>
          <w:tab w:val="left" w:pos="1094"/>
        </w:tabs>
        <w:ind w:left="1093" w:right="121"/>
        <w:rPr>
          <w:sz w:val="24"/>
          <w:szCs w:val="24"/>
        </w:rPr>
      </w:pPr>
      <w:r w:rsidRPr="00EF3793">
        <w:rPr>
          <w:sz w:val="24"/>
          <w:szCs w:val="24"/>
        </w:rPr>
        <w:t>completion</w:t>
      </w:r>
      <w:r w:rsidRPr="00EF3793">
        <w:rPr>
          <w:spacing w:val="40"/>
          <w:sz w:val="24"/>
          <w:szCs w:val="24"/>
        </w:rPr>
        <w:t xml:space="preserve"> </w:t>
      </w:r>
      <w:r w:rsidRPr="00EF3793">
        <w:rPr>
          <w:sz w:val="24"/>
          <w:szCs w:val="24"/>
        </w:rPr>
        <w:t>of</w:t>
      </w:r>
      <w:r w:rsidRPr="00EF3793">
        <w:rPr>
          <w:spacing w:val="40"/>
          <w:sz w:val="24"/>
          <w:szCs w:val="24"/>
        </w:rPr>
        <w:t xml:space="preserve"> </w:t>
      </w:r>
      <w:r w:rsidRPr="00EF3793">
        <w:rPr>
          <w:sz w:val="24"/>
          <w:szCs w:val="24"/>
        </w:rPr>
        <w:t>the</w:t>
      </w:r>
      <w:r w:rsidRPr="00EF3793">
        <w:rPr>
          <w:spacing w:val="40"/>
          <w:sz w:val="24"/>
          <w:szCs w:val="24"/>
        </w:rPr>
        <w:t xml:space="preserve"> </w:t>
      </w:r>
      <w:r w:rsidRPr="00EF3793">
        <w:rPr>
          <w:sz w:val="24"/>
          <w:szCs w:val="24"/>
        </w:rPr>
        <w:t>training</w:t>
      </w:r>
      <w:r w:rsidRPr="00EF3793">
        <w:rPr>
          <w:spacing w:val="40"/>
          <w:sz w:val="24"/>
          <w:szCs w:val="24"/>
        </w:rPr>
        <w:t xml:space="preserve"> </w:t>
      </w:r>
      <w:r w:rsidRPr="00EF3793">
        <w:rPr>
          <w:sz w:val="24"/>
          <w:szCs w:val="24"/>
        </w:rPr>
        <w:t>course</w:t>
      </w:r>
      <w:r w:rsidRPr="00EF3793">
        <w:rPr>
          <w:spacing w:val="40"/>
          <w:sz w:val="24"/>
          <w:szCs w:val="24"/>
        </w:rPr>
        <w:t xml:space="preserve"> </w:t>
      </w:r>
      <w:r w:rsidRPr="00EF3793">
        <w:rPr>
          <w:sz w:val="24"/>
          <w:szCs w:val="24"/>
        </w:rPr>
        <w:t>of</w:t>
      </w:r>
      <w:r w:rsidRPr="00EF3793">
        <w:rPr>
          <w:spacing w:val="40"/>
          <w:sz w:val="24"/>
          <w:szCs w:val="24"/>
        </w:rPr>
        <w:t xml:space="preserve"> </w:t>
      </w:r>
      <w:r w:rsidRPr="00EF3793">
        <w:rPr>
          <w:sz w:val="24"/>
          <w:szCs w:val="24"/>
        </w:rPr>
        <w:t>proficiency</w:t>
      </w:r>
      <w:r w:rsidRPr="00EF3793">
        <w:rPr>
          <w:spacing w:val="40"/>
          <w:sz w:val="24"/>
          <w:szCs w:val="24"/>
        </w:rPr>
        <w:t xml:space="preserve"> </w:t>
      </w:r>
      <w:r w:rsidRPr="00EF3793">
        <w:rPr>
          <w:sz w:val="24"/>
          <w:szCs w:val="24"/>
        </w:rPr>
        <w:t>in</w:t>
      </w:r>
      <w:r w:rsidRPr="00EF3793">
        <w:rPr>
          <w:spacing w:val="40"/>
          <w:sz w:val="24"/>
          <w:szCs w:val="24"/>
        </w:rPr>
        <w:t xml:space="preserve"> </w:t>
      </w:r>
      <w:r w:rsidRPr="00EF3793">
        <w:rPr>
          <w:sz w:val="24"/>
          <w:szCs w:val="24"/>
        </w:rPr>
        <w:t>fast</w:t>
      </w:r>
      <w:r w:rsidRPr="00EF3793">
        <w:rPr>
          <w:spacing w:val="40"/>
          <w:sz w:val="24"/>
          <w:szCs w:val="24"/>
        </w:rPr>
        <w:t xml:space="preserve"> </w:t>
      </w:r>
      <w:r w:rsidRPr="00EF3793">
        <w:rPr>
          <w:sz w:val="24"/>
          <w:szCs w:val="24"/>
        </w:rPr>
        <w:t>rescue</w:t>
      </w:r>
      <w:r w:rsidRPr="00EF3793">
        <w:rPr>
          <w:spacing w:val="40"/>
          <w:sz w:val="24"/>
          <w:szCs w:val="24"/>
        </w:rPr>
        <w:t xml:space="preserve"> </w:t>
      </w:r>
      <w:r w:rsidRPr="00EF3793">
        <w:rPr>
          <w:sz w:val="24"/>
          <w:szCs w:val="24"/>
        </w:rPr>
        <w:t>boats</w:t>
      </w:r>
      <w:r w:rsidRPr="00EF3793">
        <w:rPr>
          <w:spacing w:val="40"/>
          <w:sz w:val="24"/>
          <w:szCs w:val="24"/>
        </w:rPr>
        <w:t xml:space="preserve"> </w:t>
      </w:r>
      <w:r w:rsidRPr="00EF3793">
        <w:rPr>
          <w:sz w:val="24"/>
          <w:szCs w:val="24"/>
        </w:rPr>
        <w:t>at</w:t>
      </w:r>
      <w:r w:rsidRPr="00EF3793">
        <w:rPr>
          <w:spacing w:val="40"/>
          <w:sz w:val="24"/>
          <w:szCs w:val="24"/>
        </w:rPr>
        <w:t xml:space="preserve"> </w:t>
      </w:r>
      <w:r w:rsidRPr="00EF3793">
        <w:rPr>
          <w:sz w:val="24"/>
          <w:szCs w:val="24"/>
        </w:rPr>
        <w:t>a</w:t>
      </w:r>
      <w:r w:rsidRPr="00EF3793">
        <w:rPr>
          <w:spacing w:val="40"/>
          <w:sz w:val="24"/>
          <w:szCs w:val="24"/>
        </w:rPr>
        <w:t xml:space="preserve"> </w:t>
      </w:r>
      <w:r w:rsidRPr="00EF3793">
        <w:rPr>
          <w:sz w:val="24"/>
          <w:szCs w:val="24"/>
        </w:rPr>
        <w:t>maritime educational and training institution.</w:t>
      </w:r>
    </w:p>
    <w:p w14:paraId="215DA97D" w14:textId="77777777" w:rsidR="00FE2776" w:rsidRPr="00EF3793" w:rsidRDefault="00957814">
      <w:pPr>
        <w:pStyle w:val="Loendilik"/>
        <w:numPr>
          <w:ilvl w:val="0"/>
          <w:numId w:val="8"/>
        </w:numPr>
        <w:tabs>
          <w:tab w:val="left" w:pos="1093"/>
          <w:tab w:val="left" w:pos="1094"/>
        </w:tabs>
        <w:rPr>
          <w:sz w:val="24"/>
          <w:szCs w:val="24"/>
        </w:rPr>
      </w:pPr>
      <w:r w:rsidRPr="00EF3793">
        <w:rPr>
          <w:sz w:val="24"/>
          <w:szCs w:val="24"/>
        </w:rPr>
        <w:t>The</w:t>
      </w:r>
      <w:r w:rsidRPr="00EF3793">
        <w:rPr>
          <w:spacing w:val="-5"/>
          <w:sz w:val="24"/>
          <w:szCs w:val="24"/>
        </w:rPr>
        <w:t xml:space="preserve"> </w:t>
      </w:r>
      <w:r w:rsidRPr="00EF3793">
        <w:rPr>
          <w:sz w:val="24"/>
          <w:szCs w:val="24"/>
        </w:rPr>
        <w:t>CoP</w:t>
      </w:r>
      <w:r w:rsidRPr="00EF3793">
        <w:rPr>
          <w:spacing w:val="-2"/>
          <w:sz w:val="24"/>
          <w:szCs w:val="24"/>
        </w:rPr>
        <w:t xml:space="preserve"> </w:t>
      </w:r>
      <w:r w:rsidRPr="00EF3793">
        <w:rPr>
          <w:sz w:val="24"/>
          <w:szCs w:val="24"/>
        </w:rPr>
        <w:t>is</w:t>
      </w:r>
      <w:r w:rsidRPr="00EF3793">
        <w:rPr>
          <w:spacing w:val="-2"/>
          <w:sz w:val="24"/>
          <w:szCs w:val="24"/>
        </w:rPr>
        <w:t xml:space="preserve"> </w:t>
      </w:r>
      <w:r w:rsidRPr="00EF3793">
        <w:rPr>
          <w:sz w:val="24"/>
          <w:szCs w:val="24"/>
        </w:rPr>
        <w:t>issued</w:t>
      </w:r>
      <w:r w:rsidRPr="00EF3793">
        <w:rPr>
          <w:spacing w:val="-2"/>
          <w:sz w:val="24"/>
          <w:szCs w:val="24"/>
        </w:rPr>
        <w:t xml:space="preserve"> </w:t>
      </w:r>
      <w:r w:rsidRPr="00EF3793">
        <w:rPr>
          <w:sz w:val="24"/>
          <w:szCs w:val="24"/>
        </w:rPr>
        <w:t>to</w:t>
      </w:r>
      <w:r w:rsidRPr="00EF3793">
        <w:rPr>
          <w:spacing w:val="-2"/>
          <w:sz w:val="24"/>
          <w:szCs w:val="24"/>
        </w:rPr>
        <w:t xml:space="preserve"> </w:t>
      </w:r>
      <w:r w:rsidRPr="00EF3793">
        <w:rPr>
          <w:sz w:val="24"/>
          <w:szCs w:val="24"/>
        </w:rPr>
        <w:t>a</w:t>
      </w:r>
      <w:r w:rsidRPr="00EF3793">
        <w:rPr>
          <w:spacing w:val="-3"/>
          <w:sz w:val="24"/>
          <w:szCs w:val="24"/>
        </w:rPr>
        <w:t xml:space="preserve"> </w:t>
      </w:r>
      <w:r w:rsidRPr="00EF3793">
        <w:rPr>
          <w:sz w:val="24"/>
          <w:szCs w:val="24"/>
        </w:rPr>
        <w:t>person</w:t>
      </w:r>
      <w:r w:rsidRPr="00EF3793">
        <w:rPr>
          <w:spacing w:val="-2"/>
          <w:sz w:val="24"/>
          <w:szCs w:val="24"/>
        </w:rPr>
        <w:t xml:space="preserve"> </w:t>
      </w:r>
      <w:r w:rsidRPr="00EF3793">
        <w:rPr>
          <w:sz w:val="24"/>
          <w:szCs w:val="24"/>
        </w:rPr>
        <w:t>of</w:t>
      </w:r>
      <w:r w:rsidRPr="00EF3793">
        <w:rPr>
          <w:spacing w:val="-3"/>
          <w:sz w:val="24"/>
          <w:szCs w:val="24"/>
        </w:rPr>
        <w:t xml:space="preserve"> </w:t>
      </w:r>
      <w:r w:rsidRPr="00EF3793">
        <w:rPr>
          <w:sz w:val="24"/>
          <w:szCs w:val="24"/>
        </w:rPr>
        <w:t>at</w:t>
      </w:r>
      <w:r w:rsidRPr="00EF3793">
        <w:rPr>
          <w:spacing w:val="-2"/>
          <w:sz w:val="24"/>
          <w:szCs w:val="24"/>
        </w:rPr>
        <w:t xml:space="preserve"> </w:t>
      </w:r>
      <w:r w:rsidRPr="00EF3793">
        <w:rPr>
          <w:sz w:val="24"/>
          <w:szCs w:val="24"/>
        </w:rPr>
        <w:t>least</w:t>
      </w:r>
      <w:r w:rsidRPr="00EF3793">
        <w:rPr>
          <w:spacing w:val="-2"/>
          <w:sz w:val="24"/>
          <w:szCs w:val="24"/>
        </w:rPr>
        <w:t xml:space="preserve"> </w:t>
      </w:r>
      <w:r w:rsidRPr="00EF3793">
        <w:rPr>
          <w:sz w:val="24"/>
          <w:szCs w:val="24"/>
        </w:rPr>
        <w:t>18</w:t>
      </w:r>
      <w:r w:rsidRPr="00EF3793">
        <w:rPr>
          <w:spacing w:val="3"/>
          <w:sz w:val="24"/>
          <w:szCs w:val="24"/>
        </w:rPr>
        <w:t xml:space="preserve"> </w:t>
      </w:r>
      <w:r w:rsidRPr="00EF3793">
        <w:rPr>
          <w:sz w:val="24"/>
          <w:szCs w:val="24"/>
        </w:rPr>
        <w:t>years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pacing w:val="-4"/>
          <w:sz w:val="24"/>
          <w:szCs w:val="24"/>
        </w:rPr>
        <w:t>age.</w:t>
      </w:r>
    </w:p>
    <w:p w14:paraId="215DA97E" w14:textId="77777777" w:rsidR="00FE2776" w:rsidRPr="00EF3793" w:rsidRDefault="00FE2776">
      <w:pPr>
        <w:pStyle w:val="Kehatekst"/>
      </w:pPr>
    </w:p>
    <w:p w14:paraId="215DA97F" w14:textId="77777777" w:rsidR="00FE2776" w:rsidRPr="00EF3793" w:rsidRDefault="00FE2776">
      <w:pPr>
        <w:pStyle w:val="Kehatekst"/>
        <w:spacing w:before="4"/>
      </w:pPr>
    </w:p>
    <w:p w14:paraId="215DA980" w14:textId="77777777" w:rsidR="00FE2776" w:rsidRPr="00EF3793" w:rsidRDefault="00957814">
      <w:pPr>
        <w:pStyle w:val="Pealkiri1"/>
        <w:spacing w:before="1"/>
      </w:pPr>
      <w:r w:rsidRPr="00EF3793">
        <w:t>§</w:t>
      </w:r>
      <w:r w:rsidRPr="00EF3793">
        <w:rPr>
          <w:spacing w:val="-4"/>
        </w:rPr>
        <w:t xml:space="preserve"> </w:t>
      </w:r>
      <w:r w:rsidRPr="00EF3793">
        <w:t>77.</w:t>
      </w:r>
      <w:r w:rsidRPr="00EF3793">
        <w:rPr>
          <w:spacing w:val="-4"/>
        </w:rPr>
        <w:t xml:space="preserve"> </w:t>
      </w:r>
      <w:r w:rsidRPr="00EF3793">
        <w:t>Certificate</w:t>
      </w:r>
      <w:r w:rsidRPr="00EF3793">
        <w:rPr>
          <w:spacing w:val="-5"/>
        </w:rPr>
        <w:t xml:space="preserve"> </w:t>
      </w:r>
      <w:r w:rsidRPr="00EF3793">
        <w:t>of Proficiency</w:t>
      </w:r>
      <w:r w:rsidRPr="00EF3793">
        <w:rPr>
          <w:spacing w:val="-4"/>
        </w:rPr>
        <w:t xml:space="preserve"> </w:t>
      </w:r>
      <w:r w:rsidRPr="00EF3793">
        <w:t>in Advanced</w:t>
      </w:r>
      <w:r w:rsidRPr="00EF3793">
        <w:rPr>
          <w:spacing w:val="-3"/>
        </w:rPr>
        <w:t xml:space="preserve"> </w:t>
      </w:r>
      <w:r w:rsidRPr="00EF3793">
        <w:rPr>
          <w:spacing w:val="-2"/>
        </w:rPr>
        <w:t>Firefighting</w:t>
      </w:r>
    </w:p>
    <w:p w14:paraId="215DA981" w14:textId="77777777" w:rsidR="00FE2776" w:rsidRPr="00EF3793" w:rsidRDefault="00FE2776">
      <w:pPr>
        <w:pStyle w:val="Kehatekst"/>
        <w:spacing w:before="7"/>
        <w:rPr>
          <w:b/>
        </w:rPr>
      </w:pPr>
    </w:p>
    <w:p w14:paraId="215DA982" w14:textId="27D0C59E" w:rsidR="00FE2776" w:rsidRPr="00EF3793" w:rsidRDefault="00957814">
      <w:pPr>
        <w:pStyle w:val="Kehatekst"/>
        <w:ind w:left="100" w:right="121"/>
        <w:jc w:val="both"/>
      </w:pPr>
      <w:r w:rsidRPr="00EF3793">
        <w:t>For the issue of the certificate of proficiency in advanced firefighting it is required to complete the training course of advanced firefighting at a maritime educational and training institution.</w:t>
      </w:r>
    </w:p>
    <w:p w14:paraId="0F3A123F" w14:textId="69427D0C" w:rsidR="00A008DC" w:rsidRPr="00EF3793" w:rsidRDefault="00A008DC">
      <w:pPr>
        <w:pStyle w:val="Kehatekst"/>
        <w:ind w:left="100" w:right="121"/>
        <w:jc w:val="both"/>
      </w:pPr>
    </w:p>
    <w:p w14:paraId="6E621D47" w14:textId="77777777" w:rsidR="00453A9E" w:rsidRPr="00EF3793" w:rsidRDefault="00A008DC" w:rsidP="00453A9E">
      <w:pPr>
        <w:pStyle w:val="Pealkiri1"/>
        <w:jc w:val="both"/>
      </w:pPr>
      <w:r w:rsidRPr="00EF3793">
        <w:rPr>
          <w:bCs w:val="0"/>
        </w:rPr>
        <w:t>§ 77</w:t>
      </w:r>
      <w:r w:rsidRPr="00EF3793">
        <w:rPr>
          <w:bCs w:val="0"/>
          <w:vertAlign w:val="superscript"/>
        </w:rPr>
        <w:t>1</w:t>
      </w:r>
      <w:r w:rsidRPr="00EF3793">
        <w:rPr>
          <w:bCs w:val="0"/>
        </w:rPr>
        <w:t>.</w:t>
      </w:r>
      <w:r w:rsidRPr="00EF3793">
        <w:rPr>
          <w:b w:val="0"/>
        </w:rPr>
        <w:t xml:space="preserve"> </w:t>
      </w:r>
      <w:r w:rsidR="00453A9E" w:rsidRPr="00EF3793">
        <w:t>Ship</w:t>
      </w:r>
      <w:r w:rsidR="00453A9E" w:rsidRPr="00EF3793">
        <w:rPr>
          <w:spacing w:val="-3"/>
        </w:rPr>
        <w:t xml:space="preserve"> </w:t>
      </w:r>
      <w:r w:rsidR="00453A9E" w:rsidRPr="00EF3793">
        <w:t>Security</w:t>
      </w:r>
      <w:r w:rsidR="00453A9E" w:rsidRPr="00EF3793">
        <w:rPr>
          <w:spacing w:val="-1"/>
        </w:rPr>
        <w:t xml:space="preserve"> </w:t>
      </w:r>
      <w:r w:rsidR="00453A9E" w:rsidRPr="00EF3793">
        <w:t>Officer’s</w:t>
      </w:r>
      <w:r w:rsidR="00453A9E" w:rsidRPr="00EF3793">
        <w:rPr>
          <w:spacing w:val="-1"/>
        </w:rPr>
        <w:t xml:space="preserve"> </w:t>
      </w:r>
      <w:r w:rsidR="00453A9E" w:rsidRPr="00EF3793">
        <w:rPr>
          <w:spacing w:val="-2"/>
        </w:rPr>
        <w:t>Certificate</w:t>
      </w:r>
    </w:p>
    <w:p w14:paraId="450A1CA9" w14:textId="77777777" w:rsidR="00453A9E" w:rsidRPr="00EF3793" w:rsidRDefault="00453A9E" w:rsidP="00453A9E">
      <w:pPr>
        <w:pStyle w:val="Pealkiri1"/>
        <w:jc w:val="both"/>
        <w:rPr>
          <w:b w:val="0"/>
        </w:rPr>
      </w:pPr>
    </w:p>
    <w:p w14:paraId="2FFA6094" w14:textId="77777777" w:rsidR="00453A9E" w:rsidRPr="00EF3793" w:rsidRDefault="00453A9E" w:rsidP="00453A9E">
      <w:pPr>
        <w:pStyle w:val="Pealkiri1"/>
        <w:jc w:val="both"/>
        <w:rPr>
          <w:b w:val="0"/>
        </w:rPr>
      </w:pPr>
      <w:r w:rsidRPr="00EF3793">
        <w:rPr>
          <w:b w:val="0"/>
        </w:rPr>
        <w:t>For</w:t>
      </w:r>
      <w:r w:rsidRPr="00EF3793">
        <w:rPr>
          <w:b w:val="0"/>
          <w:spacing w:val="-3"/>
        </w:rPr>
        <w:t xml:space="preserve"> </w:t>
      </w:r>
      <w:r w:rsidRPr="00EF3793">
        <w:rPr>
          <w:b w:val="0"/>
        </w:rPr>
        <w:t>the</w:t>
      </w:r>
      <w:r w:rsidRPr="00EF3793">
        <w:rPr>
          <w:b w:val="0"/>
          <w:spacing w:val="-2"/>
        </w:rPr>
        <w:t xml:space="preserve"> </w:t>
      </w:r>
      <w:r w:rsidRPr="00EF3793">
        <w:rPr>
          <w:b w:val="0"/>
        </w:rPr>
        <w:t>issue</w:t>
      </w:r>
      <w:r w:rsidRPr="00EF3793">
        <w:rPr>
          <w:b w:val="0"/>
          <w:spacing w:val="-2"/>
        </w:rPr>
        <w:t xml:space="preserve"> </w:t>
      </w:r>
      <w:r w:rsidRPr="00EF3793">
        <w:rPr>
          <w:b w:val="0"/>
        </w:rPr>
        <w:t>of the</w:t>
      </w:r>
      <w:r w:rsidRPr="00EF3793">
        <w:rPr>
          <w:b w:val="0"/>
          <w:spacing w:val="-2"/>
        </w:rPr>
        <w:t xml:space="preserve"> </w:t>
      </w:r>
      <w:r w:rsidRPr="00EF3793">
        <w:rPr>
          <w:b w:val="0"/>
        </w:rPr>
        <w:t>Ship Security</w:t>
      </w:r>
      <w:r w:rsidRPr="00EF3793">
        <w:rPr>
          <w:b w:val="0"/>
          <w:spacing w:val="-3"/>
        </w:rPr>
        <w:t xml:space="preserve"> </w:t>
      </w:r>
      <w:r w:rsidRPr="00EF3793">
        <w:rPr>
          <w:b w:val="0"/>
        </w:rPr>
        <w:t>Officer’s</w:t>
      </w:r>
      <w:r w:rsidRPr="00EF3793">
        <w:rPr>
          <w:b w:val="0"/>
          <w:spacing w:val="-2"/>
        </w:rPr>
        <w:t xml:space="preserve"> </w:t>
      </w:r>
      <w:r w:rsidRPr="00EF3793">
        <w:rPr>
          <w:b w:val="0"/>
        </w:rPr>
        <w:t>Certificate the</w:t>
      </w:r>
      <w:r w:rsidRPr="00EF3793">
        <w:rPr>
          <w:b w:val="0"/>
          <w:spacing w:val="-2"/>
        </w:rPr>
        <w:t xml:space="preserve"> </w:t>
      </w:r>
      <w:r w:rsidRPr="00EF3793">
        <w:rPr>
          <w:b w:val="0"/>
        </w:rPr>
        <w:t>following</w:t>
      </w:r>
      <w:r w:rsidRPr="00EF3793">
        <w:rPr>
          <w:b w:val="0"/>
          <w:spacing w:val="-3"/>
        </w:rPr>
        <w:t xml:space="preserve"> </w:t>
      </w:r>
      <w:r w:rsidRPr="00EF3793">
        <w:rPr>
          <w:b w:val="0"/>
        </w:rPr>
        <w:t xml:space="preserve">is </w:t>
      </w:r>
      <w:r w:rsidRPr="00EF3793">
        <w:rPr>
          <w:b w:val="0"/>
          <w:spacing w:val="-2"/>
        </w:rPr>
        <w:t>required:</w:t>
      </w:r>
    </w:p>
    <w:p w14:paraId="3357D7CC" w14:textId="10037C4D" w:rsidR="00453A9E" w:rsidRPr="00EF3793" w:rsidRDefault="00453A9E" w:rsidP="00EF3793">
      <w:pPr>
        <w:pStyle w:val="Pealkiri1"/>
        <w:numPr>
          <w:ilvl w:val="1"/>
          <w:numId w:val="9"/>
        </w:numPr>
        <w:jc w:val="both"/>
        <w:rPr>
          <w:b w:val="0"/>
        </w:rPr>
      </w:pPr>
      <w:r w:rsidRPr="00EF3793">
        <w:rPr>
          <w:b w:val="0"/>
        </w:rPr>
        <w:t>completion</w:t>
      </w:r>
      <w:r w:rsidRPr="00EF3793">
        <w:rPr>
          <w:b w:val="0"/>
          <w:spacing w:val="-6"/>
        </w:rPr>
        <w:t xml:space="preserve"> </w:t>
      </w:r>
      <w:r w:rsidRPr="00EF3793">
        <w:rPr>
          <w:b w:val="0"/>
        </w:rPr>
        <w:t>of</w:t>
      </w:r>
      <w:r w:rsidRPr="00EF3793">
        <w:rPr>
          <w:b w:val="0"/>
          <w:spacing w:val="-5"/>
        </w:rPr>
        <w:t xml:space="preserve"> </w:t>
      </w:r>
      <w:r w:rsidRPr="00EF3793">
        <w:rPr>
          <w:b w:val="0"/>
        </w:rPr>
        <w:t>the</w:t>
      </w:r>
      <w:r w:rsidRPr="00EF3793">
        <w:rPr>
          <w:b w:val="0"/>
          <w:spacing w:val="-6"/>
        </w:rPr>
        <w:t xml:space="preserve"> </w:t>
      </w:r>
      <w:r w:rsidRPr="00EF3793">
        <w:rPr>
          <w:b w:val="0"/>
        </w:rPr>
        <w:t>training</w:t>
      </w:r>
      <w:r w:rsidRPr="00EF3793">
        <w:rPr>
          <w:b w:val="0"/>
          <w:spacing w:val="-7"/>
        </w:rPr>
        <w:t xml:space="preserve"> </w:t>
      </w:r>
      <w:r w:rsidRPr="00EF3793">
        <w:rPr>
          <w:b w:val="0"/>
        </w:rPr>
        <w:t>course</w:t>
      </w:r>
      <w:r w:rsidRPr="00EF3793">
        <w:rPr>
          <w:b w:val="0"/>
          <w:spacing w:val="-7"/>
        </w:rPr>
        <w:t xml:space="preserve"> </w:t>
      </w:r>
      <w:r w:rsidRPr="00EF3793">
        <w:rPr>
          <w:b w:val="0"/>
        </w:rPr>
        <w:t>of</w:t>
      </w:r>
      <w:r w:rsidRPr="00EF3793">
        <w:rPr>
          <w:b w:val="0"/>
          <w:spacing w:val="-4"/>
        </w:rPr>
        <w:t xml:space="preserve"> </w:t>
      </w:r>
      <w:r w:rsidRPr="00EF3793">
        <w:rPr>
          <w:b w:val="0"/>
        </w:rPr>
        <w:t>Ship</w:t>
      </w:r>
      <w:r w:rsidRPr="00EF3793">
        <w:rPr>
          <w:b w:val="0"/>
          <w:spacing w:val="-5"/>
        </w:rPr>
        <w:t xml:space="preserve"> </w:t>
      </w:r>
      <w:r w:rsidRPr="00EF3793">
        <w:rPr>
          <w:b w:val="0"/>
        </w:rPr>
        <w:t>Security</w:t>
      </w:r>
      <w:r w:rsidRPr="00EF3793">
        <w:rPr>
          <w:b w:val="0"/>
          <w:spacing w:val="-7"/>
        </w:rPr>
        <w:t xml:space="preserve"> </w:t>
      </w:r>
      <w:r w:rsidRPr="00EF3793">
        <w:rPr>
          <w:b w:val="0"/>
          <w:spacing w:val="-2"/>
        </w:rPr>
        <w:t>Officer;</w:t>
      </w:r>
    </w:p>
    <w:p w14:paraId="4BFE7245" w14:textId="485BA8DE" w:rsidR="00453A9E" w:rsidRPr="00EF3793" w:rsidRDefault="00453A9E" w:rsidP="00EF3793">
      <w:pPr>
        <w:pStyle w:val="Pealkiri1"/>
        <w:numPr>
          <w:ilvl w:val="1"/>
          <w:numId w:val="9"/>
        </w:numPr>
        <w:jc w:val="both"/>
        <w:rPr>
          <w:b w:val="0"/>
        </w:rPr>
      </w:pPr>
      <w:r w:rsidRPr="00EF3793">
        <w:rPr>
          <w:b w:val="0"/>
        </w:rPr>
        <w:t>performance of at least 12 months of seagoing service as an officer on management or operational level, or a crew member designated the responsibility for security, or a deck or engine rating on ships of gross tonnage of 500 or more;</w:t>
      </w:r>
    </w:p>
    <w:p w14:paraId="035ED0F7" w14:textId="2DD62F39" w:rsidR="00453A9E" w:rsidRPr="00EF3793" w:rsidRDefault="00453A9E" w:rsidP="00EF3793">
      <w:pPr>
        <w:pStyle w:val="Kehatekst"/>
        <w:numPr>
          <w:ilvl w:val="1"/>
          <w:numId w:val="9"/>
        </w:numPr>
        <w:ind w:right="121"/>
        <w:jc w:val="both"/>
        <w:rPr>
          <w:bCs/>
        </w:rPr>
      </w:pPr>
      <w:r w:rsidRPr="00EF3793">
        <w:rPr>
          <w:bCs/>
        </w:rPr>
        <w:t>passing</w:t>
      </w:r>
      <w:r w:rsidRPr="00EF3793">
        <w:rPr>
          <w:bCs/>
          <w:spacing w:val="-4"/>
        </w:rPr>
        <w:t xml:space="preserve"> </w:t>
      </w:r>
      <w:r w:rsidRPr="00EF3793">
        <w:rPr>
          <w:bCs/>
        </w:rPr>
        <w:t>of</w:t>
      </w:r>
      <w:r w:rsidRPr="00EF3793">
        <w:rPr>
          <w:bCs/>
          <w:spacing w:val="-1"/>
        </w:rPr>
        <w:t xml:space="preserve"> </w:t>
      </w:r>
      <w:r w:rsidRPr="00EF3793">
        <w:rPr>
          <w:bCs/>
        </w:rPr>
        <w:t>the</w:t>
      </w:r>
      <w:r w:rsidRPr="00EF3793">
        <w:rPr>
          <w:bCs/>
          <w:spacing w:val="-2"/>
        </w:rPr>
        <w:t xml:space="preserve"> </w:t>
      </w:r>
      <w:r w:rsidRPr="00EF3793">
        <w:rPr>
          <w:bCs/>
        </w:rPr>
        <w:t>examination</w:t>
      </w:r>
      <w:r w:rsidRPr="00EF3793">
        <w:rPr>
          <w:bCs/>
          <w:spacing w:val="-1"/>
        </w:rPr>
        <w:t xml:space="preserve"> </w:t>
      </w:r>
      <w:r w:rsidRPr="00EF3793">
        <w:rPr>
          <w:bCs/>
        </w:rPr>
        <w:t>of</w:t>
      </w:r>
      <w:r w:rsidRPr="00EF3793">
        <w:rPr>
          <w:bCs/>
          <w:spacing w:val="-1"/>
        </w:rPr>
        <w:t xml:space="preserve"> </w:t>
      </w:r>
      <w:r w:rsidRPr="00EF3793">
        <w:rPr>
          <w:bCs/>
        </w:rPr>
        <w:t>maritime</w:t>
      </w:r>
      <w:r w:rsidRPr="00EF3793">
        <w:rPr>
          <w:bCs/>
          <w:spacing w:val="-2"/>
        </w:rPr>
        <w:t xml:space="preserve"> English.</w:t>
      </w:r>
    </w:p>
    <w:p w14:paraId="215DA983" w14:textId="77777777" w:rsidR="00FE2776" w:rsidRPr="00EF3793" w:rsidRDefault="00FE2776">
      <w:pPr>
        <w:pStyle w:val="Kehatekst"/>
      </w:pPr>
    </w:p>
    <w:p w14:paraId="215DA984" w14:textId="77777777" w:rsidR="00FE2776" w:rsidRPr="00EF3793" w:rsidRDefault="00FE2776">
      <w:pPr>
        <w:pStyle w:val="Kehatekst"/>
        <w:spacing w:before="5"/>
      </w:pPr>
    </w:p>
    <w:p w14:paraId="215DA985" w14:textId="77777777" w:rsidR="00FE2776" w:rsidRPr="00EF3793" w:rsidRDefault="00957814">
      <w:pPr>
        <w:pStyle w:val="Pealkiri1"/>
        <w:ind w:left="305" w:right="323"/>
        <w:jc w:val="center"/>
      </w:pPr>
      <w:r w:rsidRPr="00EF3793">
        <w:t>Chapter</w:t>
      </w:r>
      <w:r w:rsidRPr="00EF3793">
        <w:rPr>
          <w:spacing w:val="-10"/>
        </w:rPr>
        <w:t xml:space="preserve"> </w:t>
      </w:r>
      <w:r w:rsidRPr="00EF3793">
        <w:t>4.</w:t>
      </w:r>
      <w:r w:rsidRPr="00EF3793">
        <w:rPr>
          <w:spacing w:val="-9"/>
        </w:rPr>
        <w:t xml:space="preserve"> </w:t>
      </w:r>
      <w:r w:rsidRPr="00EF3793">
        <w:t>Implementing</w:t>
      </w:r>
      <w:r w:rsidRPr="00EF3793">
        <w:rPr>
          <w:spacing w:val="-8"/>
        </w:rPr>
        <w:t xml:space="preserve"> </w:t>
      </w:r>
      <w:r w:rsidRPr="00EF3793">
        <w:rPr>
          <w:spacing w:val="-2"/>
        </w:rPr>
        <w:t>Provisions</w:t>
      </w:r>
    </w:p>
    <w:p w14:paraId="215DA986" w14:textId="77777777" w:rsidR="00FE2776" w:rsidRPr="00EF3793" w:rsidRDefault="00FE2776">
      <w:pPr>
        <w:pStyle w:val="Kehatekst"/>
        <w:rPr>
          <w:b/>
        </w:rPr>
      </w:pPr>
    </w:p>
    <w:p w14:paraId="215DA987" w14:textId="77777777" w:rsidR="00FE2776" w:rsidRPr="00EF3793" w:rsidRDefault="00FE2776">
      <w:pPr>
        <w:pStyle w:val="Kehatekst"/>
        <w:rPr>
          <w:b/>
        </w:rPr>
      </w:pPr>
    </w:p>
    <w:p w14:paraId="215DA988" w14:textId="77777777" w:rsidR="00FE2776" w:rsidRPr="00EF3793" w:rsidRDefault="00957814">
      <w:pPr>
        <w:ind w:left="100"/>
        <w:jc w:val="both"/>
        <w:rPr>
          <w:b/>
          <w:sz w:val="24"/>
          <w:szCs w:val="24"/>
        </w:rPr>
      </w:pPr>
      <w:r w:rsidRPr="00EF3793">
        <w:rPr>
          <w:b/>
          <w:sz w:val="24"/>
          <w:szCs w:val="24"/>
        </w:rPr>
        <w:t>§</w:t>
      </w:r>
      <w:r w:rsidRPr="00EF3793">
        <w:rPr>
          <w:b/>
          <w:spacing w:val="-4"/>
          <w:sz w:val="24"/>
          <w:szCs w:val="24"/>
        </w:rPr>
        <w:t xml:space="preserve"> </w:t>
      </w:r>
      <w:r w:rsidRPr="00EF3793">
        <w:rPr>
          <w:b/>
          <w:sz w:val="24"/>
          <w:szCs w:val="24"/>
        </w:rPr>
        <w:t>78.</w:t>
      </w:r>
      <w:r w:rsidRPr="00EF3793">
        <w:rPr>
          <w:b/>
          <w:spacing w:val="-4"/>
          <w:sz w:val="24"/>
          <w:szCs w:val="24"/>
        </w:rPr>
        <w:t xml:space="preserve"> </w:t>
      </w:r>
      <w:r w:rsidRPr="00EF3793">
        <w:rPr>
          <w:b/>
          <w:sz w:val="24"/>
          <w:szCs w:val="24"/>
        </w:rPr>
        <w:t>Replacement</w:t>
      </w:r>
      <w:r w:rsidRPr="00EF3793">
        <w:rPr>
          <w:b/>
          <w:spacing w:val="-4"/>
          <w:sz w:val="24"/>
          <w:szCs w:val="24"/>
        </w:rPr>
        <w:t xml:space="preserve"> </w:t>
      </w:r>
      <w:r w:rsidRPr="00EF3793">
        <w:rPr>
          <w:b/>
          <w:sz w:val="24"/>
          <w:szCs w:val="24"/>
        </w:rPr>
        <w:t>of</w:t>
      </w:r>
      <w:r w:rsidRPr="00EF3793">
        <w:rPr>
          <w:b/>
          <w:spacing w:val="-3"/>
          <w:sz w:val="24"/>
          <w:szCs w:val="24"/>
        </w:rPr>
        <w:t xml:space="preserve"> </w:t>
      </w:r>
      <w:r w:rsidRPr="00EF3793">
        <w:rPr>
          <w:b/>
          <w:sz w:val="24"/>
          <w:szCs w:val="24"/>
        </w:rPr>
        <w:t>the</w:t>
      </w:r>
      <w:r w:rsidRPr="00EF3793">
        <w:rPr>
          <w:b/>
          <w:spacing w:val="-4"/>
          <w:sz w:val="24"/>
          <w:szCs w:val="24"/>
        </w:rPr>
        <w:t xml:space="preserve"> </w:t>
      </w:r>
      <w:r w:rsidRPr="00EF3793">
        <w:rPr>
          <w:b/>
          <w:sz w:val="24"/>
          <w:szCs w:val="24"/>
        </w:rPr>
        <w:t>CoC</w:t>
      </w:r>
      <w:r w:rsidRPr="00EF3793">
        <w:rPr>
          <w:b/>
          <w:spacing w:val="-3"/>
          <w:sz w:val="24"/>
          <w:szCs w:val="24"/>
        </w:rPr>
        <w:t xml:space="preserve"> </w:t>
      </w:r>
      <w:r w:rsidRPr="00EF3793">
        <w:rPr>
          <w:b/>
          <w:sz w:val="24"/>
          <w:szCs w:val="24"/>
        </w:rPr>
        <w:t>or</w:t>
      </w:r>
      <w:r w:rsidRPr="00EF3793">
        <w:rPr>
          <w:b/>
          <w:spacing w:val="-3"/>
          <w:sz w:val="24"/>
          <w:szCs w:val="24"/>
        </w:rPr>
        <w:t xml:space="preserve"> </w:t>
      </w:r>
      <w:r w:rsidRPr="00EF3793">
        <w:rPr>
          <w:b/>
          <w:sz w:val="24"/>
          <w:szCs w:val="24"/>
        </w:rPr>
        <w:t>the</w:t>
      </w:r>
      <w:r w:rsidRPr="00EF3793">
        <w:rPr>
          <w:b/>
          <w:spacing w:val="-4"/>
          <w:sz w:val="24"/>
          <w:szCs w:val="24"/>
        </w:rPr>
        <w:t xml:space="preserve"> </w:t>
      </w:r>
      <w:r w:rsidRPr="00EF3793">
        <w:rPr>
          <w:b/>
          <w:spacing w:val="-5"/>
          <w:sz w:val="24"/>
          <w:szCs w:val="24"/>
        </w:rPr>
        <w:t>CoP</w:t>
      </w:r>
    </w:p>
    <w:p w14:paraId="215DA989" w14:textId="2A8263F0" w:rsidR="00FE2776" w:rsidRDefault="006D1C94">
      <w:pPr>
        <w:pStyle w:val="Kehatekst"/>
        <w:spacing w:before="7"/>
        <w:rPr>
          <w:bCs/>
        </w:rPr>
      </w:pPr>
      <w:r w:rsidRPr="006D1C94">
        <w:rPr>
          <w:bCs/>
        </w:rPr>
        <w:t>[Repealed – RT I, 18.09.2024, 1 – entry into force 21.09.2024]</w:t>
      </w:r>
    </w:p>
    <w:p w14:paraId="384F0DCC" w14:textId="77777777" w:rsidR="006D1C94" w:rsidRPr="006D1C94" w:rsidRDefault="006D1C94">
      <w:pPr>
        <w:pStyle w:val="Kehatekst"/>
        <w:spacing w:before="7"/>
        <w:rPr>
          <w:bCs/>
        </w:rPr>
      </w:pPr>
    </w:p>
    <w:p w14:paraId="7ADB74CB" w14:textId="30CA64E9" w:rsidR="00F502F6" w:rsidRPr="00EF3793" w:rsidRDefault="00F502F6" w:rsidP="00F502F6">
      <w:pPr>
        <w:pStyle w:val="Kehatekst"/>
        <w:spacing w:before="92"/>
        <w:ind w:left="100"/>
        <w:rPr>
          <w:spacing w:val="-4"/>
        </w:rPr>
      </w:pPr>
      <w:r w:rsidRPr="00EF3793">
        <w:rPr>
          <w:b/>
          <w:bCs/>
          <w:spacing w:val="-4"/>
        </w:rPr>
        <w:t>§ 78</w:t>
      </w:r>
      <w:r w:rsidRPr="00EF3793">
        <w:rPr>
          <w:b/>
          <w:bCs/>
          <w:spacing w:val="-4"/>
          <w:vertAlign w:val="superscript"/>
        </w:rPr>
        <w:t>1</w:t>
      </w:r>
      <w:r w:rsidRPr="00EF3793">
        <w:rPr>
          <w:b/>
          <w:bCs/>
          <w:spacing w:val="-4"/>
        </w:rPr>
        <w:t xml:space="preserve">. </w:t>
      </w:r>
      <w:r w:rsidR="00004C12" w:rsidRPr="00EF3793">
        <w:rPr>
          <w:b/>
          <w:bCs/>
          <w:spacing w:val="-4"/>
        </w:rPr>
        <w:t>Replacement of the Diploma or Certificate of Proficiency Issued by a Maritime Education</w:t>
      </w:r>
      <w:r w:rsidR="009755C3" w:rsidRPr="00EF3793">
        <w:rPr>
          <w:b/>
          <w:bCs/>
          <w:spacing w:val="-4"/>
        </w:rPr>
        <w:t>al</w:t>
      </w:r>
      <w:r w:rsidR="00004C12" w:rsidRPr="00EF3793">
        <w:rPr>
          <w:b/>
          <w:bCs/>
          <w:spacing w:val="-4"/>
        </w:rPr>
        <w:t xml:space="preserve"> and Training Institution</w:t>
      </w:r>
    </w:p>
    <w:p w14:paraId="46BF2D4F" w14:textId="71EF00CF" w:rsidR="00004C12" w:rsidRPr="00EF3793" w:rsidRDefault="00004C12" w:rsidP="00F502F6">
      <w:pPr>
        <w:pStyle w:val="Kehatekst"/>
        <w:spacing w:before="92"/>
        <w:ind w:left="100"/>
      </w:pPr>
    </w:p>
    <w:p w14:paraId="78FEF4C4" w14:textId="4134906E" w:rsidR="00004C12" w:rsidRPr="00EF3793" w:rsidRDefault="00004C12" w:rsidP="00EF3793">
      <w:pPr>
        <w:pStyle w:val="Kehatekst"/>
        <w:spacing w:before="92"/>
        <w:ind w:left="100"/>
      </w:pPr>
      <w:r w:rsidRPr="00EF3793">
        <w:t>In order to have the diploma issued by a foreign maritime education</w:t>
      </w:r>
      <w:r w:rsidR="009755C3" w:rsidRPr="00EF3793">
        <w:t>al</w:t>
      </w:r>
      <w:r w:rsidRPr="00EF3793">
        <w:t xml:space="preserve"> and training institution replaced with an equivalent diploma of an Estonian maritime education</w:t>
      </w:r>
      <w:r w:rsidR="009755C3" w:rsidRPr="00EF3793">
        <w:t>al</w:t>
      </w:r>
      <w:r w:rsidRPr="00EF3793">
        <w:t xml:space="preserve"> and training institution, an individual holding a valid electronic identity card for an e-resident shall pass an exam of the corresponding level at an Estonian maritime education</w:t>
      </w:r>
      <w:r w:rsidR="009755C3" w:rsidRPr="00EF3793">
        <w:t>al</w:t>
      </w:r>
      <w:r w:rsidRPr="00EF3793">
        <w:t xml:space="preserve"> and training institution.</w:t>
      </w:r>
    </w:p>
    <w:p w14:paraId="215DA98E" w14:textId="77777777" w:rsidR="00FE2776" w:rsidRPr="00EF3793" w:rsidRDefault="00FE2776">
      <w:pPr>
        <w:pStyle w:val="Kehatekst"/>
      </w:pPr>
    </w:p>
    <w:p w14:paraId="215DA98F" w14:textId="77777777" w:rsidR="00FE2776" w:rsidRPr="00EF3793" w:rsidRDefault="00FE2776">
      <w:pPr>
        <w:pStyle w:val="Kehatekst"/>
        <w:spacing w:before="5"/>
      </w:pPr>
    </w:p>
    <w:p w14:paraId="215DA990" w14:textId="189592EC" w:rsidR="00FE2776" w:rsidRPr="00EF3793" w:rsidRDefault="00957814">
      <w:pPr>
        <w:pStyle w:val="Pealkiri1"/>
        <w:ind w:right="121"/>
        <w:jc w:val="both"/>
      </w:pPr>
      <w:r w:rsidRPr="00EF3793">
        <w:t xml:space="preserve">§ 79. Replacement of the CoC as Officer in Charge of a Navigational Watch on Domestic Voyages on Ships of Gross </w:t>
      </w:r>
      <w:r w:rsidR="00BF42A8" w:rsidRPr="00EF3793">
        <w:t>Tonnage of</w:t>
      </w:r>
      <w:r w:rsidRPr="00EF3793">
        <w:t xml:space="preserve"> Less Than 200</w:t>
      </w:r>
    </w:p>
    <w:p w14:paraId="215DA991" w14:textId="77777777" w:rsidR="00FE2776" w:rsidRPr="00EF3793" w:rsidRDefault="00FE2776">
      <w:pPr>
        <w:pStyle w:val="Kehatekst"/>
        <w:spacing w:before="7"/>
        <w:rPr>
          <w:b/>
        </w:rPr>
      </w:pPr>
    </w:p>
    <w:p w14:paraId="215DA992" w14:textId="465ED762" w:rsidR="00FE2776" w:rsidRPr="00EF3793" w:rsidRDefault="00957814">
      <w:pPr>
        <w:pStyle w:val="Kehatekst"/>
        <w:ind w:left="100" w:right="123"/>
        <w:jc w:val="both"/>
      </w:pPr>
      <w:r w:rsidRPr="00EF3793">
        <w:t>The</w:t>
      </w:r>
      <w:r w:rsidRPr="00EF3793">
        <w:rPr>
          <w:spacing w:val="-4"/>
        </w:rPr>
        <w:t xml:space="preserve"> </w:t>
      </w:r>
      <w:r w:rsidRPr="00EF3793">
        <w:t>CoC</w:t>
      </w:r>
      <w:r w:rsidRPr="00EF3793">
        <w:rPr>
          <w:spacing w:val="-2"/>
        </w:rPr>
        <w:t xml:space="preserve"> </w:t>
      </w:r>
      <w:r w:rsidRPr="00EF3793">
        <w:t>as</w:t>
      </w:r>
      <w:r w:rsidRPr="00EF3793">
        <w:rPr>
          <w:spacing w:val="-2"/>
        </w:rPr>
        <w:t xml:space="preserve"> </w:t>
      </w:r>
      <w:r w:rsidRPr="00EF3793">
        <w:t>Officer</w:t>
      </w:r>
      <w:r w:rsidRPr="00EF3793">
        <w:rPr>
          <w:spacing w:val="-3"/>
        </w:rPr>
        <w:t xml:space="preserve"> </w:t>
      </w:r>
      <w:r w:rsidRPr="00EF3793">
        <w:t>in</w:t>
      </w:r>
      <w:r w:rsidRPr="00EF3793">
        <w:rPr>
          <w:spacing w:val="-3"/>
        </w:rPr>
        <w:t xml:space="preserve"> </w:t>
      </w:r>
      <w:r w:rsidRPr="00EF3793">
        <w:t>Charge</w:t>
      </w:r>
      <w:r w:rsidRPr="00EF3793">
        <w:rPr>
          <w:spacing w:val="-4"/>
        </w:rPr>
        <w:t xml:space="preserve"> </w:t>
      </w:r>
      <w:r w:rsidRPr="00EF3793">
        <w:t>of</w:t>
      </w:r>
      <w:r w:rsidRPr="00EF3793">
        <w:rPr>
          <w:spacing w:val="-3"/>
        </w:rPr>
        <w:t xml:space="preserve"> </w:t>
      </w:r>
      <w:r w:rsidRPr="00EF3793">
        <w:t>a</w:t>
      </w:r>
      <w:r w:rsidRPr="00EF3793">
        <w:rPr>
          <w:spacing w:val="-3"/>
        </w:rPr>
        <w:t xml:space="preserve"> </w:t>
      </w:r>
      <w:r w:rsidRPr="00EF3793">
        <w:t>Navigational Watch</w:t>
      </w:r>
      <w:r w:rsidRPr="00EF3793">
        <w:rPr>
          <w:spacing w:val="-2"/>
        </w:rPr>
        <w:t xml:space="preserve"> </w:t>
      </w:r>
      <w:r w:rsidRPr="00EF3793">
        <w:t>on</w:t>
      </w:r>
      <w:r w:rsidRPr="00EF3793">
        <w:rPr>
          <w:spacing w:val="-2"/>
        </w:rPr>
        <w:t xml:space="preserve"> </w:t>
      </w:r>
      <w:r w:rsidRPr="00EF3793">
        <w:t>Domestic</w:t>
      </w:r>
      <w:r w:rsidRPr="00EF3793">
        <w:rPr>
          <w:spacing w:val="-4"/>
        </w:rPr>
        <w:t xml:space="preserve"> </w:t>
      </w:r>
      <w:r w:rsidRPr="00EF3793">
        <w:t>Voyages</w:t>
      </w:r>
      <w:r w:rsidRPr="00EF3793">
        <w:rPr>
          <w:spacing w:val="-2"/>
        </w:rPr>
        <w:t xml:space="preserve"> </w:t>
      </w:r>
      <w:r w:rsidRPr="00EF3793">
        <w:t>on</w:t>
      </w:r>
      <w:r w:rsidRPr="00EF3793">
        <w:rPr>
          <w:spacing w:val="-2"/>
        </w:rPr>
        <w:t xml:space="preserve"> </w:t>
      </w:r>
      <w:r w:rsidRPr="00EF3793">
        <w:t>Ships</w:t>
      </w:r>
      <w:r w:rsidRPr="00EF3793">
        <w:rPr>
          <w:spacing w:val="-2"/>
        </w:rPr>
        <w:t xml:space="preserve"> </w:t>
      </w:r>
      <w:r w:rsidRPr="00EF3793">
        <w:t xml:space="preserve">of Gross </w:t>
      </w:r>
      <w:r w:rsidR="00BF42A8" w:rsidRPr="00EF3793">
        <w:t>Tonnage of</w:t>
      </w:r>
      <w:r w:rsidRPr="00EF3793">
        <w:t xml:space="preserve"> Less Than 200 shall be replaced with the CoC as Officer in Charge of a Navigational Watch on Ships of Gross </w:t>
      </w:r>
      <w:r w:rsidR="00BF42A8" w:rsidRPr="00EF3793">
        <w:t>Tonnage of</w:t>
      </w:r>
      <w:r w:rsidRPr="00EF3793">
        <w:t xml:space="preserve"> Less Than 200.</w:t>
      </w:r>
    </w:p>
    <w:p w14:paraId="215DA993" w14:textId="77777777" w:rsidR="00FE2776" w:rsidRPr="00EF3793" w:rsidRDefault="00FE2776">
      <w:pPr>
        <w:pStyle w:val="Kehatekst"/>
      </w:pPr>
    </w:p>
    <w:p w14:paraId="215DA994" w14:textId="77777777" w:rsidR="00FE2776" w:rsidRPr="00EF3793" w:rsidRDefault="00FE2776">
      <w:pPr>
        <w:pStyle w:val="Kehatekst"/>
        <w:spacing w:before="4"/>
      </w:pPr>
    </w:p>
    <w:p w14:paraId="215DA995" w14:textId="3F79AD82" w:rsidR="00FE2776" w:rsidRPr="00EF3793" w:rsidRDefault="00957814">
      <w:pPr>
        <w:pStyle w:val="Pealkiri1"/>
        <w:spacing w:before="1"/>
        <w:ind w:right="122"/>
        <w:jc w:val="both"/>
      </w:pPr>
      <w:r w:rsidRPr="00EF3793">
        <w:t xml:space="preserve">§ 80. Replacement of the CoC as Skipper on Domestic Voyages on Ships of Gross </w:t>
      </w:r>
      <w:r w:rsidR="00BF42A8" w:rsidRPr="00EF3793">
        <w:t>Tonnage of</w:t>
      </w:r>
      <w:r w:rsidRPr="00EF3793">
        <w:t xml:space="preserve"> Less Than 200</w:t>
      </w:r>
    </w:p>
    <w:p w14:paraId="215DA996" w14:textId="77777777" w:rsidR="00FE2776" w:rsidRPr="00EF3793" w:rsidRDefault="00FE2776">
      <w:pPr>
        <w:pStyle w:val="Kehatekst"/>
        <w:spacing w:before="7"/>
        <w:rPr>
          <w:b/>
        </w:rPr>
      </w:pPr>
    </w:p>
    <w:p w14:paraId="215DA997" w14:textId="7F55235D" w:rsidR="00FE2776" w:rsidRPr="00EF3793" w:rsidRDefault="00957814">
      <w:pPr>
        <w:pStyle w:val="Kehatekst"/>
        <w:ind w:left="100" w:right="125"/>
        <w:jc w:val="both"/>
      </w:pPr>
      <w:r w:rsidRPr="00EF3793">
        <w:t xml:space="preserve">The CoC as Skipper on Domestic Voyages on Ships of Gross </w:t>
      </w:r>
      <w:r w:rsidR="00BF42A8" w:rsidRPr="00EF3793">
        <w:t>Tonnage of</w:t>
      </w:r>
      <w:r w:rsidRPr="00EF3793">
        <w:t xml:space="preserve"> Less Than 200 shall be replaced with the CoC as Skipper on Ships of Gross </w:t>
      </w:r>
      <w:r w:rsidR="00BF42A8" w:rsidRPr="00EF3793">
        <w:t>Tonnage of</w:t>
      </w:r>
      <w:r w:rsidRPr="00EF3793">
        <w:t xml:space="preserve"> Less Than 200.</w:t>
      </w:r>
    </w:p>
    <w:p w14:paraId="215DA998" w14:textId="77777777" w:rsidR="00FE2776" w:rsidRPr="00EF3793" w:rsidRDefault="00FE2776">
      <w:pPr>
        <w:pStyle w:val="Kehatekst"/>
      </w:pPr>
    </w:p>
    <w:p w14:paraId="215DA999" w14:textId="77777777" w:rsidR="00FE2776" w:rsidRPr="00EF3793" w:rsidRDefault="00FE2776">
      <w:pPr>
        <w:pStyle w:val="Kehatekst"/>
        <w:spacing w:before="5"/>
      </w:pPr>
    </w:p>
    <w:p w14:paraId="215DA99A" w14:textId="003AA259" w:rsidR="00FE2776" w:rsidRPr="00EF3793" w:rsidRDefault="00957814">
      <w:pPr>
        <w:pStyle w:val="Pealkiri1"/>
        <w:ind w:right="121"/>
        <w:jc w:val="both"/>
      </w:pPr>
      <w:r w:rsidRPr="00EF3793">
        <w:t xml:space="preserve">§ 81. Replacement of the CoC as Officer in Charge of a Navigational Watch on Domestic Voyages on Ships of Gross </w:t>
      </w:r>
      <w:r w:rsidR="00BF42A8" w:rsidRPr="00EF3793">
        <w:t>Tonnage of</w:t>
      </w:r>
      <w:r w:rsidRPr="00EF3793">
        <w:t xml:space="preserve"> Less Than 300</w:t>
      </w:r>
    </w:p>
    <w:p w14:paraId="215DA99B" w14:textId="77777777" w:rsidR="00FE2776" w:rsidRPr="00EF3793" w:rsidRDefault="00FE2776">
      <w:pPr>
        <w:pStyle w:val="Kehatekst"/>
        <w:spacing w:before="6"/>
        <w:rPr>
          <w:b/>
        </w:rPr>
      </w:pPr>
    </w:p>
    <w:p w14:paraId="215DA99C" w14:textId="23E2AD2C" w:rsidR="00FE2776" w:rsidRPr="00EF3793" w:rsidRDefault="00957814">
      <w:pPr>
        <w:pStyle w:val="Kehatekst"/>
        <w:spacing w:before="1"/>
        <w:ind w:left="100" w:right="123"/>
        <w:jc w:val="both"/>
      </w:pPr>
      <w:r w:rsidRPr="00EF3793">
        <w:t>The</w:t>
      </w:r>
      <w:r w:rsidRPr="00EF3793">
        <w:rPr>
          <w:spacing w:val="-4"/>
        </w:rPr>
        <w:t xml:space="preserve"> </w:t>
      </w:r>
      <w:r w:rsidRPr="00EF3793">
        <w:t>CoC</w:t>
      </w:r>
      <w:r w:rsidRPr="00EF3793">
        <w:rPr>
          <w:spacing w:val="-2"/>
        </w:rPr>
        <w:t xml:space="preserve"> </w:t>
      </w:r>
      <w:r w:rsidRPr="00EF3793">
        <w:t>as</w:t>
      </w:r>
      <w:r w:rsidRPr="00EF3793">
        <w:rPr>
          <w:spacing w:val="-2"/>
        </w:rPr>
        <w:t xml:space="preserve"> </w:t>
      </w:r>
      <w:r w:rsidRPr="00EF3793">
        <w:t>Officer</w:t>
      </w:r>
      <w:r w:rsidRPr="00EF3793">
        <w:rPr>
          <w:spacing w:val="-3"/>
        </w:rPr>
        <w:t xml:space="preserve"> </w:t>
      </w:r>
      <w:r w:rsidRPr="00EF3793">
        <w:t>in</w:t>
      </w:r>
      <w:r w:rsidRPr="00EF3793">
        <w:rPr>
          <w:spacing w:val="-3"/>
        </w:rPr>
        <w:t xml:space="preserve"> </w:t>
      </w:r>
      <w:r w:rsidRPr="00EF3793">
        <w:t>Charge</w:t>
      </w:r>
      <w:r w:rsidRPr="00EF3793">
        <w:rPr>
          <w:spacing w:val="-4"/>
        </w:rPr>
        <w:t xml:space="preserve"> </w:t>
      </w:r>
      <w:r w:rsidRPr="00EF3793">
        <w:t>of</w:t>
      </w:r>
      <w:r w:rsidRPr="00EF3793">
        <w:rPr>
          <w:spacing w:val="-3"/>
        </w:rPr>
        <w:t xml:space="preserve"> </w:t>
      </w:r>
      <w:r w:rsidRPr="00EF3793">
        <w:t>a</w:t>
      </w:r>
      <w:r w:rsidRPr="00EF3793">
        <w:rPr>
          <w:spacing w:val="-3"/>
        </w:rPr>
        <w:t xml:space="preserve"> </w:t>
      </w:r>
      <w:r w:rsidRPr="00EF3793">
        <w:t>Navigational Watch</w:t>
      </w:r>
      <w:r w:rsidRPr="00EF3793">
        <w:rPr>
          <w:spacing w:val="-2"/>
        </w:rPr>
        <w:t xml:space="preserve"> </w:t>
      </w:r>
      <w:r w:rsidRPr="00EF3793">
        <w:t>on</w:t>
      </w:r>
      <w:r w:rsidRPr="00EF3793">
        <w:rPr>
          <w:spacing w:val="-2"/>
        </w:rPr>
        <w:t xml:space="preserve"> </w:t>
      </w:r>
      <w:r w:rsidRPr="00EF3793">
        <w:t>Domestic</w:t>
      </w:r>
      <w:r w:rsidRPr="00EF3793">
        <w:rPr>
          <w:spacing w:val="-4"/>
        </w:rPr>
        <w:t xml:space="preserve"> </w:t>
      </w:r>
      <w:r w:rsidRPr="00EF3793">
        <w:t>Voyages</w:t>
      </w:r>
      <w:r w:rsidRPr="00EF3793">
        <w:rPr>
          <w:spacing w:val="-2"/>
        </w:rPr>
        <w:t xml:space="preserve"> </w:t>
      </w:r>
      <w:r w:rsidRPr="00EF3793">
        <w:t>on</w:t>
      </w:r>
      <w:r w:rsidRPr="00EF3793">
        <w:rPr>
          <w:spacing w:val="-2"/>
        </w:rPr>
        <w:t xml:space="preserve"> </w:t>
      </w:r>
      <w:r w:rsidRPr="00EF3793">
        <w:t>Ships</w:t>
      </w:r>
      <w:r w:rsidRPr="00EF3793">
        <w:rPr>
          <w:spacing w:val="-2"/>
        </w:rPr>
        <w:t xml:space="preserve"> </w:t>
      </w:r>
      <w:r w:rsidRPr="00EF3793">
        <w:t xml:space="preserve">of Gross </w:t>
      </w:r>
      <w:r w:rsidR="00BF42A8" w:rsidRPr="00EF3793">
        <w:t>Tonnage of</w:t>
      </w:r>
      <w:r w:rsidRPr="00EF3793">
        <w:t xml:space="preserve"> Less Than 300 shall be replaced with the CoC as Officer in Charge of a Navigational Watch on Ships of Gross </w:t>
      </w:r>
      <w:r w:rsidR="00BF42A8" w:rsidRPr="00EF3793">
        <w:t>Tonnage of</w:t>
      </w:r>
      <w:r w:rsidRPr="00EF3793">
        <w:t xml:space="preserve"> Less Than 500.</w:t>
      </w:r>
    </w:p>
    <w:p w14:paraId="215DA99D" w14:textId="77777777" w:rsidR="00FE2776" w:rsidRPr="00EF3793" w:rsidRDefault="00FE2776">
      <w:pPr>
        <w:pStyle w:val="Kehatekst"/>
      </w:pPr>
    </w:p>
    <w:p w14:paraId="215DA99E" w14:textId="77777777" w:rsidR="00FE2776" w:rsidRPr="00EF3793" w:rsidRDefault="00FE2776">
      <w:pPr>
        <w:pStyle w:val="Kehatekst"/>
        <w:spacing w:before="5"/>
      </w:pPr>
    </w:p>
    <w:p w14:paraId="215DA99F" w14:textId="4A1A323F" w:rsidR="00FE2776" w:rsidRPr="00EF3793" w:rsidRDefault="00957814">
      <w:pPr>
        <w:pStyle w:val="Pealkiri1"/>
        <w:ind w:right="122"/>
        <w:jc w:val="both"/>
      </w:pPr>
      <w:r w:rsidRPr="00EF3793">
        <w:t xml:space="preserve">§ 82. Replacement of the CoC as Skipper on Domestic Voyages on Ships of Gross </w:t>
      </w:r>
      <w:r w:rsidR="00BF42A8" w:rsidRPr="00EF3793">
        <w:t>Tonnage of</w:t>
      </w:r>
      <w:r w:rsidRPr="00EF3793">
        <w:t xml:space="preserve"> Less Than 300</w:t>
      </w:r>
    </w:p>
    <w:p w14:paraId="215DA9A0" w14:textId="77777777" w:rsidR="00FE2776" w:rsidRPr="00EF3793" w:rsidRDefault="00FE2776">
      <w:pPr>
        <w:pStyle w:val="Kehatekst"/>
        <w:spacing w:before="7"/>
        <w:rPr>
          <w:b/>
        </w:rPr>
      </w:pPr>
    </w:p>
    <w:p w14:paraId="215DA9A1" w14:textId="15EC6768" w:rsidR="00FE2776" w:rsidRPr="00EF3793" w:rsidRDefault="00957814">
      <w:pPr>
        <w:pStyle w:val="Kehatekst"/>
        <w:ind w:left="100" w:right="124"/>
        <w:jc w:val="both"/>
      </w:pPr>
      <w:r w:rsidRPr="00EF3793">
        <w:t xml:space="preserve">The CoC as Skipper on Domestic Voyages on Ships of Gross </w:t>
      </w:r>
      <w:r w:rsidR="00BF42A8" w:rsidRPr="00EF3793">
        <w:t>Tonnage of</w:t>
      </w:r>
      <w:r w:rsidRPr="00EF3793">
        <w:t xml:space="preserve"> Less Than 300 shall be replaced with the CoC as Master on Ships of Gross </w:t>
      </w:r>
      <w:r w:rsidR="00BF42A8" w:rsidRPr="00EF3793">
        <w:t>Tonnage of</w:t>
      </w:r>
      <w:r w:rsidRPr="00EF3793">
        <w:t xml:space="preserve"> Less than 500.</w:t>
      </w:r>
    </w:p>
    <w:p w14:paraId="215DA9A2" w14:textId="77777777" w:rsidR="00FE2776" w:rsidRPr="00EF3793" w:rsidRDefault="00FE2776">
      <w:pPr>
        <w:pStyle w:val="Kehatekst"/>
      </w:pPr>
    </w:p>
    <w:p w14:paraId="215DA9A3" w14:textId="77777777" w:rsidR="00FE2776" w:rsidRPr="00EF3793" w:rsidRDefault="00FE2776">
      <w:pPr>
        <w:pStyle w:val="Kehatekst"/>
        <w:spacing w:before="4"/>
      </w:pPr>
    </w:p>
    <w:p w14:paraId="215DA9A4" w14:textId="2947C737" w:rsidR="00FE2776" w:rsidRPr="00EF3793" w:rsidRDefault="00957814">
      <w:pPr>
        <w:pStyle w:val="Pealkiri1"/>
        <w:spacing w:before="1"/>
        <w:ind w:right="121"/>
        <w:jc w:val="both"/>
      </w:pPr>
      <w:r w:rsidRPr="00EF3793">
        <w:t>§ 83. Replacement of the CoC as Officer in Charge of a Navigational Watch on</w:t>
      </w:r>
      <w:r w:rsidRPr="00EF3793">
        <w:rPr>
          <w:spacing w:val="40"/>
        </w:rPr>
        <w:t xml:space="preserve"> </w:t>
      </w:r>
      <w:r w:rsidRPr="00EF3793">
        <w:t xml:space="preserve">Ships of Gross </w:t>
      </w:r>
      <w:r w:rsidR="00BF42A8" w:rsidRPr="00EF3793">
        <w:t>Tonnage of</w:t>
      </w:r>
      <w:r w:rsidRPr="00EF3793">
        <w:t xml:space="preserve"> 200 or More</w:t>
      </w:r>
    </w:p>
    <w:p w14:paraId="215DA9A5" w14:textId="77777777" w:rsidR="00FE2776" w:rsidRPr="00EF3793" w:rsidRDefault="00FE2776">
      <w:pPr>
        <w:pStyle w:val="Kehatekst"/>
        <w:spacing w:before="6"/>
        <w:rPr>
          <w:b/>
        </w:rPr>
      </w:pPr>
    </w:p>
    <w:p w14:paraId="215DA9A6" w14:textId="720A7507" w:rsidR="00FE2776" w:rsidRPr="00EF3793" w:rsidRDefault="00957814">
      <w:pPr>
        <w:pStyle w:val="Kehatekst"/>
        <w:ind w:left="100" w:right="123"/>
        <w:jc w:val="both"/>
      </w:pPr>
      <w:r w:rsidRPr="00EF3793">
        <w:t xml:space="preserve">The CoC as Officer in Charge of a Navigational Watch on Ships of Gross </w:t>
      </w:r>
      <w:r w:rsidR="00BF42A8" w:rsidRPr="00EF3793">
        <w:t>Tonnage of</w:t>
      </w:r>
      <w:r w:rsidRPr="00EF3793">
        <w:t xml:space="preserve"> 200</w:t>
      </w:r>
      <w:r w:rsidRPr="00EF3793">
        <w:rPr>
          <w:spacing w:val="40"/>
        </w:rPr>
        <w:t xml:space="preserve"> </w:t>
      </w:r>
      <w:r w:rsidRPr="00EF3793">
        <w:t xml:space="preserve">or More shall be replaced with the CoC as Officer in Charge of a Navigational Watch on Ships of Gross </w:t>
      </w:r>
      <w:r w:rsidR="00BF42A8" w:rsidRPr="00EF3793">
        <w:t>Tonnage of</w:t>
      </w:r>
      <w:r w:rsidRPr="00EF3793">
        <w:t xml:space="preserve"> 500 or More.</w:t>
      </w:r>
    </w:p>
    <w:p w14:paraId="215DA9A7" w14:textId="77777777" w:rsidR="00FE2776" w:rsidRPr="00EF3793" w:rsidRDefault="00FE2776">
      <w:pPr>
        <w:pStyle w:val="Kehatekst"/>
      </w:pPr>
    </w:p>
    <w:p w14:paraId="215DA9A8" w14:textId="77777777" w:rsidR="00FE2776" w:rsidRPr="00EF3793" w:rsidRDefault="00FE2776">
      <w:pPr>
        <w:pStyle w:val="Kehatekst"/>
        <w:spacing w:before="6"/>
      </w:pPr>
    </w:p>
    <w:p w14:paraId="215DA9A9" w14:textId="16389431" w:rsidR="00FE2776" w:rsidRPr="00EF3793" w:rsidRDefault="00957814">
      <w:pPr>
        <w:pStyle w:val="Pealkiri1"/>
        <w:ind w:right="122"/>
        <w:jc w:val="both"/>
      </w:pPr>
      <w:r w:rsidRPr="00EF3793">
        <w:t xml:space="preserve">§ 84. Replacement of the CoC as Chief Mate on Ships of Gross </w:t>
      </w:r>
      <w:r w:rsidR="00BF42A8" w:rsidRPr="00EF3793">
        <w:t>Tonnage of</w:t>
      </w:r>
      <w:r w:rsidRPr="00EF3793">
        <w:t xml:space="preserve"> Less Than </w:t>
      </w:r>
      <w:r w:rsidRPr="00EF3793">
        <w:rPr>
          <w:spacing w:val="-4"/>
        </w:rPr>
        <w:t>1600</w:t>
      </w:r>
    </w:p>
    <w:p w14:paraId="215DA9AA" w14:textId="77777777" w:rsidR="00FE2776" w:rsidRPr="00EF3793" w:rsidRDefault="00FE2776">
      <w:pPr>
        <w:jc w:val="both"/>
        <w:rPr>
          <w:sz w:val="24"/>
          <w:szCs w:val="24"/>
        </w:rPr>
        <w:sectPr w:rsidR="00FE2776" w:rsidRPr="00EF3793">
          <w:pgSz w:w="12240" w:h="15840"/>
          <w:pgMar w:top="1340" w:right="1680" w:bottom="280" w:left="1700" w:header="708" w:footer="708" w:gutter="0"/>
          <w:cols w:space="708"/>
        </w:sectPr>
      </w:pPr>
    </w:p>
    <w:p w14:paraId="215DA9AB" w14:textId="110D4D4F" w:rsidR="00FE2776" w:rsidRPr="00EF3793" w:rsidRDefault="00957814">
      <w:pPr>
        <w:pStyle w:val="Kehatekst"/>
        <w:spacing w:before="72"/>
        <w:ind w:left="100" w:right="125"/>
        <w:jc w:val="both"/>
      </w:pPr>
      <w:r w:rsidRPr="00EF3793">
        <w:lastRenderedPageBreak/>
        <w:t xml:space="preserve">The CoC as Chief Mate on Ships of Gross </w:t>
      </w:r>
      <w:r w:rsidR="00BF42A8" w:rsidRPr="00EF3793">
        <w:t>Tonnage of</w:t>
      </w:r>
      <w:r w:rsidRPr="00EF3793">
        <w:t xml:space="preserve"> Less Than 1600 shall be replaced with the CoC as Chief Mate on Ships of Gross </w:t>
      </w:r>
      <w:r w:rsidR="00BF42A8" w:rsidRPr="00EF3793">
        <w:t>Tonnage of</w:t>
      </w:r>
      <w:r w:rsidRPr="00EF3793">
        <w:t xml:space="preserve"> Less Than 3000.</w:t>
      </w:r>
    </w:p>
    <w:p w14:paraId="215DA9AC" w14:textId="77777777" w:rsidR="00FE2776" w:rsidRPr="00EF3793" w:rsidRDefault="00FE2776">
      <w:pPr>
        <w:pStyle w:val="Kehatekst"/>
      </w:pPr>
    </w:p>
    <w:p w14:paraId="215DA9AD" w14:textId="77777777" w:rsidR="00FE2776" w:rsidRPr="00EF3793" w:rsidRDefault="00FE2776">
      <w:pPr>
        <w:pStyle w:val="Kehatekst"/>
        <w:spacing w:before="5"/>
      </w:pPr>
    </w:p>
    <w:p w14:paraId="215DA9AE" w14:textId="465B93A9" w:rsidR="00FE2776" w:rsidRPr="00EF3793" w:rsidRDefault="00957814">
      <w:pPr>
        <w:pStyle w:val="Pealkiri1"/>
        <w:ind w:right="115"/>
        <w:jc w:val="both"/>
      </w:pPr>
      <w:r w:rsidRPr="00EF3793">
        <w:t xml:space="preserve">§ 85. Replacement of the CoC as Master on Ships of Gross </w:t>
      </w:r>
      <w:r w:rsidR="00BF42A8" w:rsidRPr="00EF3793">
        <w:t>Tonnage of</w:t>
      </w:r>
      <w:r w:rsidRPr="00EF3793">
        <w:t xml:space="preserve"> Less Than 1600 with Limitations</w:t>
      </w:r>
    </w:p>
    <w:p w14:paraId="215DA9AF" w14:textId="77777777" w:rsidR="00FE2776" w:rsidRPr="00EF3793" w:rsidRDefault="00FE2776">
      <w:pPr>
        <w:pStyle w:val="Kehatekst"/>
        <w:spacing w:before="7"/>
        <w:rPr>
          <w:b/>
        </w:rPr>
      </w:pPr>
    </w:p>
    <w:p w14:paraId="215DA9B0" w14:textId="279CC427" w:rsidR="00FE2776" w:rsidRPr="00EF3793" w:rsidRDefault="00957814">
      <w:pPr>
        <w:pStyle w:val="Kehatekst"/>
        <w:ind w:left="100" w:right="122"/>
        <w:jc w:val="both"/>
      </w:pPr>
      <w:r w:rsidRPr="00EF3793">
        <w:t xml:space="preserve">The CoC as Master on Ships of Gross </w:t>
      </w:r>
      <w:r w:rsidR="00BF42A8" w:rsidRPr="00EF3793">
        <w:t>Tonnage of</w:t>
      </w:r>
      <w:r w:rsidRPr="00EF3793">
        <w:t xml:space="preserve"> Less Than 1600 with limitations shall be replaced with the CoC as Master on Ships of Gross </w:t>
      </w:r>
      <w:r w:rsidR="00BF42A8" w:rsidRPr="00EF3793">
        <w:t>Tonnage of</w:t>
      </w:r>
      <w:r w:rsidRPr="00EF3793">
        <w:t xml:space="preserve"> Less Than 3000.</w:t>
      </w:r>
    </w:p>
    <w:p w14:paraId="215DA9B1" w14:textId="77777777" w:rsidR="00FE2776" w:rsidRPr="00EF3793" w:rsidRDefault="00FE2776">
      <w:pPr>
        <w:pStyle w:val="Kehatekst"/>
      </w:pPr>
    </w:p>
    <w:p w14:paraId="215DA9B2" w14:textId="77777777" w:rsidR="00FE2776" w:rsidRPr="00EF3793" w:rsidRDefault="00FE2776">
      <w:pPr>
        <w:pStyle w:val="Kehatekst"/>
        <w:spacing w:before="4"/>
      </w:pPr>
    </w:p>
    <w:p w14:paraId="215DA9B3" w14:textId="441DE016" w:rsidR="00FE2776" w:rsidRPr="00EF3793" w:rsidRDefault="00957814">
      <w:pPr>
        <w:pStyle w:val="Pealkiri1"/>
        <w:spacing w:before="1"/>
        <w:jc w:val="both"/>
      </w:pPr>
      <w:r w:rsidRPr="00EF3793">
        <w:t>§</w:t>
      </w:r>
      <w:r w:rsidRPr="00EF3793">
        <w:rPr>
          <w:spacing w:val="-4"/>
        </w:rPr>
        <w:t xml:space="preserve"> </w:t>
      </w:r>
      <w:r w:rsidRPr="00EF3793">
        <w:t>86.</w:t>
      </w:r>
      <w:r w:rsidRPr="00EF3793">
        <w:rPr>
          <w:spacing w:val="-5"/>
        </w:rPr>
        <w:t xml:space="preserve"> </w:t>
      </w:r>
      <w:r w:rsidRPr="00EF3793">
        <w:t>Replacement</w:t>
      </w:r>
      <w:r w:rsidRPr="00EF3793">
        <w:rPr>
          <w:spacing w:val="-4"/>
        </w:rPr>
        <w:t xml:space="preserve"> </w:t>
      </w:r>
      <w:r w:rsidRPr="00EF3793">
        <w:t>of</w:t>
      </w:r>
      <w:r w:rsidRPr="00EF3793">
        <w:rPr>
          <w:spacing w:val="-4"/>
        </w:rPr>
        <w:t xml:space="preserve"> </w:t>
      </w:r>
      <w:r w:rsidRPr="00EF3793">
        <w:t>the</w:t>
      </w:r>
      <w:r w:rsidRPr="00EF3793">
        <w:rPr>
          <w:spacing w:val="-3"/>
        </w:rPr>
        <w:t xml:space="preserve"> </w:t>
      </w:r>
      <w:r w:rsidRPr="00EF3793">
        <w:t>CoC</w:t>
      </w:r>
      <w:r w:rsidRPr="00EF3793">
        <w:rPr>
          <w:spacing w:val="-4"/>
        </w:rPr>
        <w:t xml:space="preserve"> </w:t>
      </w:r>
      <w:r w:rsidRPr="00EF3793">
        <w:t>as</w:t>
      </w:r>
      <w:r w:rsidRPr="00EF3793">
        <w:rPr>
          <w:spacing w:val="-3"/>
        </w:rPr>
        <w:t xml:space="preserve"> </w:t>
      </w:r>
      <w:r w:rsidRPr="00EF3793">
        <w:t>Master</w:t>
      </w:r>
      <w:r w:rsidRPr="00EF3793">
        <w:rPr>
          <w:spacing w:val="-5"/>
        </w:rPr>
        <w:t xml:space="preserve"> </w:t>
      </w:r>
      <w:r w:rsidRPr="00EF3793">
        <w:t>on</w:t>
      </w:r>
      <w:r w:rsidRPr="00EF3793">
        <w:rPr>
          <w:spacing w:val="-3"/>
        </w:rPr>
        <w:t xml:space="preserve"> </w:t>
      </w:r>
      <w:r w:rsidRPr="00EF3793">
        <w:t>Ships</w:t>
      </w:r>
      <w:r w:rsidRPr="00EF3793">
        <w:rPr>
          <w:spacing w:val="-4"/>
        </w:rPr>
        <w:t xml:space="preserve"> </w:t>
      </w:r>
      <w:r w:rsidRPr="00EF3793">
        <w:t>of</w:t>
      </w:r>
      <w:r w:rsidRPr="00EF3793">
        <w:rPr>
          <w:spacing w:val="-3"/>
        </w:rPr>
        <w:t xml:space="preserve"> </w:t>
      </w:r>
      <w:r w:rsidRPr="00EF3793">
        <w:t>Gross</w:t>
      </w:r>
      <w:r w:rsidRPr="00EF3793">
        <w:rPr>
          <w:spacing w:val="-3"/>
        </w:rPr>
        <w:t xml:space="preserve"> </w:t>
      </w:r>
      <w:r w:rsidR="00BF42A8" w:rsidRPr="00EF3793">
        <w:t>Tonnage of</w:t>
      </w:r>
      <w:r w:rsidRPr="00EF3793">
        <w:rPr>
          <w:spacing w:val="-5"/>
        </w:rPr>
        <w:t xml:space="preserve"> </w:t>
      </w:r>
      <w:r w:rsidRPr="00EF3793">
        <w:t>Less</w:t>
      </w:r>
      <w:r w:rsidRPr="00EF3793">
        <w:rPr>
          <w:spacing w:val="-3"/>
        </w:rPr>
        <w:t xml:space="preserve"> </w:t>
      </w:r>
      <w:r w:rsidRPr="00EF3793">
        <w:t>Than</w:t>
      </w:r>
      <w:r w:rsidRPr="00EF3793">
        <w:rPr>
          <w:spacing w:val="-4"/>
        </w:rPr>
        <w:t xml:space="preserve"> 1600</w:t>
      </w:r>
    </w:p>
    <w:p w14:paraId="215DA9B4" w14:textId="77777777" w:rsidR="00FE2776" w:rsidRPr="00EF3793" w:rsidRDefault="00FE2776">
      <w:pPr>
        <w:pStyle w:val="Kehatekst"/>
        <w:spacing w:before="7"/>
        <w:rPr>
          <w:b/>
        </w:rPr>
      </w:pPr>
    </w:p>
    <w:p w14:paraId="215DA9B5" w14:textId="01E0F116" w:rsidR="00FE2776" w:rsidRPr="00EF3793" w:rsidRDefault="00957814">
      <w:pPr>
        <w:pStyle w:val="Kehatekst"/>
        <w:ind w:left="100" w:right="119"/>
        <w:jc w:val="both"/>
      </w:pPr>
      <w:r w:rsidRPr="00EF3793">
        <w:t>The</w:t>
      </w:r>
      <w:r w:rsidRPr="00EF3793">
        <w:rPr>
          <w:spacing w:val="-5"/>
        </w:rPr>
        <w:t xml:space="preserve"> </w:t>
      </w:r>
      <w:r w:rsidRPr="00EF3793">
        <w:t>CoC</w:t>
      </w:r>
      <w:r w:rsidRPr="00EF3793">
        <w:rPr>
          <w:spacing w:val="-3"/>
        </w:rPr>
        <w:t xml:space="preserve"> </w:t>
      </w:r>
      <w:r w:rsidRPr="00EF3793">
        <w:t>as</w:t>
      </w:r>
      <w:r w:rsidRPr="00EF3793">
        <w:rPr>
          <w:spacing w:val="-3"/>
        </w:rPr>
        <w:t xml:space="preserve"> </w:t>
      </w:r>
      <w:r w:rsidRPr="00EF3793">
        <w:t>Master</w:t>
      </w:r>
      <w:r w:rsidRPr="00EF3793">
        <w:rPr>
          <w:spacing w:val="-3"/>
        </w:rPr>
        <w:t xml:space="preserve"> </w:t>
      </w:r>
      <w:r w:rsidRPr="00EF3793">
        <w:t>on</w:t>
      </w:r>
      <w:r w:rsidRPr="00EF3793">
        <w:rPr>
          <w:spacing w:val="-3"/>
        </w:rPr>
        <w:t xml:space="preserve"> </w:t>
      </w:r>
      <w:r w:rsidRPr="00EF3793">
        <w:t>Ships</w:t>
      </w:r>
      <w:r w:rsidRPr="00EF3793">
        <w:rPr>
          <w:spacing w:val="-3"/>
        </w:rPr>
        <w:t xml:space="preserve"> </w:t>
      </w:r>
      <w:r w:rsidRPr="00EF3793">
        <w:t>of</w:t>
      </w:r>
      <w:r w:rsidRPr="00EF3793">
        <w:rPr>
          <w:spacing w:val="-3"/>
        </w:rPr>
        <w:t xml:space="preserve"> </w:t>
      </w:r>
      <w:r w:rsidRPr="00EF3793">
        <w:t>Gross</w:t>
      </w:r>
      <w:r w:rsidRPr="00EF3793">
        <w:rPr>
          <w:spacing w:val="-3"/>
        </w:rPr>
        <w:t xml:space="preserve"> </w:t>
      </w:r>
      <w:r w:rsidR="00BF42A8" w:rsidRPr="00EF3793">
        <w:t>Tonnage of</w:t>
      </w:r>
      <w:r w:rsidRPr="00EF3793">
        <w:t xml:space="preserve"> Less</w:t>
      </w:r>
      <w:r w:rsidRPr="00EF3793">
        <w:rPr>
          <w:spacing w:val="-3"/>
        </w:rPr>
        <w:t xml:space="preserve"> </w:t>
      </w:r>
      <w:r w:rsidRPr="00EF3793">
        <w:t>Than</w:t>
      </w:r>
      <w:r w:rsidRPr="00EF3793">
        <w:rPr>
          <w:spacing w:val="-3"/>
        </w:rPr>
        <w:t xml:space="preserve"> </w:t>
      </w:r>
      <w:r w:rsidRPr="00EF3793">
        <w:t>1600</w:t>
      </w:r>
      <w:r w:rsidRPr="00EF3793">
        <w:rPr>
          <w:spacing w:val="-3"/>
        </w:rPr>
        <w:t xml:space="preserve"> </w:t>
      </w:r>
      <w:r w:rsidRPr="00EF3793">
        <w:t>shall</w:t>
      </w:r>
      <w:r w:rsidRPr="00EF3793">
        <w:rPr>
          <w:spacing w:val="-3"/>
        </w:rPr>
        <w:t xml:space="preserve"> </w:t>
      </w:r>
      <w:r w:rsidRPr="00EF3793">
        <w:t>be</w:t>
      </w:r>
      <w:r w:rsidRPr="00EF3793">
        <w:rPr>
          <w:spacing w:val="-2"/>
        </w:rPr>
        <w:t xml:space="preserve"> </w:t>
      </w:r>
      <w:r w:rsidRPr="00EF3793">
        <w:t>replaced</w:t>
      </w:r>
      <w:r w:rsidRPr="00EF3793">
        <w:rPr>
          <w:spacing w:val="-3"/>
        </w:rPr>
        <w:t xml:space="preserve"> </w:t>
      </w:r>
      <w:r w:rsidRPr="00EF3793">
        <w:t>with</w:t>
      </w:r>
      <w:r w:rsidRPr="00EF3793">
        <w:rPr>
          <w:spacing w:val="-3"/>
        </w:rPr>
        <w:t xml:space="preserve"> </w:t>
      </w:r>
      <w:r w:rsidRPr="00EF3793">
        <w:t xml:space="preserve">the CoC as Master on Ships of Gross </w:t>
      </w:r>
      <w:r w:rsidR="00BF42A8" w:rsidRPr="00EF3793">
        <w:t>Tonnage of</w:t>
      </w:r>
      <w:r w:rsidRPr="00EF3793">
        <w:t xml:space="preserve"> Less than 3000.</w:t>
      </w:r>
    </w:p>
    <w:p w14:paraId="215DA9B6" w14:textId="77777777" w:rsidR="00FE2776" w:rsidRPr="00EF3793" w:rsidRDefault="00FE2776">
      <w:pPr>
        <w:pStyle w:val="Kehatekst"/>
      </w:pPr>
    </w:p>
    <w:p w14:paraId="215DA9B7" w14:textId="77777777" w:rsidR="00FE2776" w:rsidRPr="00EF3793" w:rsidRDefault="00FE2776">
      <w:pPr>
        <w:pStyle w:val="Kehatekst"/>
        <w:spacing w:before="5"/>
      </w:pPr>
    </w:p>
    <w:p w14:paraId="215DA9B8" w14:textId="2D8D899F" w:rsidR="00FE2776" w:rsidRPr="00EF3793" w:rsidRDefault="00957814">
      <w:pPr>
        <w:pStyle w:val="Pealkiri1"/>
        <w:ind w:right="126"/>
        <w:jc w:val="both"/>
      </w:pPr>
      <w:r w:rsidRPr="00EF3793">
        <w:t xml:space="preserve">§ 87. Replacement of the CoC as Chief Mate on Ships of Gross </w:t>
      </w:r>
      <w:r w:rsidR="00BF42A8" w:rsidRPr="00EF3793">
        <w:t>Tonnage of</w:t>
      </w:r>
      <w:r w:rsidRPr="00EF3793">
        <w:t xml:space="preserve"> 1600 or </w:t>
      </w:r>
      <w:r w:rsidRPr="00EF3793">
        <w:rPr>
          <w:spacing w:val="-4"/>
        </w:rPr>
        <w:t>More</w:t>
      </w:r>
    </w:p>
    <w:p w14:paraId="215DA9B9" w14:textId="77777777" w:rsidR="00FE2776" w:rsidRPr="00EF3793" w:rsidRDefault="00FE2776">
      <w:pPr>
        <w:pStyle w:val="Kehatekst"/>
        <w:spacing w:before="6"/>
        <w:rPr>
          <w:b/>
        </w:rPr>
      </w:pPr>
    </w:p>
    <w:p w14:paraId="215DA9BA" w14:textId="61C0CE40" w:rsidR="00FE2776" w:rsidRPr="00EF3793" w:rsidRDefault="00957814">
      <w:pPr>
        <w:pStyle w:val="Kehatekst"/>
        <w:spacing w:before="1"/>
        <w:ind w:left="100" w:right="120"/>
        <w:jc w:val="both"/>
      </w:pPr>
      <w:r w:rsidRPr="00EF3793">
        <w:t xml:space="preserve">The CoC as Chief Mate on Ships of Gross </w:t>
      </w:r>
      <w:r w:rsidR="00BF42A8" w:rsidRPr="00EF3793">
        <w:t>Tonnage of</w:t>
      </w:r>
      <w:r w:rsidRPr="00EF3793">
        <w:t xml:space="preserve"> 1600 or More shall be replaced with the CoC as Chief Mate on Ships of Gross </w:t>
      </w:r>
      <w:r w:rsidR="00BF42A8" w:rsidRPr="00EF3793">
        <w:t>Tonnage of</w:t>
      </w:r>
      <w:r w:rsidRPr="00EF3793">
        <w:t xml:space="preserve"> 3000 or More.</w:t>
      </w:r>
    </w:p>
    <w:p w14:paraId="215DA9BB" w14:textId="77777777" w:rsidR="00FE2776" w:rsidRPr="00EF3793" w:rsidRDefault="00FE2776">
      <w:pPr>
        <w:pStyle w:val="Kehatekst"/>
      </w:pPr>
    </w:p>
    <w:p w14:paraId="215DA9BC" w14:textId="77777777" w:rsidR="00FE2776" w:rsidRPr="00EF3793" w:rsidRDefault="00FE2776">
      <w:pPr>
        <w:pStyle w:val="Kehatekst"/>
        <w:spacing w:before="4"/>
      </w:pPr>
    </w:p>
    <w:p w14:paraId="215DA9BD" w14:textId="3CB54A89" w:rsidR="00FE2776" w:rsidRPr="00EF3793" w:rsidRDefault="00957814">
      <w:pPr>
        <w:pStyle w:val="Pealkiri1"/>
        <w:ind w:right="124"/>
        <w:jc w:val="both"/>
      </w:pPr>
      <w:r w:rsidRPr="00EF3793">
        <w:t xml:space="preserve">§ 88. Replacement of the CoC as Foreign Going Master on Ships of Gross </w:t>
      </w:r>
      <w:r w:rsidR="00BF42A8" w:rsidRPr="00EF3793">
        <w:t>Tonnage of</w:t>
      </w:r>
      <w:r w:rsidRPr="00EF3793">
        <w:t xml:space="preserve"> 1600 or More</w:t>
      </w:r>
    </w:p>
    <w:p w14:paraId="215DA9BE" w14:textId="77777777" w:rsidR="00FE2776" w:rsidRPr="00EF3793" w:rsidRDefault="00FE2776">
      <w:pPr>
        <w:pStyle w:val="Kehatekst"/>
        <w:spacing w:before="7"/>
        <w:rPr>
          <w:b/>
        </w:rPr>
      </w:pPr>
    </w:p>
    <w:p w14:paraId="215DA9BF" w14:textId="23755FE8" w:rsidR="00FE2776" w:rsidRPr="00EF3793" w:rsidRDefault="00957814">
      <w:pPr>
        <w:pStyle w:val="Kehatekst"/>
        <w:spacing w:before="1"/>
        <w:ind w:left="100" w:right="120"/>
        <w:jc w:val="both"/>
      </w:pPr>
      <w:r w:rsidRPr="00EF3793">
        <w:t xml:space="preserve">The CoC as Foreign Going Master on Ships of Gross </w:t>
      </w:r>
      <w:r w:rsidR="00BF42A8" w:rsidRPr="00EF3793">
        <w:t>Tonnage of</w:t>
      </w:r>
      <w:r w:rsidRPr="00EF3793">
        <w:t xml:space="preserve"> 1600 or More shall be replaced with the CoC as Master on Ships of Gross </w:t>
      </w:r>
      <w:r w:rsidR="00BF42A8" w:rsidRPr="00EF3793">
        <w:t>Tonnage of</w:t>
      </w:r>
      <w:r w:rsidRPr="00EF3793">
        <w:t xml:space="preserve"> 3000 or More.</w:t>
      </w:r>
    </w:p>
    <w:p w14:paraId="215DA9C0" w14:textId="77777777" w:rsidR="00FE2776" w:rsidRPr="00EF3793" w:rsidRDefault="00FE2776">
      <w:pPr>
        <w:pStyle w:val="Kehatekst"/>
      </w:pPr>
    </w:p>
    <w:p w14:paraId="215DA9C1" w14:textId="77777777" w:rsidR="00FE2776" w:rsidRPr="00EF3793" w:rsidRDefault="00FE2776">
      <w:pPr>
        <w:pStyle w:val="Kehatekst"/>
        <w:spacing w:before="4"/>
      </w:pPr>
    </w:p>
    <w:p w14:paraId="215DA9C2" w14:textId="68ED0060" w:rsidR="00FE2776" w:rsidRPr="00EF3793" w:rsidRDefault="00957814">
      <w:pPr>
        <w:pStyle w:val="Pealkiri1"/>
        <w:spacing w:before="1"/>
        <w:ind w:right="117"/>
        <w:jc w:val="both"/>
      </w:pPr>
      <w:r w:rsidRPr="00EF3793">
        <w:t xml:space="preserve">§ 89. Replacement of the CoC as Officer in Charge of an Engineering Watch on Ships of Gross </w:t>
      </w:r>
      <w:r w:rsidR="00BF42A8" w:rsidRPr="00EF3793">
        <w:t>Tonnage of</w:t>
      </w:r>
      <w:r w:rsidRPr="00EF3793">
        <w:t xml:space="preserve"> Less Than 300 and Powered by Main Propulsion</w:t>
      </w:r>
      <w:r w:rsidRPr="00EF3793">
        <w:rPr>
          <w:spacing w:val="40"/>
        </w:rPr>
        <w:t xml:space="preserve"> </w:t>
      </w:r>
      <w:r w:rsidRPr="00EF3793">
        <w:t>Machinery of Less Than 750 kW</w:t>
      </w:r>
    </w:p>
    <w:p w14:paraId="215DA9C3" w14:textId="77777777" w:rsidR="00FE2776" w:rsidRPr="00EF3793" w:rsidRDefault="00FE2776">
      <w:pPr>
        <w:pStyle w:val="Kehatekst"/>
        <w:spacing w:before="6"/>
        <w:rPr>
          <w:b/>
        </w:rPr>
      </w:pPr>
    </w:p>
    <w:p w14:paraId="215DA9C4" w14:textId="67344C72" w:rsidR="00FE2776" w:rsidRPr="00EF3793" w:rsidRDefault="00957814">
      <w:pPr>
        <w:pStyle w:val="Kehatekst"/>
        <w:ind w:left="100" w:right="118"/>
        <w:jc w:val="both"/>
      </w:pPr>
      <w:r w:rsidRPr="00EF3793">
        <w:t xml:space="preserve">The CoC as Officer in Charge of an Engineering Watch on Ships of Gross </w:t>
      </w:r>
      <w:r w:rsidR="00BF42A8" w:rsidRPr="00EF3793">
        <w:t>Tonnage of</w:t>
      </w:r>
      <w:r w:rsidRPr="00EF3793">
        <w:t xml:space="preserve"> Less Than 300 and Powered by Main Propulsion Machinery of Less Than 750 kW shall be replaced with the CoC as Chief Engineer on Ships Powered by Main Propulsion Machinery of Less Than 750 kW.</w:t>
      </w:r>
    </w:p>
    <w:p w14:paraId="215DA9C5" w14:textId="77777777" w:rsidR="00FE2776" w:rsidRPr="00EF3793" w:rsidRDefault="00FE2776">
      <w:pPr>
        <w:pStyle w:val="Kehatekst"/>
      </w:pPr>
    </w:p>
    <w:p w14:paraId="215DA9C6" w14:textId="77777777" w:rsidR="00FE2776" w:rsidRPr="00EF3793" w:rsidRDefault="00FE2776">
      <w:pPr>
        <w:pStyle w:val="Kehatekst"/>
        <w:spacing w:before="6"/>
      </w:pPr>
    </w:p>
    <w:p w14:paraId="215DA9C7" w14:textId="77777777" w:rsidR="00FE2776" w:rsidRPr="00EF3793" w:rsidRDefault="00957814">
      <w:pPr>
        <w:pStyle w:val="Pealkiri1"/>
        <w:ind w:right="116"/>
        <w:jc w:val="both"/>
      </w:pPr>
      <w:r w:rsidRPr="00EF3793">
        <w:t>§ 90. Replacement of the CoC as Engineer Officer, the CoC as Electro-Mechanic Officer and the CoC as Ship’s Refrigerating Plant Engineer</w:t>
      </w:r>
    </w:p>
    <w:p w14:paraId="215DA9C8" w14:textId="77777777" w:rsidR="00FE2776" w:rsidRPr="00EF3793" w:rsidRDefault="00FE2776">
      <w:pPr>
        <w:pStyle w:val="Kehatekst"/>
        <w:spacing w:before="6"/>
        <w:rPr>
          <w:b/>
        </w:rPr>
      </w:pPr>
    </w:p>
    <w:p w14:paraId="215DA9C9" w14:textId="77777777" w:rsidR="00FE2776" w:rsidRPr="00EF3793" w:rsidRDefault="00957814">
      <w:pPr>
        <w:pStyle w:val="Kehatekst"/>
        <w:spacing w:before="1"/>
        <w:ind w:left="100" w:right="116"/>
        <w:jc w:val="both"/>
      </w:pPr>
      <w:r w:rsidRPr="00EF3793">
        <w:t>The CoC as Engineer Officer shall be replaced with the corresponding CoC of the</w:t>
      </w:r>
      <w:r w:rsidRPr="00EF3793">
        <w:rPr>
          <w:spacing w:val="40"/>
        </w:rPr>
        <w:t xml:space="preserve"> </w:t>
      </w:r>
      <w:r w:rsidRPr="00EF3793">
        <w:t>STCW.</w:t>
      </w:r>
      <w:r w:rsidRPr="00EF3793">
        <w:rPr>
          <w:spacing w:val="4"/>
        </w:rPr>
        <w:t xml:space="preserve"> </w:t>
      </w:r>
      <w:r w:rsidRPr="00EF3793">
        <w:t>The</w:t>
      </w:r>
      <w:r w:rsidRPr="00EF3793">
        <w:rPr>
          <w:spacing w:val="7"/>
        </w:rPr>
        <w:t xml:space="preserve"> </w:t>
      </w:r>
      <w:r w:rsidRPr="00EF3793">
        <w:t>CoC</w:t>
      </w:r>
      <w:r w:rsidRPr="00EF3793">
        <w:rPr>
          <w:spacing w:val="6"/>
        </w:rPr>
        <w:t xml:space="preserve"> </w:t>
      </w:r>
      <w:r w:rsidRPr="00EF3793">
        <w:t>as</w:t>
      </w:r>
      <w:r w:rsidRPr="00EF3793">
        <w:rPr>
          <w:spacing w:val="7"/>
        </w:rPr>
        <w:t xml:space="preserve"> </w:t>
      </w:r>
      <w:r w:rsidRPr="00EF3793">
        <w:t>Electro-Mechanic</w:t>
      </w:r>
      <w:r w:rsidRPr="00EF3793">
        <w:rPr>
          <w:spacing w:val="7"/>
        </w:rPr>
        <w:t xml:space="preserve"> </w:t>
      </w:r>
      <w:r w:rsidRPr="00EF3793">
        <w:t>Officer</w:t>
      </w:r>
      <w:r w:rsidRPr="00EF3793">
        <w:rPr>
          <w:spacing w:val="7"/>
        </w:rPr>
        <w:t xml:space="preserve"> </w:t>
      </w:r>
      <w:r w:rsidRPr="00EF3793">
        <w:t>and</w:t>
      </w:r>
      <w:r w:rsidRPr="00EF3793">
        <w:rPr>
          <w:spacing w:val="8"/>
        </w:rPr>
        <w:t xml:space="preserve"> </w:t>
      </w:r>
      <w:r w:rsidRPr="00EF3793">
        <w:t>the</w:t>
      </w:r>
      <w:r w:rsidRPr="00EF3793">
        <w:rPr>
          <w:spacing w:val="6"/>
        </w:rPr>
        <w:t xml:space="preserve"> </w:t>
      </w:r>
      <w:r w:rsidRPr="00EF3793">
        <w:t>CoC</w:t>
      </w:r>
      <w:r w:rsidRPr="00EF3793">
        <w:rPr>
          <w:spacing w:val="6"/>
        </w:rPr>
        <w:t xml:space="preserve"> </w:t>
      </w:r>
      <w:r w:rsidRPr="00EF3793">
        <w:t>as</w:t>
      </w:r>
      <w:r w:rsidRPr="00EF3793">
        <w:rPr>
          <w:spacing w:val="8"/>
        </w:rPr>
        <w:t xml:space="preserve"> </w:t>
      </w:r>
      <w:r w:rsidRPr="00EF3793">
        <w:t>Ship’s</w:t>
      </w:r>
      <w:r w:rsidRPr="00EF3793">
        <w:rPr>
          <w:spacing w:val="4"/>
        </w:rPr>
        <w:t xml:space="preserve"> </w:t>
      </w:r>
      <w:r w:rsidRPr="00EF3793">
        <w:t>Refrigerating</w:t>
      </w:r>
      <w:r w:rsidRPr="00EF3793">
        <w:rPr>
          <w:spacing w:val="5"/>
        </w:rPr>
        <w:t xml:space="preserve"> </w:t>
      </w:r>
      <w:r w:rsidRPr="00EF3793">
        <w:rPr>
          <w:spacing w:val="-2"/>
        </w:rPr>
        <w:t>Plant</w:t>
      </w:r>
    </w:p>
    <w:p w14:paraId="215DA9CA"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9CB" w14:textId="77777777" w:rsidR="00FE2776" w:rsidRPr="00EF3793" w:rsidRDefault="00957814">
      <w:pPr>
        <w:pStyle w:val="Kehatekst"/>
        <w:spacing w:before="72"/>
        <w:ind w:left="100" w:right="123"/>
        <w:jc w:val="both"/>
      </w:pPr>
      <w:r w:rsidRPr="00EF3793">
        <w:lastRenderedPageBreak/>
        <w:t>Engineer shall be replaced with the corresponding CoCs which have been specified in §§ 58 and 59.</w:t>
      </w:r>
    </w:p>
    <w:p w14:paraId="215DA9CC" w14:textId="77777777" w:rsidR="00FE2776" w:rsidRPr="00EF3793" w:rsidRDefault="00FE2776">
      <w:pPr>
        <w:pStyle w:val="Kehatekst"/>
      </w:pPr>
    </w:p>
    <w:p w14:paraId="215DA9CD" w14:textId="77777777" w:rsidR="00FE2776" w:rsidRPr="00EF3793" w:rsidRDefault="00FE2776">
      <w:pPr>
        <w:pStyle w:val="Kehatekst"/>
        <w:spacing w:before="5"/>
      </w:pPr>
    </w:p>
    <w:p w14:paraId="215DA9CE" w14:textId="77777777" w:rsidR="00FE2776" w:rsidRPr="00EF3793" w:rsidRDefault="00957814">
      <w:pPr>
        <w:pStyle w:val="Pealkiri1"/>
        <w:jc w:val="both"/>
      </w:pPr>
      <w:r w:rsidRPr="00EF3793">
        <w:t>§</w:t>
      </w:r>
      <w:r w:rsidRPr="00EF3793">
        <w:rPr>
          <w:spacing w:val="-3"/>
        </w:rPr>
        <w:t xml:space="preserve"> </w:t>
      </w:r>
      <w:r w:rsidRPr="00EF3793">
        <w:t>91.</w:t>
      </w:r>
      <w:r w:rsidRPr="00EF3793">
        <w:rPr>
          <w:spacing w:val="-4"/>
        </w:rPr>
        <w:t xml:space="preserve"> </w:t>
      </w:r>
      <w:r w:rsidRPr="00EF3793">
        <w:t>Replacement</w:t>
      </w:r>
      <w:r w:rsidRPr="00EF3793">
        <w:rPr>
          <w:spacing w:val="-4"/>
        </w:rPr>
        <w:t xml:space="preserve"> </w:t>
      </w:r>
      <w:r w:rsidRPr="00EF3793">
        <w:t>of</w:t>
      </w:r>
      <w:r w:rsidRPr="00EF3793">
        <w:rPr>
          <w:spacing w:val="-3"/>
        </w:rPr>
        <w:t xml:space="preserve"> </w:t>
      </w:r>
      <w:r w:rsidRPr="00EF3793">
        <w:t>the</w:t>
      </w:r>
      <w:r w:rsidRPr="00EF3793">
        <w:rPr>
          <w:spacing w:val="-3"/>
        </w:rPr>
        <w:t xml:space="preserve"> </w:t>
      </w:r>
      <w:r w:rsidRPr="00EF3793">
        <w:t>CoP</w:t>
      </w:r>
      <w:r w:rsidRPr="00EF3793">
        <w:rPr>
          <w:spacing w:val="-6"/>
        </w:rPr>
        <w:t xml:space="preserve"> </w:t>
      </w:r>
      <w:r w:rsidRPr="00EF3793">
        <w:t>as</w:t>
      </w:r>
      <w:r w:rsidRPr="00EF3793">
        <w:rPr>
          <w:spacing w:val="-3"/>
        </w:rPr>
        <w:t xml:space="preserve"> </w:t>
      </w:r>
      <w:r w:rsidRPr="00EF3793">
        <w:t>Junior</w:t>
      </w:r>
      <w:r w:rsidRPr="00EF3793">
        <w:rPr>
          <w:spacing w:val="-2"/>
        </w:rPr>
        <w:t xml:space="preserve"> Seaman</w:t>
      </w:r>
    </w:p>
    <w:p w14:paraId="215DA9CF" w14:textId="77777777" w:rsidR="00FE2776" w:rsidRPr="00EF3793" w:rsidRDefault="00FE2776">
      <w:pPr>
        <w:pStyle w:val="Kehatekst"/>
        <w:spacing w:before="6"/>
        <w:rPr>
          <w:b/>
        </w:rPr>
      </w:pPr>
    </w:p>
    <w:p w14:paraId="215DA9D0" w14:textId="77777777" w:rsidR="00FE2776" w:rsidRPr="00EF3793" w:rsidRDefault="00957814">
      <w:pPr>
        <w:pStyle w:val="Kehatekst"/>
        <w:spacing w:before="1"/>
        <w:ind w:left="100"/>
        <w:jc w:val="both"/>
      </w:pPr>
      <w:r w:rsidRPr="00EF3793">
        <w:t>The</w:t>
      </w:r>
      <w:r w:rsidRPr="00EF3793">
        <w:rPr>
          <w:spacing w:val="-4"/>
        </w:rPr>
        <w:t xml:space="preserve"> </w:t>
      </w:r>
      <w:r w:rsidRPr="00EF3793">
        <w:t>CoP</w:t>
      </w:r>
      <w:r w:rsidRPr="00EF3793">
        <w:rPr>
          <w:spacing w:val="-2"/>
        </w:rPr>
        <w:t xml:space="preserve"> </w:t>
      </w:r>
      <w:r w:rsidRPr="00EF3793">
        <w:t>as</w:t>
      </w:r>
      <w:r w:rsidRPr="00EF3793">
        <w:rPr>
          <w:spacing w:val="-2"/>
        </w:rPr>
        <w:t xml:space="preserve"> </w:t>
      </w:r>
      <w:r w:rsidRPr="00EF3793">
        <w:t>Junior</w:t>
      </w:r>
      <w:r w:rsidRPr="00EF3793">
        <w:rPr>
          <w:spacing w:val="-2"/>
        </w:rPr>
        <w:t xml:space="preserve"> </w:t>
      </w:r>
      <w:r w:rsidRPr="00EF3793">
        <w:t>Seaman</w:t>
      </w:r>
      <w:r w:rsidRPr="00EF3793">
        <w:rPr>
          <w:spacing w:val="-2"/>
        </w:rPr>
        <w:t xml:space="preserve"> </w:t>
      </w:r>
      <w:r w:rsidRPr="00EF3793">
        <w:t>shall</w:t>
      </w:r>
      <w:r w:rsidRPr="00EF3793">
        <w:rPr>
          <w:spacing w:val="-2"/>
        </w:rPr>
        <w:t xml:space="preserve"> </w:t>
      </w:r>
      <w:r w:rsidRPr="00EF3793">
        <w:t>be</w:t>
      </w:r>
      <w:r w:rsidRPr="00EF3793">
        <w:rPr>
          <w:spacing w:val="-2"/>
        </w:rPr>
        <w:t xml:space="preserve"> </w:t>
      </w:r>
      <w:r w:rsidRPr="00EF3793">
        <w:t>replaced with</w:t>
      </w:r>
      <w:r w:rsidRPr="00EF3793">
        <w:rPr>
          <w:spacing w:val="-2"/>
        </w:rPr>
        <w:t xml:space="preserve"> </w:t>
      </w:r>
      <w:r w:rsidRPr="00EF3793">
        <w:t>the</w:t>
      </w:r>
      <w:r w:rsidRPr="00EF3793">
        <w:rPr>
          <w:spacing w:val="-3"/>
        </w:rPr>
        <w:t xml:space="preserve"> </w:t>
      </w:r>
      <w:r w:rsidRPr="00EF3793">
        <w:t>CoP</w:t>
      </w:r>
      <w:r w:rsidRPr="00EF3793">
        <w:rPr>
          <w:spacing w:val="-2"/>
        </w:rPr>
        <w:t xml:space="preserve"> </w:t>
      </w:r>
      <w:r w:rsidRPr="00EF3793">
        <w:t>as</w:t>
      </w:r>
      <w:r w:rsidRPr="00EF3793">
        <w:rPr>
          <w:spacing w:val="-2"/>
        </w:rPr>
        <w:t xml:space="preserve"> </w:t>
      </w:r>
      <w:r w:rsidRPr="00EF3793">
        <w:t>Ordinary</w:t>
      </w:r>
      <w:r w:rsidRPr="00EF3793">
        <w:rPr>
          <w:spacing w:val="-7"/>
        </w:rPr>
        <w:t xml:space="preserve"> </w:t>
      </w:r>
      <w:r w:rsidRPr="00EF3793">
        <w:rPr>
          <w:spacing w:val="-2"/>
        </w:rPr>
        <w:t>Seaman.</w:t>
      </w:r>
    </w:p>
    <w:p w14:paraId="215DA9D1" w14:textId="77777777" w:rsidR="00FE2776" w:rsidRPr="00EF3793" w:rsidRDefault="00FE2776">
      <w:pPr>
        <w:pStyle w:val="Kehatekst"/>
      </w:pPr>
    </w:p>
    <w:p w14:paraId="215DA9D2" w14:textId="77777777" w:rsidR="00FE2776" w:rsidRPr="00EF3793" w:rsidRDefault="00FE2776">
      <w:pPr>
        <w:pStyle w:val="Kehatekst"/>
        <w:spacing w:before="4"/>
      </w:pPr>
    </w:p>
    <w:p w14:paraId="215DA9D3" w14:textId="77777777" w:rsidR="00FE2776" w:rsidRPr="00EF3793" w:rsidRDefault="00957814">
      <w:pPr>
        <w:pStyle w:val="Pealkiri1"/>
        <w:spacing w:before="1"/>
        <w:ind w:right="123"/>
        <w:jc w:val="both"/>
      </w:pPr>
      <w:r w:rsidRPr="00EF3793">
        <w:t>§ 92. Replacement of the CoPs as Motorman, Senior Seaman, Refrigerating Plant Attendant and Ship’s Electrician</w:t>
      </w:r>
    </w:p>
    <w:p w14:paraId="215DA9D4" w14:textId="77777777" w:rsidR="00FE2776" w:rsidRPr="00EF3793" w:rsidRDefault="00FE2776">
      <w:pPr>
        <w:pStyle w:val="Kehatekst"/>
        <w:spacing w:before="6"/>
        <w:rPr>
          <w:b/>
        </w:rPr>
      </w:pPr>
    </w:p>
    <w:p w14:paraId="215DA9D5" w14:textId="77777777" w:rsidR="00FE2776" w:rsidRPr="00EF3793" w:rsidRDefault="00957814">
      <w:pPr>
        <w:pStyle w:val="Kehatekst"/>
        <w:ind w:left="100" w:right="117"/>
        <w:jc w:val="both"/>
      </w:pPr>
      <w:r w:rsidRPr="00EF3793">
        <w:t>The CoP as Motorman and the CoP as Senior Seaman shall be replaced with the corresponding</w:t>
      </w:r>
      <w:r w:rsidRPr="00EF3793">
        <w:rPr>
          <w:spacing w:val="-5"/>
        </w:rPr>
        <w:t xml:space="preserve"> </w:t>
      </w:r>
      <w:r w:rsidRPr="00EF3793">
        <w:t>CoPs</w:t>
      </w:r>
      <w:r w:rsidRPr="00EF3793">
        <w:rPr>
          <w:spacing w:val="-2"/>
        </w:rPr>
        <w:t xml:space="preserve"> </w:t>
      </w:r>
      <w:r w:rsidRPr="00EF3793">
        <w:t>of</w:t>
      </w:r>
      <w:r w:rsidRPr="00EF3793">
        <w:rPr>
          <w:spacing w:val="-2"/>
        </w:rPr>
        <w:t xml:space="preserve"> </w:t>
      </w:r>
      <w:r w:rsidRPr="00EF3793">
        <w:t>the</w:t>
      </w:r>
      <w:r w:rsidRPr="00EF3793">
        <w:rPr>
          <w:spacing w:val="-3"/>
        </w:rPr>
        <w:t xml:space="preserve"> </w:t>
      </w:r>
      <w:r w:rsidRPr="00EF3793">
        <w:t>STCW.</w:t>
      </w:r>
      <w:r w:rsidRPr="00EF3793">
        <w:rPr>
          <w:spacing w:val="40"/>
        </w:rPr>
        <w:t xml:space="preserve"> </w:t>
      </w:r>
      <w:r w:rsidRPr="00EF3793">
        <w:t>The</w:t>
      </w:r>
      <w:r w:rsidRPr="00EF3793">
        <w:rPr>
          <w:spacing w:val="-4"/>
        </w:rPr>
        <w:t xml:space="preserve"> </w:t>
      </w:r>
      <w:r w:rsidRPr="00EF3793">
        <w:t>CoP</w:t>
      </w:r>
      <w:r w:rsidRPr="00EF3793">
        <w:rPr>
          <w:spacing w:val="-2"/>
        </w:rPr>
        <w:t xml:space="preserve"> </w:t>
      </w:r>
      <w:r w:rsidRPr="00EF3793">
        <w:t>as</w:t>
      </w:r>
      <w:r w:rsidRPr="00EF3793">
        <w:rPr>
          <w:spacing w:val="-2"/>
        </w:rPr>
        <w:t xml:space="preserve"> </w:t>
      </w:r>
      <w:r w:rsidRPr="00EF3793">
        <w:t>Refrigerating</w:t>
      </w:r>
      <w:r w:rsidRPr="00EF3793">
        <w:rPr>
          <w:spacing w:val="-5"/>
        </w:rPr>
        <w:t xml:space="preserve"> </w:t>
      </w:r>
      <w:r w:rsidRPr="00EF3793">
        <w:t>Plant attendant</w:t>
      </w:r>
      <w:r w:rsidRPr="00EF3793">
        <w:rPr>
          <w:spacing w:val="-2"/>
        </w:rPr>
        <w:t xml:space="preserve"> </w:t>
      </w:r>
      <w:r w:rsidRPr="00EF3793">
        <w:t>and</w:t>
      </w:r>
      <w:r w:rsidRPr="00EF3793">
        <w:rPr>
          <w:spacing w:val="-2"/>
        </w:rPr>
        <w:t xml:space="preserve"> </w:t>
      </w:r>
      <w:r w:rsidRPr="00EF3793">
        <w:t>the</w:t>
      </w:r>
      <w:r w:rsidRPr="00EF3793">
        <w:rPr>
          <w:spacing w:val="-3"/>
        </w:rPr>
        <w:t xml:space="preserve"> </w:t>
      </w:r>
      <w:r w:rsidRPr="00EF3793">
        <w:t>CoP as Ship’s Electrician shall be replaced with the corresponding CoPs.</w:t>
      </w:r>
    </w:p>
    <w:p w14:paraId="215DA9D6" w14:textId="77777777" w:rsidR="00FE2776" w:rsidRPr="00EF3793" w:rsidRDefault="00FE2776">
      <w:pPr>
        <w:pStyle w:val="Kehatekst"/>
      </w:pPr>
    </w:p>
    <w:p w14:paraId="215DA9D7" w14:textId="77777777" w:rsidR="00FE2776" w:rsidRPr="00EF3793" w:rsidRDefault="00FE2776">
      <w:pPr>
        <w:pStyle w:val="Kehatekst"/>
        <w:spacing w:before="6"/>
      </w:pPr>
    </w:p>
    <w:p w14:paraId="215DA9D8" w14:textId="77777777" w:rsidR="00FE2776" w:rsidRPr="00EF3793" w:rsidRDefault="00957814">
      <w:pPr>
        <w:pStyle w:val="Pealkiri1"/>
        <w:ind w:right="122"/>
        <w:jc w:val="both"/>
      </w:pPr>
      <w:r w:rsidRPr="00EF3793">
        <w:t xml:space="preserve">§ 93. Validity of CoCs and CoPs Issued Before Entry Into Force of the Present </w:t>
      </w:r>
      <w:r w:rsidRPr="00EF3793">
        <w:rPr>
          <w:spacing w:val="-2"/>
        </w:rPr>
        <w:t>Regulation</w:t>
      </w:r>
    </w:p>
    <w:p w14:paraId="215DA9D9" w14:textId="77777777" w:rsidR="00FE2776" w:rsidRPr="00EF3793" w:rsidRDefault="00FE2776">
      <w:pPr>
        <w:pStyle w:val="Kehatekst"/>
        <w:spacing w:before="6"/>
        <w:rPr>
          <w:b/>
        </w:rPr>
      </w:pPr>
    </w:p>
    <w:p w14:paraId="215DA9DA" w14:textId="69C12E05" w:rsidR="00FE2776" w:rsidRPr="00EF3793" w:rsidRDefault="00957814">
      <w:pPr>
        <w:pStyle w:val="Loendilik"/>
        <w:numPr>
          <w:ilvl w:val="0"/>
          <w:numId w:val="6"/>
        </w:numPr>
        <w:tabs>
          <w:tab w:val="left" w:pos="1094"/>
        </w:tabs>
        <w:spacing w:before="1"/>
        <w:ind w:left="1093" w:right="117"/>
        <w:rPr>
          <w:sz w:val="24"/>
          <w:szCs w:val="24"/>
        </w:rPr>
      </w:pPr>
      <w:r w:rsidRPr="00EF3793">
        <w:rPr>
          <w:sz w:val="24"/>
          <w:szCs w:val="24"/>
        </w:rPr>
        <w:t xml:space="preserve">The CoCs and the CoPs issued according to Regulation of the Government of the Republic of Estonia No. 389 of 9 December 1993 “Certificates of Competency of Seafarers” and the “Statute of Certificates of Competency of Seafarers”, and those which have not been referred to in subsection </w:t>
      </w:r>
      <w:r w:rsidR="001B4EED" w:rsidRPr="00EF3793">
        <w:rPr>
          <w:sz w:val="24"/>
          <w:szCs w:val="24"/>
        </w:rPr>
        <w:t>(</w:t>
      </w:r>
      <w:r w:rsidRPr="00EF3793">
        <w:rPr>
          <w:sz w:val="24"/>
          <w:szCs w:val="24"/>
        </w:rPr>
        <w:t>2</w:t>
      </w:r>
      <w:r w:rsidR="001B4EED" w:rsidRPr="00EF3793">
        <w:rPr>
          <w:sz w:val="24"/>
          <w:szCs w:val="24"/>
        </w:rPr>
        <w:t>)</w:t>
      </w:r>
      <w:r w:rsidRPr="00EF3793">
        <w:rPr>
          <w:sz w:val="24"/>
          <w:szCs w:val="24"/>
        </w:rPr>
        <w:t xml:space="preserve"> of this section, shall be replaced according to the procedures specified in §§ 79 to 92 with the CoCs and the CoPs complying with the requirements of the given </w:t>
      </w:r>
      <w:r w:rsidRPr="00EF3793">
        <w:rPr>
          <w:spacing w:val="-2"/>
          <w:sz w:val="24"/>
          <w:szCs w:val="24"/>
        </w:rPr>
        <w:t>Regulation.</w:t>
      </w:r>
    </w:p>
    <w:p w14:paraId="215DA9DB" w14:textId="77777777" w:rsidR="00FE2776" w:rsidRPr="00EF3793" w:rsidRDefault="00957814">
      <w:pPr>
        <w:pStyle w:val="Loendilik"/>
        <w:numPr>
          <w:ilvl w:val="0"/>
          <w:numId w:val="6"/>
        </w:numPr>
        <w:tabs>
          <w:tab w:val="left" w:pos="1094"/>
        </w:tabs>
        <w:ind w:left="1093" w:right="117"/>
        <w:rPr>
          <w:sz w:val="24"/>
          <w:szCs w:val="24"/>
        </w:rPr>
      </w:pPr>
      <w:r w:rsidRPr="00EF3793">
        <w:rPr>
          <w:sz w:val="24"/>
          <w:szCs w:val="24"/>
        </w:rPr>
        <w:t>The following CoCs and CoPs of seafarers on ships on domestic voyages and on fishing vessels on domestic voyages and near-coastal voyages, which have been issued according to Regulation of the Government of the Republic of Estonia No. 389 of 9 December 1993 “Certificates of Competency of Seafarers” and the “Statute of Certificates of Competency of Seafarers”, shall be valid without endorsement as follows:</w:t>
      </w:r>
    </w:p>
    <w:p w14:paraId="215DA9DC" w14:textId="5C65AEFE" w:rsidR="00FE2776" w:rsidRPr="00EF3793" w:rsidRDefault="00957814">
      <w:pPr>
        <w:pStyle w:val="Loendilik"/>
        <w:numPr>
          <w:ilvl w:val="1"/>
          <w:numId w:val="6"/>
        </w:numPr>
        <w:tabs>
          <w:tab w:val="left" w:pos="1094"/>
        </w:tabs>
        <w:ind w:left="1093" w:right="116"/>
        <w:rPr>
          <w:sz w:val="24"/>
          <w:szCs w:val="24"/>
        </w:rPr>
      </w:pPr>
      <w:r w:rsidRPr="00EF3793">
        <w:rPr>
          <w:sz w:val="24"/>
          <w:szCs w:val="24"/>
        </w:rPr>
        <w:t xml:space="preserve">the CoC as Skipper-Engineer Officer on domestic voyages on ships of gross </w:t>
      </w:r>
      <w:r w:rsidR="00BF42A8" w:rsidRPr="00EF3793">
        <w:rPr>
          <w:sz w:val="24"/>
          <w:szCs w:val="24"/>
        </w:rPr>
        <w:t>tonnage of</w:t>
      </w:r>
      <w:r w:rsidRPr="00EF3793">
        <w:rPr>
          <w:sz w:val="24"/>
          <w:szCs w:val="24"/>
        </w:rPr>
        <w:t xml:space="preserve"> less than 50 and powered by main propulsion machinery of less than 750 kW;</w:t>
      </w:r>
    </w:p>
    <w:p w14:paraId="215DA9DD" w14:textId="77777777" w:rsidR="00FE2776" w:rsidRPr="00EF3793" w:rsidRDefault="00957814">
      <w:pPr>
        <w:pStyle w:val="Loendilik"/>
        <w:numPr>
          <w:ilvl w:val="1"/>
          <w:numId w:val="6"/>
        </w:numPr>
        <w:tabs>
          <w:tab w:val="left" w:pos="1094"/>
        </w:tabs>
        <w:rPr>
          <w:sz w:val="24"/>
          <w:szCs w:val="24"/>
        </w:rPr>
      </w:pPr>
      <w:r w:rsidRPr="00EF3793">
        <w:rPr>
          <w:sz w:val="24"/>
          <w:szCs w:val="24"/>
        </w:rPr>
        <w:t>the</w:t>
      </w:r>
      <w:r w:rsidRPr="00EF3793">
        <w:rPr>
          <w:spacing w:val="-8"/>
          <w:sz w:val="24"/>
          <w:szCs w:val="24"/>
        </w:rPr>
        <w:t xml:space="preserve"> </w:t>
      </w:r>
      <w:r w:rsidRPr="00EF3793">
        <w:rPr>
          <w:sz w:val="24"/>
          <w:szCs w:val="24"/>
        </w:rPr>
        <w:t>CoC</w:t>
      </w:r>
      <w:r w:rsidRPr="00EF3793">
        <w:rPr>
          <w:spacing w:val="-7"/>
          <w:sz w:val="24"/>
          <w:szCs w:val="24"/>
        </w:rPr>
        <w:t xml:space="preserve"> </w:t>
      </w:r>
      <w:r w:rsidRPr="00EF3793">
        <w:rPr>
          <w:sz w:val="24"/>
          <w:szCs w:val="24"/>
        </w:rPr>
        <w:t>as</w:t>
      </w:r>
      <w:r w:rsidRPr="00EF3793">
        <w:rPr>
          <w:spacing w:val="-7"/>
          <w:sz w:val="24"/>
          <w:szCs w:val="24"/>
        </w:rPr>
        <w:t xml:space="preserve"> </w:t>
      </w:r>
      <w:r w:rsidRPr="00EF3793">
        <w:rPr>
          <w:sz w:val="24"/>
          <w:szCs w:val="24"/>
        </w:rPr>
        <w:t>Ship’s</w:t>
      </w:r>
      <w:r w:rsidRPr="00EF3793">
        <w:rPr>
          <w:spacing w:val="-8"/>
          <w:sz w:val="24"/>
          <w:szCs w:val="24"/>
        </w:rPr>
        <w:t xml:space="preserve"> </w:t>
      </w:r>
      <w:r w:rsidRPr="00EF3793">
        <w:rPr>
          <w:sz w:val="24"/>
          <w:szCs w:val="24"/>
        </w:rPr>
        <w:t>Refrigerating</w:t>
      </w:r>
      <w:r w:rsidRPr="00EF3793">
        <w:rPr>
          <w:spacing w:val="-9"/>
          <w:sz w:val="24"/>
          <w:szCs w:val="24"/>
        </w:rPr>
        <w:t xml:space="preserve"> </w:t>
      </w:r>
      <w:r w:rsidRPr="00EF3793">
        <w:rPr>
          <w:sz w:val="24"/>
          <w:szCs w:val="24"/>
        </w:rPr>
        <w:t>Plant</w:t>
      </w:r>
      <w:r w:rsidRPr="00EF3793">
        <w:rPr>
          <w:spacing w:val="-7"/>
          <w:sz w:val="24"/>
          <w:szCs w:val="24"/>
        </w:rPr>
        <w:t xml:space="preserve"> </w:t>
      </w:r>
      <w:r w:rsidRPr="00EF3793">
        <w:rPr>
          <w:spacing w:val="-2"/>
          <w:sz w:val="24"/>
          <w:szCs w:val="24"/>
        </w:rPr>
        <w:t>Engineer;</w:t>
      </w:r>
    </w:p>
    <w:p w14:paraId="215DA9DE" w14:textId="77777777" w:rsidR="00FE2776" w:rsidRPr="00EF3793" w:rsidRDefault="00957814">
      <w:pPr>
        <w:pStyle w:val="Loendilik"/>
        <w:numPr>
          <w:ilvl w:val="1"/>
          <w:numId w:val="6"/>
        </w:numPr>
        <w:tabs>
          <w:tab w:val="left" w:pos="1094"/>
        </w:tabs>
        <w:rPr>
          <w:sz w:val="24"/>
          <w:szCs w:val="24"/>
        </w:rPr>
      </w:pPr>
      <w:r w:rsidRPr="00EF3793">
        <w:rPr>
          <w:sz w:val="24"/>
          <w:szCs w:val="24"/>
        </w:rPr>
        <w:t>the</w:t>
      </w:r>
      <w:r w:rsidRPr="00EF3793">
        <w:rPr>
          <w:spacing w:val="-3"/>
          <w:sz w:val="24"/>
          <w:szCs w:val="24"/>
        </w:rPr>
        <w:t xml:space="preserve"> </w:t>
      </w:r>
      <w:r w:rsidRPr="00EF3793">
        <w:rPr>
          <w:sz w:val="24"/>
          <w:szCs w:val="24"/>
        </w:rPr>
        <w:t>CoP</w:t>
      </w:r>
      <w:r w:rsidRPr="00EF3793">
        <w:rPr>
          <w:spacing w:val="-3"/>
          <w:sz w:val="24"/>
          <w:szCs w:val="24"/>
        </w:rPr>
        <w:t xml:space="preserve"> </w:t>
      </w:r>
      <w:r w:rsidRPr="00EF3793">
        <w:rPr>
          <w:sz w:val="24"/>
          <w:szCs w:val="24"/>
        </w:rPr>
        <w:t>as</w:t>
      </w:r>
      <w:r w:rsidRPr="00EF3793">
        <w:rPr>
          <w:spacing w:val="-3"/>
          <w:sz w:val="24"/>
          <w:szCs w:val="24"/>
        </w:rPr>
        <w:t xml:space="preserve"> </w:t>
      </w:r>
      <w:r w:rsidRPr="00EF3793">
        <w:rPr>
          <w:sz w:val="24"/>
          <w:szCs w:val="24"/>
        </w:rPr>
        <w:t>Junior</w:t>
      </w:r>
      <w:r w:rsidRPr="00EF3793">
        <w:rPr>
          <w:spacing w:val="-5"/>
          <w:sz w:val="24"/>
          <w:szCs w:val="24"/>
        </w:rPr>
        <w:t xml:space="preserve"> </w:t>
      </w:r>
      <w:r w:rsidRPr="00EF3793">
        <w:rPr>
          <w:spacing w:val="-2"/>
          <w:sz w:val="24"/>
          <w:szCs w:val="24"/>
        </w:rPr>
        <w:t>Seaman;</w:t>
      </w:r>
    </w:p>
    <w:p w14:paraId="215DA9DF" w14:textId="77777777" w:rsidR="00FE2776" w:rsidRPr="00EF3793" w:rsidRDefault="00957814">
      <w:pPr>
        <w:pStyle w:val="Loendilik"/>
        <w:numPr>
          <w:ilvl w:val="1"/>
          <w:numId w:val="6"/>
        </w:numPr>
        <w:tabs>
          <w:tab w:val="left" w:pos="1094"/>
        </w:tabs>
        <w:spacing w:before="1"/>
        <w:rPr>
          <w:sz w:val="24"/>
          <w:szCs w:val="24"/>
        </w:rPr>
      </w:pPr>
      <w:r w:rsidRPr="00EF3793">
        <w:rPr>
          <w:sz w:val="24"/>
          <w:szCs w:val="24"/>
        </w:rPr>
        <w:t>the</w:t>
      </w:r>
      <w:r w:rsidRPr="00EF3793">
        <w:rPr>
          <w:spacing w:val="-7"/>
          <w:sz w:val="24"/>
          <w:szCs w:val="24"/>
        </w:rPr>
        <w:t xml:space="preserve"> </w:t>
      </w:r>
      <w:r w:rsidRPr="00EF3793">
        <w:rPr>
          <w:sz w:val="24"/>
          <w:szCs w:val="24"/>
        </w:rPr>
        <w:t>CoP</w:t>
      </w:r>
      <w:r w:rsidRPr="00EF3793">
        <w:rPr>
          <w:spacing w:val="-7"/>
          <w:sz w:val="24"/>
          <w:szCs w:val="24"/>
        </w:rPr>
        <w:t xml:space="preserve"> </w:t>
      </w:r>
      <w:r w:rsidRPr="00EF3793">
        <w:rPr>
          <w:sz w:val="24"/>
          <w:szCs w:val="24"/>
        </w:rPr>
        <w:t>as</w:t>
      </w:r>
      <w:r w:rsidRPr="00EF3793">
        <w:rPr>
          <w:spacing w:val="-8"/>
          <w:sz w:val="24"/>
          <w:szCs w:val="24"/>
        </w:rPr>
        <w:t xml:space="preserve"> </w:t>
      </w:r>
      <w:r w:rsidRPr="00EF3793">
        <w:rPr>
          <w:sz w:val="24"/>
          <w:szCs w:val="24"/>
        </w:rPr>
        <w:t>Ship’s</w:t>
      </w:r>
      <w:r w:rsidRPr="00EF3793">
        <w:rPr>
          <w:spacing w:val="-7"/>
          <w:sz w:val="24"/>
          <w:szCs w:val="24"/>
        </w:rPr>
        <w:t xml:space="preserve"> </w:t>
      </w:r>
      <w:r w:rsidRPr="00EF3793">
        <w:rPr>
          <w:sz w:val="24"/>
          <w:szCs w:val="24"/>
        </w:rPr>
        <w:t>Refrigerating</w:t>
      </w:r>
      <w:r w:rsidRPr="00EF3793">
        <w:rPr>
          <w:spacing w:val="-10"/>
          <w:sz w:val="24"/>
          <w:szCs w:val="24"/>
        </w:rPr>
        <w:t xml:space="preserve"> </w:t>
      </w:r>
      <w:r w:rsidRPr="00EF3793">
        <w:rPr>
          <w:sz w:val="24"/>
          <w:szCs w:val="24"/>
        </w:rPr>
        <w:t>Plant</w:t>
      </w:r>
      <w:r w:rsidRPr="00EF3793">
        <w:rPr>
          <w:spacing w:val="-7"/>
          <w:sz w:val="24"/>
          <w:szCs w:val="24"/>
        </w:rPr>
        <w:t xml:space="preserve"> </w:t>
      </w:r>
      <w:r w:rsidRPr="00EF3793">
        <w:rPr>
          <w:spacing w:val="-2"/>
          <w:sz w:val="24"/>
          <w:szCs w:val="24"/>
        </w:rPr>
        <w:t>Attendant;</w:t>
      </w:r>
    </w:p>
    <w:p w14:paraId="215DA9E0" w14:textId="77777777" w:rsidR="00FE2776" w:rsidRPr="00EF3793" w:rsidRDefault="00957814">
      <w:pPr>
        <w:pStyle w:val="Loendilik"/>
        <w:numPr>
          <w:ilvl w:val="1"/>
          <w:numId w:val="6"/>
        </w:numPr>
        <w:tabs>
          <w:tab w:val="left" w:pos="1094"/>
        </w:tabs>
        <w:rPr>
          <w:sz w:val="24"/>
          <w:szCs w:val="24"/>
        </w:rPr>
      </w:pPr>
      <w:r w:rsidRPr="00EF3793">
        <w:rPr>
          <w:sz w:val="24"/>
          <w:szCs w:val="24"/>
        </w:rPr>
        <w:t>the</w:t>
      </w:r>
      <w:r w:rsidRPr="00EF3793">
        <w:rPr>
          <w:spacing w:val="-5"/>
          <w:sz w:val="24"/>
          <w:szCs w:val="24"/>
        </w:rPr>
        <w:t xml:space="preserve"> </w:t>
      </w:r>
      <w:r w:rsidRPr="00EF3793">
        <w:rPr>
          <w:sz w:val="24"/>
          <w:szCs w:val="24"/>
        </w:rPr>
        <w:t>CoP</w:t>
      </w:r>
      <w:r w:rsidRPr="00EF3793">
        <w:rPr>
          <w:spacing w:val="-5"/>
          <w:sz w:val="24"/>
          <w:szCs w:val="24"/>
        </w:rPr>
        <w:t xml:space="preserve"> </w:t>
      </w:r>
      <w:r w:rsidRPr="00EF3793">
        <w:rPr>
          <w:sz w:val="24"/>
          <w:szCs w:val="24"/>
        </w:rPr>
        <w:t>as</w:t>
      </w:r>
      <w:r w:rsidRPr="00EF3793">
        <w:rPr>
          <w:spacing w:val="-5"/>
          <w:sz w:val="24"/>
          <w:szCs w:val="24"/>
        </w:rPr>
        <w:t xml:space="preserve"> </w:t>
      </w:r>
      <w:r w:rsidRPr="00EF3793">
        <w:rPr>
          <w:sz w:val="24"/>
          <w:szCs w:val="24"/>
        </w:rPr>
        <w:t>Ship’s</w:t>
      </w:r>
      <w:r w:rsidRPr="00EF3793">
        <w:rPr>
          <w:spacing w:val="-5"/>
          <w:sz w:val="24"/>
          <w:szCs w:val="24"/>
        </w:rPr>
        <w:t xml:space="preserve"> </w:t>
      </w:r>
      <w:r w:rsidRPr="00EF3793">
        <w:rPr>
          <w:spacing w:val="-2"/>
          <w:sz w:val="24"/>
          <w:szCs w:val="24"/>
        </w:rPr>
        <w:t>Electrician;</w:t>
      </w:r>
    </w:p>
    <w:p w14:paraId="215DA9E1" w14:textId="43F73099" w:rsidR="00FE2776" w:rsidRPr="00EF3793" w:rsidRDefault="00957814">
      <w:pPr>
        <w:pStyle w:val="Loendilik"/>
        <w:numPr>
          <w:ilvl w:val="1"/>
          <w:numId w:val="6"/>
        </w:numPr>
        <w:tabs>
          <w:tab w:val="left" w:pos="1093"/>
          <w:tab w:val="left" w:pos="1094"/>
        </w:tabs>
        <w:ind w:left="1093" w:right="125"/>
        <w:rPr>
          <w:sz w:val="24"/>
          <w:szCs w:val="24"/>
        </w:rPr>
      </w:pPr>
      <w:r w:rsidRPr="00EF3793">
        <w:rPr>
          <w:sz w:val="24"/>
          <w:szCs w:val="24"/>
        </w:rPr>
        <w:t>the CoC as Skipper on</w:t>
      </w:r>
      <w:r w:rsidRPr="00EF3793">
        <w:rPr>
          <w:spacing w:val="23"/>
          <w:sz w:val="24"/>
          <w:szCs w:val="24"/>
        </w:rPr>
        <w:t xml:space="preserve"> </w:t>
      </w:r>
      <w:r w:rsidRPr="00EF3793">
        <w:rPr>
          <w:sz w:val="24"/>
          <w:szCs w:val="24"/>
        </w:rPr>
        <w:t xml:space="preserve">domestic voyages on ships of gross </w:t>
      </w:r>
      <w:r w:rsidR="00BF42A8" w:rsidRPr="00EF3793">
        <w:rPr>
          <w:sz w:val="24"/>
          <w:szCs w:val="24"/>
        </w:rPr>
        <w:t>tonnage of</w:t>
      </w:r>
      <w:r w:rsidRPr="00EF3793">
        <w:rPr>
          <w:sz w:val="24"/>
          <w:szCs w:val="24"/>
        </w:rPr>
        <w:t xml:space="preserve"> less than</w:t>
      </w:r>
      <w:r w:rsidRPr="00EF3793">
        <w:rPr>
          <w:spacing w:val="80"/>
          <w:sz w:val="24"/>
          <w:szCs w:val="24"/>
        </w:rPr>
        <w:t xml:space="preserve"> </w:t>
      </w:r>
      <w:r w:rsidRPr="00EF3793">
        <w:rPr>
          <w:spacing w:val="-4"/>
          <w:sz w:val="24"/>
          <w:szCs w:val="24"/>
        </w:rPr>
        <w:t>10;</w:t>
      </w:r>
    </w:p>
    <w:p w14:paraId="215DA9E2" w14:textId="7D102DC0" w:rsidR="00FE2776" w:rsidRPr="00EF3793" w:rsidRDefault="00957814">
      <w:pPr>
        <w:pStyle w:val="Loendilik"/>
        <w:numPr>
          <w:ilvl w:val="1"/>
          <w:numId w:val="6"/>
        </w:numPr>
        <w:tabs>
          <w:tab w:val="left" w:pos="1093"/>
          <w:tab w:val="left" w:pos="1094"/>
        </w:tabs>
        <w:ind w:left="1093" w:right="124"/>
        <w:rPr>
          <w:sz w:val="24"/>
          <w:szCs w:val="24"/>
        </w:rPr>
      </w:pPr>
      <w:r w:rsidRPr="00EF3793">
        <w:rPr>
          <w:sz w:val="24"/>
          <w:szCs w:val="24"/>
        </w:rPr>
        <w:t>the CoC as Skipper on</w:t>
      </w:r>
      <w:r w:rsidRPr="00EF3793">
        <w:rPr>
          <w:spacing w:val="23"/>
          <w:sz w:val="24"/>
          <w:szCs w:val="24"/>
        </w:rPr>
        <w:t xml:space="preserve"> </w:t>
      </w:r>
      <w:r w:rsidRPr="00EF3793">
        <w:rPr>
          <w:sz w:val="24"/>
          <w:szCs w:val="24"/>
        </w:rPr>
        <w:t xml:space="preserve">domestic voyages on ships of gross </w:t>
      </w:r>
      <w:r w:rsidR="00BF42A8" w:rsidRPr="00EF3793">
        <w:rPr>
          <w:sz w:val="24"/>
          <w:szCs w:val="24"/>
        </w:rPr>
        <w:t>tonnage of</w:t>
      </w:r>
      <w:r w:rsidRPr="00EF3793">
        <w:rPr>
          <w:sz w:val="24"/>
          <w:szCs w:val="24"/>
        </w:rPr>
        <w:t xml:space="preserve"> less than</w:t>
      </w:r>
      <w:r w:rsidRPr="00EF3793">
        <w:rPr>
          <w:spacing w:val="80"/>
          <w:sz w:val="24"/>
          <w:szCs w:val="24"/>
        </w:rPr>
        <w:t xml:space="preserve"> </w:t>
      </w:r>
      <w:r w:rsidRPr="00EF3793">
        <w:rPr>
          <w:spacing w:val="-4"/>
          <w:sz w:val="24"/>
          <w:szCs w:val="24"/>
        </w:rPr>
        <w:t>20;</w:t>
      </w:r>
    </w:p>
    <w:p w14:paraId="215DA9E3" w14:textId="70B82C96" w:rsidR="00FE2776" w:rsidRPr="00EF3793" w:rsidRDefault="00957814">
      <w:pPr>
        <w:pStyle w:val="Loendilik"/>
        <w:numPr>
          <w:ilvl w:val="1"/>
          <w:numId w:val="6"/>
        </w:numPr>
        <w:tabs>
          <w:tab w:val="left" w:pos="1093"/>
          <w:tab w:val="left" w:pos="1094"/>
        </w:tabs>
        <w:ind w:left="1093" w:right="122"/>
        <w:rPr>
          <w:sz w:val="24"/>
          <w:szCs w:val="24"/>
        </w:rPr>
      </w:pPr>
      <w:r w:rsidRPr="00EF3793">
        <w:rPr>
          <w:sz w:val="24"/>
          <w:szCs w:val="24"/>
        </w:rPr>
        <w:t>the</w:t>
      </w:r>
      <w:r w:rsidRPr="00EF3793">
        <w:rPr>
          <w:spacing w:val="-3"/>
          <w:sz w:val="24"/>
          <w:szCs w:val="24"/>
        </w:rPr>
        <w:t xml:space="preserve"> </w:t>
      </w:r>
      <w:r w:rsidRPr="00EF3793">
        <w:rPr>
          <w:sz w:val="24"/>
          <w:szCs w:val="24"/>
        </w:rPr>
        <w:t>CoC</w:t>
      </w:r>
      <w:r w:rsidRPr="00EF3793">
        <w:rPr>
          <w:spacing w:val="-2"/>
          <w:sz w:val="24"/>
          <w:szCs w:val="24"/>
        </w:rPr>
        <w:t xml:space="preserve"> </w:t>
      </w:r>
      <w:r w:rsidRPr="00EF3793">
        <w:rPr>
          <w:sz w:val="24"/>
          <w:szCs w:val="24"/>
        </w:rPr>
        <w:t>as</w:t>
      </w:r>
      <w:r w:rsidRPr="00EF3793">
        <w:rPr>
          <w:spacing w:val="-3"/>
          <w:sz w:val="24"/>
          <w:szCs w:val="24"/>
        </w:rPr>
        <w:t xml:space="preserve"> </w:t>
      </w:r>
      <w:r w:rsidRPr="00EF3793">
        <w:rPr>
          <w:sz w:val="24"/>
          <w:szCs w:val="24"/>
        </w:rPr>
        <w:t>Skipper</w:t>
      </w:r>
      <w:r w:rsidRPr="00EF3793">
        <w:rPr>
          <w:spacing w:val="-3"/>
          <w:sz w:val="24"/>
          <w:szCs w:val="24"/>
        </w:rPr>
        <w:t xml:space="preserve"> </w:t>
      </w:r>
      <w:r w:rsidRPr="00EF3793">
        <w:rPr>
          <w:sz w:val="24"/>
          <w:szCs w:val="24"/>
        </w:rPr>
        <w:t>on</w:t>
      </w:r>
      <w:r w:rsidRPr="00EF3793">
        <w:rPr>
          <w:spacing w:val="-1"/>
          <w:sz w:val="24"/>
          <w:szCs w:val="24"/>
        </w:rPr>
        <w:t xml:space="preserve"> </w:t>
      </w:r>
      <w:r w:rsidRPr="00EF3793">
        <w:rPr>
          <w:sz w:val="24"/>
          <w:szCs w:val="24"/>
        </w:rPr>
        <w:t>domestic</w:t>
      </w:r>
      <w:r w:rsidRPr="00EF3793">
        <w:rPr>
          <w:spacing w:val="-2"/>
          <w:sz w:val="24"/>
          <w:szCs w:val="24"/>
        </w:rPr>
        <w:t xml:space="preserve"> </w:t>
      </w:r>
      <w:r w:rsidRPr="00EF3793">
        <w:rPr>
          <w:sz w:val="24"/>
          <w:szCs w:val="24"/>
        </w:rPr>
        <w:t>voyages</w:t>
      </w:r>
      <w:r w:rsidRPr="00EF3793">
        <w:rPr>
          <w:spacing w:val="-1"/>
          <w:sz w:val="24"/>
          <w:szCs w:val="24"/>
        </w:rPr>
        <w:t xml:space="preserve"> </w:t>
      </w:r>
      <w:r w:rsidRPr="00EF3793">
        <w:rPr>
          <w:sz w:val="24"/>
          <w:szCs w:val="24"/>
        </w:rPr>
        <w:t>on</w:t>
      </w:r>
      <w:r w:rsidRPr="00EF3793">
        <w:rPr>
          <w:spacing w:val="-1"/>
          <w:sz w:val="24"/>
          <w:szCs w:val="24"/>
        </w:rPr>
        <w:t xml:space="preserve"> </w:t>
      </w:r>
      <w:r w:rsidRPr="00EF3793">
        <w:rPr>
          <w:sz w:val="24"/>
          <w:szCs w:val="24"/>
        </w:rPr>
        <w:t>ships</w:t>
      </w:r>
      <w:r w:rsidRPr="00EF3793">
        <w:rPr>
          <w:spacing w:val="-1"/>
          <w:sz w:val="24"/>
          <w:szCs w:val="24"/>
        </w:rPr>
        <w:t xml:space="preserve"> </w:t>
      </w:r>
      <w:r w:rsidRPr="00EF3793">
        <w:rPr>
          <w:sz w:val="24"/>
          <w:szCs w:val="24"/>
        </w:rPr>
        <w:t>of</w:t>
      </w:r>
      <w:r w:rsidRPr="00EF3793">
        <w:rPr>
          <w:spacing w:val="-2"/>
          <w:sz w:val="24"/>
          <w:szCs w:val="24"/>
        </w:rPr>
        <w:t xml:space="preserve"> </w:t>
      </w:r>
      <w:r w:rsidRPr="00EF3793">
        <w:rPr>
          <w:sz w:val="24"/>
          <w:szCs w:val="24"/>
        </w:rPr>
        <w:t>gross</w:t>
      </w:r>
      <w:r w:rsidRPr="00EF3793">
        <w:rPr>
          <w:spacing w:val="-2"/>
          <w:sz w:val="24"/>
          <w:szCs w:val="24"/>
        </w:rPr>
        <w:t xml:space="preserve"> </w:t>
      </w:r>
      <w:r w:rsidR="00BF42A8" w:rsidRPr="00EF3793">
        <w:rPr>
          <w:sz w:val="24"/>
          <w:szCs w:val="24"/>
        </w:rPr>
        <w:t>tonnage of</w:t>
      </w:r>
      <w:r w:rsidRPr="00EF3793">
        <w:rPr>
          <w:spacing w:val="-2"/>
          <w:sz w:val="24"/>
          <w:szCs w:val="24"/>
        </w:rPr>
        <w:t xml:space="preserve"> </w:t>
      </w:r>
      <w:r w:rsidRPr="00EF3793">
        <w:rPr>
          <w:sz w:val="24"/>
          <w:szCs w:val="24"/>
        </w:rPr>
        <w:t>less</w:t>
      </w:r>
      <w:r w:rsidRPr="00EF3793">
        <w:rPr>
          <w:spacing w:val="-1"/>
          <w:sz w:val="24"/>
          <w:szCs w:val="24"/>
        </w:rPr>
        <w:t xml:space="preserve"> </w:t>
      </w:r>
      <w:r w:rsidRPr="00EF3793">
        <w:rPr>
          <w:sz w:val="24"/>
          <w:szCs w:val="24"/>
        </w:rPr>
        <w:t>than</w:t>
      </w:r>
      <w:r w:rsidRPr="00EF3793">
        <w:rPr>
          <w:spacing w:val="-2"/>
          <w:sz w:val="24"/>
          <w:szCs w:val="24"/>
        </w:rPr>
        <w:t xml:space="preserve"> </w:t>
      </w:r>
      <w:r w:rsidRPr="00EF3793">
        <w:rPr>
          <w:sz w:val="24"/>
          <w:szCs w:val="24"/>
        </w:rPr>
        <w:t>50 and powered by main propulsion machinery of less than 150 kW;</w:t>
      </w:r>
    </w:p>
    <w:p w14:paraId="215DA9E4" w14:textId="77777777" w:rsidR="00FE2776" w:rsidRPr="00EF3793" w:rsidRDefault="00FE2776">
      <w:pPr>
        <w:rPr>
          <w:sz w:val="24"/>
          <w:szCs w:val="24"/>
        </w:rPr>
        <w:sectPr w:rsidR="00FE2776" w:rsidRPr="00EF3793">
          <w:pgSz w:w="12240" w:h="15840"/>
          <w:pgMar w:top="1360" w:right="1680" w:bottom="280" w:left="1700" w:header="708" w:footer="708" w:gutter="0"/>
          <w:cols w:space="708"/>
        </w:sectPr>
      </w:pPr>
    </w:p>
    <w:p w14:paraId="215DA9E5" w14:textId="649370D9" w:rsidR="00FE2776" w:rsidRPr="00EF3793" w:rsidRDefault="00957814">
      <w:pPr>
        <w:pStyle w:val="Loendilik"/>
        <w:numPr>
          <w:ilvl w:val="1"/>
          <w:numId w:val="6"/>
        </w:numPr>
        <w:tabs>
          <w:tab w:val="left" w:pos="1094"/>
        </w:tabs>
        <w:spacing w:before="72"/>
        <w:ind w:left="1093" w:right="117"/>
        <w:rPr>
          <w:sz w:val="24"/>
          <w:szCs w:val="24"/>
        </w:rPr>
      </w:pPr>
      <w:r w:rsidRPr="00EF3793">
        <w:rPr>
          <w:sz w:val="24"/>
          <w:szCs w:val="24"/>
        </w:rPr>
        <w:lastRenderedPageBreak/>
        <w:t>the</w:t>
      </w:r>
      <w:r w:rsidRPr="00EF3793">
        <w:rPr>
          <w:spacing w:val="-3"/>
          <w:sz w:val="24"/>
          <w:szCs w:val="24"/>
        </w:rPr>
        <w:t xml:space="preserve"> </w:t>
      </w:r>
      <w:r w:rsidRPr="00EF3793">
        <w:rPr>
          <w:sz w:val="24"/>
          <w:szCs w:val="24"/>
        </w:rPr>
        <w:t>CoC</w:t>
      </w:r>
      <w:r w:rsidRPr="00EF3793">
        <w:rPr>
          <w:spacing w:val="-2"/>
          <w:sz w:val="24"/>
          <w:szCs w:val="24"/>
        </w:rPr>
        <w:t xml:space="preserve"> </w:t>
      </w:r>
      <w:r w:rsidRPr="00EF3793">
        <w:rPr>
          <w:sz w:val="24"/>
          <w:szCs w:val="24"/>
        </w:rPr>
        <w:t>as</w:t>
      </w:r>
      <w:r w:rsidRPr="00EF3793">
        <w:rPr>
          <w:spacing w:val="-3"/>
          <w:sz w:val="24"/>
          <w:szCs w:val="24"/>
        </w:rPr>
        <w:t xml:space="preserve"> </w:t>
      </w:r>
      <w:r w:rsidRPr="00EF3793">
        <w:rPr>
          <w:sz w:val="24"/>
          <w:szCs w:val="24"/>
        </w:rPr>
        <w:t>Skipper</w:t>
      </w:r>
      <w:r w:rsidRPr="00EF3793">
        <w:rPr>
          <w:spacing w:val="-3"/>
          <w:sz w:val="24"/>
          <w:szCs w:val="24"/>
        </w:rPr>
        <w:t xml:space="preserve"> </w:t>
      </w:r>
      <w:r w:rsidRPr="00EF3793">
        <w:rPr>
          <w:sz w:val="24"/>
          <w:szCs w:val="24"/>
        </w:rPr>
        <w:t>on</w:t>
      </w:r>
      <w:r w:rsidRPr="00EF3793">
        <w:rPr>
          <w:spacing w:val="-1"/>
          <w:sz w:val="24"/>
          <w:szCs w:val="24"/>
        </w:rPr>
        <w:t xml:space="preserve"> </w:t>
      </w:r>
      <w:r w:rsidRPr="00EF3793">
        <w:rPr>
          <w:sz w:val="24"/>
          <w:szCs w:val="24"/>
        </w:rPr>
        <w:t>domestic</w:t>
      </w:r>
      <w:r w:rsidRPr="00EF3793">
        <w:rPr>
          <w:spacing w:val="-2"/>
          <w:sz w:val="24"/>
          <w:szCs w:val="24"/>
        </w:rPr>
        <w:t xml:space="preserve"> </w:t>
      </w:r>
      <w:r w:rsidRPr="00EF3793">
        <w:rPr>
          <w:sz w:val="24"/>
          <w:szCs w:val="24"/>
        </w:rPr>
        <w:t>voyages</w:t>
      </w:r>
      <w:r w:rsidRPr="00EF3793">
        <w:rPr>
          <w:spacing w:val="-1"/>
          <w:sz w:val="24"/>
          <w:szCs w:val="24"/>
        </w:rPr>
        <w:t xml:space="preserve"> </w:t>
      </w:r>
      <w:r w:rsidRPr="00EF3793">
        <w:rPr>
          <w:sz w:val="24"/>
          <w:szCs w:val="24"/>
        </w:rPr>
        <w:t>on</w:t>
      </w:r>
      <w:r w:rsidRPr="00EF3793">
        <w:rPr>
          <w:spacing w:val="-1"/>
          <w:sz w:val="24"/>
          <w:szCs w:val="24"/>
        </w:rPr>
        <w:t xml:space="preserve"> </w:t>
      </w:r>
      <w:r w:rsidRPr="00EF3793">
        <w:rPr>
          <w:sz w:val="24"/>
          <w:szCs w:val="24"/>
        </w:rPr>
        <w:t>ships of</w:t>
      </w:r>
      <w:r w:rsidRPr="00EF3793">
        <w:rPr>
          <w:spacing w:val="-2"/>
          <w:sz w:val="24"/>
          <w:szCs w:val="24"/>
        </w:rPr>
        <w:t xml:space="preserve"> </w:t>
      </w:r>
      <w:r w:rsidRPr="00EF3793">
        <w:rPr>
          <w:sz w:val="24"/>
          <w:szCs w:val="24"/>
        </w:rPr>
        <w:t>gross</w:t>
      </w:r>
      <w:r w:rsidRPr="00EF3793">
        <w:rPr>
          <w:spacing w:val="-2"/>
          <w:sz w:val="24"/>
          <w:szCs w:val="24"/>
        </w:rPr>
        <w:t xml:space="preserve"> </w:t>
      </w:r>
      <w:r w:rsidR="00BF42A8" w:rsidRPr="00EF3793">
        <w:rPr>
          <w:sz w:val="24"/>
          <w:szCs w:val="24"/>
        </w:rPr>
        <w:t>tonnage of</w:t>
      </w:r>
      <w:r w:rsidRPr="00EF3793">
        <w:rPr>
          <w:spacing w:val="-2"/>
          <w:sz w:val="24"/>
          <w:szCs w:val="24"/>
        </w:rPr>
        <w:t xml:space="preserve"> </w:t>
      </w:r>
      <w:r w:rsidRPr="00EF3793">
        <w:rPr>
          <w:sz w:val="24"/>
          <w:szCs w:val="24"/>
        </w:rPr>
        <w:t>less</w:t>
      </w:r>
      <w:r w:rsidRPr="00EF3793">
        <w:rPr>
          <w:spacing w:val="-1"/>
          <w:sz w:val="24"/>
          <w:szCs w:val="24"/>
        </w:rPr>
        <w:t xml:space="preserve"> </w:t>
      </w:r>
      <w:r w:rsidRPr="00EF3793">
        <w:rPr>
          <w:sz w:val="24"/>
          <w:szCs w:val="24"/>
        </w:rPr>
        <w:t>than</w:t>
      </w:r>
      <w:r w:rsidRPr="00EF3793">
        <w:rPr>
          <w:spacing w:val="-2"/>
          <w:sz w:val="24"/>
          <w:szCs w:val="24"/>
        </w:rPr>
        <w:t xml:space="preserve"> </w:t>
      </w:r>
      <w:r w:rsidRPr="00EF3793">
        <w:rPr>
          <w:sz w:val="24"/>
          <w:szCs w:val="24"/>
        </w:rPr>
        <w:t>50 and powered by main propulsion machinery of less than 200 kW;</w:t>
      </w:r>
    </w:p>
    <w:p w14:paraId="215DA9E6" w14:textId="075D2681" w:rsidR="00FE2776" w:rsidRPr="00EF3793" w:rsidRDefault="00957814">
      <w:pPr>
        <w:pStyle w:val="Loendilik"/>
        <w:numPr>
          <w:ilvl w:val="1"/>
          <w:numId w:val="6"/>
        </w:numPr>
        <w:tabs>
          <w:tab w:val="left" w:pos="1094"/>
        </w:tabs>
        <w:ind w:left="1093" w:right="125"/>
        <w:rPr>
          <w:sz w:val="24"/>
          <w:szCs w:val="24"/>
        </w:rPr>
      </w:pPr>
      <w:r w:rsidRPr="00EF3793">
        <w:rPr>
          <w:sz w:val="24"/>
          <w:szCs w:val="24"/>
        </w:rPr>
        <w:t xml:space="preserve">the CoC as Skipper on domestic voyages on ships of gross </w:t>
      </w:r>
      <w:r w:rsidR="00BF42A8" w:rsidRPr="00EF3793">
        <w:rPr>
          <w:sz w:val="24"/>
          <w:szCs w:val="24"/>
        </w:rPr>
        <w:t>tonnage of</w:t>
      </w:r>
      <w:r w:rsidRPr="00EF3793">
        <w:rPr>
          <w:sz w:val="24"/>
          <w:szCs w:val="24"/>
        </w:rPr>
        <w:t xml:space="preserve"> less than 100 and powered by main propulsion machinery of less than 100 kW;</w:t>
      </w:r>
    </w:p>
    <w:p w14:paraId="215DA9E7" w14:textId="1B9AC508" w:rsidR="00FE2776" w:rsidRPr="00EF3793" w:rsidRDefault="00957814">
      <w:pPr>
        <w:pStyle w:val="Loendilik"/>
        <w:numPr>
          <w:ilvl w:val="1"/>
          <w:numId w:val="6"/>
        </w:numPr>
        <w:tabs>
          <w:tab w:val="left" w:pos="1094"/>
        </w:tabs>
        <w:ind w:left="1093" w:right="120"/>
        <w:rPr>
          <w:sz w:val="24"/>
          <w:szCs w:val="24"/>
        </w:rPr>
      </w:pPr>
      <w:r w:rsidRPr="00EF3793">
        <w:rPr>
          <w:sz w:val="24"/>
          <w:szCs w:val="24"/>
        </w:rPr>
        <w:t>the</w:t>
      </w:r>
      <w:r w:rsidRPr="00EF3793">
        <w:rPr>
          <w:spacing w:val="-3"/>
          <w:sz w:val="24"/>
          <w:szCs w:val="24"/>
        </w:rPr>
        <w:t xml:space="preserve"> </w:t>
      </w:r>
      <w:r w:rsidRPr="00EF3793">
        <w:rPr>
          <w:sz w:val="24"/>
          <w:szCs w:val="24"/>
        </w:rPr>
        <w:t>CoC</w:t>
      </w:r>
      <w:r w:rsidRPr="00EF3793">
        <w:rPr>
          <w:spacing w:val="-2"/>
          <w:sz w:val="24"/>
          <w:szCs w:val="24"/>
        </w:rPr>
        <w:t xml:space="preserve"> </w:t>
      </w:r>
      <w:r w:rsidRPr="00EF3793">
        <w:rPr>
          <w:sz w:val="24"/>
          <w:szCs w:val="24"/>
        </w:rPr>
        <w:t>as</w:t>
      </w:r>
      <w:r w:rsidRPr="00EF3793">
        <w:rPr>
          <w:spacing w:val="-3"/>
          <w:sz w:val="24"/>
          <w:szCs w:val="24"/>
        </w:rPr>
        <w:t xml:space="preserve"> </w:t>
      </w:r>
      <w:r w:rsidRPr="00EF3793">
        <w:rPr>
          <w:sz w:val="24"/>
          <w:szCs w:val="24"/>
        </w:rPr>
        <w:t>Skipper</w:t>
      </w:r>
      <w:r w:rsidRPr="00EF3793">
        <w:rPr>
          <w:spacing w:val="-3"/>
          <w:sz w:val="24"/>
          <w:szCs w:val="24"/>
        </w:rPr>
        <w:t xml:space="preserve"> </w:t>
      </w:r>
      <w:r w:rsidRPr="00EF3793">
        <w:rPr>
          <w:sz w:val="24"/>
          <w:szCs w:val="24"/>
        </w:rPr>
        <w:t>on</w:t>
      </w:r>
      <w:r w:rsidRPr="00EF3793">
        <w:rPr>
          <w:spacing w:val="-1"/>
          <w:sz w:val="24"/>
          <w:szCs w:val="24"/>
        </w:rPr>
        <w:t xml:space="preserve"> </w:t>
      </w:r>
      <w:r w:rsidRPr="00EF3793">
        <w:rPr>
          <w:sz w:val="24"/>
          <w:szCs w:val="24"/>
        </w:rPr>
        <w:t>domestic</w:t>
      </w:r>
      <w:r w:rsidRPr="00EF3793">
        <w:rPr>
          <w:spacing w:val="-2"/>
          <w:sz w:val="24"/>
          <w:szCs w:val="24"/>
        </w:rPr>
        <w:t xml:space="preserve"> </w:t>
      </w:r>
      <w:r w:rsidRPr="00EF3793">
        <w:rPr>
          <w:sz w:val="24"/>
          <w:szCs w:val="24"/>
        </w:rPr>
        <w:t>voyages</w:t>
      </w:r>
      <w:r w:rsidRPr="00EF3793">
        <w:rPr>
          <w:spacing w:val="-1"/>
          <w:sz w:val="24"/>
          <w:szCs w:val="24"/>
        </w:rPr>
        <w:t xml:space="preserve"> </w:t>
      </w:r>
      <w:r w:rsidRPr="00EF3793">
        <w:rPr>
          <w:sz w:val="24"/>
          <w:szCs w:val="24"/>
        </w:rPr>
        <w:t>on</w:t>
      </w:r>
      <w:r w:rsidRPr="00EF3793">
        <w:rPr>
          <w:spacing w:val="-1"/>
          <w:sz w:val="24"/>
          <w:szCs w:val="24"/>
        </w:rPr>
        <w:t xml:space="preserve"> </w:t>
      </w:r>
      <w:r w:rsidRPr="00EF3793">
        <w:rPr>
          <w:sz w:val="24"/>
          <w:szCs w:val="24"/>
        </w:rPr>
        <w:t>ships</w:t>
      </w:r>
      <w:r w:rsidRPr="00EF3793">
        <w:rPr>
          <w:spacing w:val="-1"/>
          <w:sz w:val="24"/>
          <w:szCs w:val="24"/>
        </w:rPr>
        <w:t xml:space="preserve"> </w:t>
      </w:r>
      <w:r w:rsidRPr="00EF3793">
        <w:rPr>
          <w:sz w:val="24"/>
          <w:szCs w:val="24"/>
        </w:rPr>
        <w:t>of</w:t>
      </w:r>
      <w:r w:rsidRPr="00EF3793">
        <w:rPr>
          <w:spacing w:val="-2"/>
          <w:sz w:val="24"/>
          <w:szCs w:val="24"/>
        </w:rPr>
        <w:t xml:space="preserve"> </w:t>
      </w:r>
      <w:r w:rsidRPr="00EF3793">
        <w:rPr>
          <w:sz w:val="24"/>
          <w:szCs w:val="24"/>
        </w:rPr>
        <w:t>gross</w:t>
      </w:r>
      <w:r w:rsidRPr="00EF3793">
        <w:rPr>
          <w:spacing w:val="-2"/>
          <w:sz w:val="24"/>
          <w:szCs w:val="24"/>
        </w:rPr>
        <w:t xml:space="preserve"> </w:t>
      </w:r>
      <w:r w:rsidR="00BF42A8" w:rsidRPr="00EF3793">
        <w:rPr>
          <w:sz w:val="24"/>
          <w:szCs w:val="24"/>
        </w:rPr>
        <w:t>tonnage of</w:t>
      </w:r>
      <w:r w:rsidRPr="00EF3793">
        <w:rPr>
          <w:spacing w:val="-2"/>
          <w:sz w:val="24"/>
          <w:szCs w:val="24"/>
        </w:rPr>
        <w:t xml:space="preserve"> </w:t>
      </w:r>
      <w:r w:rsidRPr="00EF3793">
        <w:rPr>
          <w:sz w:val="24"/>
          <w:szCs w:val="24"/>
        </w:rPr>
        <w:t>less</w:t>
      </w:r>
      <w:r w:rsidRPr="00EF3793">
        <w:rPr>
          <w:spacing w:val="-1"/>
          <w:sz w:val="24"/>
          <w:szCs w:val="24"/>
        </w:rPr>
        <w:t xml:space="preserve"> </w:t>
      </w:r>
      <w:r w:rsidRPr="00EF3793">
        <w:rPr>
          <w:sz w:val="24"/>
          <w:szCs w:val="24"/>
        </w:rPr>
        <w:t>than</w:t>
      </w:r>
      <w:r w:rsidRPr="00EF3793">
        <w:rPr>
          <w:spacing w:val="-2"/>
          <w:sz w:val="24"/>
          <w:szCs w:val="24"/>
        </w:rPr>
        <w:t xml:space="preserve"> </w:t>
      </w:r>
      <w:r w:rsidRPr="00EF3793">
        <w:rPr>
          <w:sz w:val="24"/>
          <w:szCs w:val="24"/>
        </w:rPr>
        <w:t>10 and powered by main propulsion machinery of less than 75 kW;</w:t>
      </w:r>
    </w:p>
    <w:p w14:paraId="215DA9E8" w14:textId="1B859727" w:rsidR="00FE2776" w:rsidRPr="00EF3793" w:rsidRDefault="00957814">
      <w:pPr>
        <w:pStyle w:val="Loendilik"/>
        <w:numPr>
          <w:ilvl w:val="1"/>
          <w:numId w:val="6"/>
        </w:numPr>
        <w:tabs>
          <w:tab w:val="left" w:pos="1094"/>
        </w:tabs>
        <w:ind w:left="1093" w:right="122"/>
        <w:rPr>
          <w:sz w:val="24"/>
          <w:szCs w:val="24"/>
        </w:rPr>
      </w:pPr>
      <w:r w:rsidRPr="00EF3793">
        <w:rPr>
          <w:sz w:val="24"/>
          <w:szCs w:val="24"/>
        </w:rPr>
        <w:t>the</w:t>
      </w:r>
      <w:r w:rsidRPr="00EF3793">
        <w:rPr>
          <w:spacing w:val="-3"/>
          <w:sz w:val="24"/>
          <w:szCs w:val="24"/>
        </w:rPr>
        <w:t xml:space="preserve"> </w:t>
      </w:r>
      <w:r w:rsidRPr="00EF3793">
        <w:rPr>
          <w:sz w:val="24"/>
          <w:szCs w:val="24"/>
        </w:rPr>
        <w:t>CoC</w:t>
      </w:r>
      <w:r w:rsidRPr="00EF3793">
        <w:rPr>
          <w:spacing w:val="-2"/>
          <w:sz w:val="24"/>
          <w:szCs w:val="24"/>
        </w:rPr>
        <w:t xml:space="preserve"> </w:t>
      </w:r>
      <w:r w:rsidRPr="00EF3793">
        <w:rPr>
          <w:sz w:val="24"/>
          <w:szCs w:val="24"/>
        </w:rPr>
        <w:t>as</w:t>
      </w:r>
      <w:r w:rsidRPr="00EF3793">
        <w:rPr>
          <w:spacing w:val="-3"/>
          <w:sz w:val="24"/>
          <w:szCs w:val="24"/>
        </w:rPr>
        <w:t xml:space="preserve"> </w:t>
      </w:r>
      <w:r w:rsidRPr="00EF3793">
        <w:rPr>
          <w:sz w:val="24"/>
          <w:szCs w:val="24"/>
        </w:rPr>
        <w:t>Skipper</w:t>
      </w:r>
      <w:r w:rsidRPr="00EF3793">
        <w:rPr>
          <w:spacing w:val="-3"/>
          <w:sz w:val="24"/>
          <w:szCs w:val="24"/>
        </w:rPr>
        <w:t xml:space="preserve"> </w:t>
      </w:r>
      <w:r w:rsidRPr="00EF3793">
        <w:rPr>
          <w:sz w:val="24"/>
          <w:szCs w:val="24"/>
        </w:rPr>
        <w:t>on</w:t>
      </w:r>
      <w:r w:rsidRPr="00EF3793">
        <w:rPr>
          <w:spacing w:val="-1"/>
          <w:sz w:val="24"/>
          <w:szCs w:val="24"/>
        </w:rPr>
        <w:t xml:space="preserve"> </w:t>
      </w:r>
      <w:r w:rsidRPr="00EF3793">
        <w:rPr>
          <w:sz w:val="24"/>
          <w:szCs w:val="24"/>
        </w:rPr>
        <w:t>domestic</w:t>
      </w:r>
      <w:r w:rsidRPr="00EF3793">
        <w:rPr>
          <w:spacing w:val="-2"/>
          <w:sz w:val="24"/>
          <w:szCs w:val="24"/>
        </w:rPr>
        <w:t xml:space="preserve"> </w:t>
      </w:r>
      <w:r w:rsidRPr="00EF3793">
        <w:rPr>
          <w:sz w:val="24"/>
          <w:szCs w:val="24"/>
        </w:rPr>
        <w:t>voyages</w:t>
      </w:r>
      <w:r w:rsidRPr="00EF3793">
        <w:rPr>
          <w:spacing w:val="-1"/>
          <w:sz w:val="24"/>
          <w:szCs w:val="24"/>
        </w:rPr>
        <w:t xml:space="preserve"> </w:t>
      </w:r>
      <w:r w:rsidRPr="00EF3793">
        <w:rPr>
          <w:sz w:val="24"/>
          <w:szCs w:val="24"/>
        </w:rPr>
        <w:t>on</w:t>
      </w:r>
      <w:r w:rsidRPr="00EF3793">
        <w:rPr>
          <w:spacing w:val="-1"/>
          <w:sz w:val="24"/>
          <w:szCs w:val="24"/>
        </w:rPr>
        <w:t xml:space="preserve"> </w:t>
      </w:r>
      <w:r w:rsidRPr="00EF3793">
        <w:rPr>
          <w:sz w:val="24"/>
          <w:szCs w:val="24"/>
        </w:rPr>
        <w:t>ships</w:t>
      </w:r>
      <w:r w:rsidRPr="00EF3793">
        <w:rPr>
          <w:spacing w:val="-1"/>
          <w:sz w:val="24"/>
          <w:szCs w:val="24"/>
        </w:rPr>
        <w:t xml:space="preserve"> </w:t>
      </w:r>
      <w:r w:rsidRPr="00EF3793">
        <w:rPr>
          <w:sz w:val="24"/>
          <w:szCs w:val="24"/>
        </w:rPr>
        <w:t>of</w:t>
      </w:r>
      <w:r w:rsidRPr="00EF3793">
        <w:rPr>
          <w:spacing w:val="-2"/>
          <w:sz w:val="24"/>
          <w:szCs w:val="24"/>
        </w:rPr>
        <w:t xml:space="preserve"> </w:t>
      </w:r>
      <w:r w:rsidRPr="00EF3793">
        <w:rPr>
          <w:sz w:val="24"/>
          <w:szCs w:val="24"/>
        </w:rPr>
        <w:t>gross</w:t>
      </w:r>
      <w:r w:rsidRPr="00EF3793">
        <w:rPr>
          <w:spacing w:val="-2"/>
          <w:sz w:val="24"/>
          <w:szCs w:val="24"/>
        </w:rPr>
        <w:t xml:space="preserve"> </w:t>
      </w:r>
      <w:r w:rsidR="00BF42A8" w:rsidRPr="00EF3793">
        <w:rPr>
          <w:sz w:val="24"/>
          <w:szCs w:val="24"/>
        </w:rPr>
        <w:t>tonnage of</w:t>
      </w:r>
      <w:r w:rsidRPr="00EF3793">
        <w:rPr>
          <w:spacing w:val="-2"/>
          <w:sz w:val="24"/>
          <w:szCs w:val="24"/>
        </w:rPr>
        <w:t xml:space="preserve"> </w:t>
      </w:r>
      <w:r w:rsidRPr="00EF3793">
        <w:rPr>
          <w:sz w:val="24"/>
          <w:szCs w:val="24"/>
        </w:rPr>
        <w:t>less</w:t>
      </w:r>
      <w:r w:rsidRPr="00EF3793">
        <w:rPr>
          <w:spacing w:val="-1"/>
          <w:sz w:val="24"/>
          <w:szCs w:val="24"/>
        </w:rPr>
        <w:t xml:space="preserve"> </w:t>
      </w:r>
      <w:r w:rsidRPr="00EF3793">
        <w:rPr>
          <w:sz w:val="24"/>
          <w:szCs w:val="24"/>
        </w:rPr>
        <w:t>than</w:t>
      </w:r>
      <w:r w:rsidRPr="00EF3793">
        <w:rPr>
          <w:spacing w:val="-2"/>
          <w:sz w:val="24"/>
          <w:szCs w:val="24"/>
        </w:rPr>
        <w:t xml:space="preserve"> </w:t>
      </w:r>
      <w:r w:rsidRPr="00EF3793">
        <w:rPr>
          <w:sz w:val="24"/>
          <w:szCs w:val="24"/>
        </w:rPr>
        <w:t>20 and powered by main propulsion machinery of less than 100 kW;</w:t>
      </w:r>
    </w:p>
    <w:p w14:paraId="215DA9E9" w14:textId="6F048570" w:rsidR="00FE2776" w:rsidRPr="00EF3793" w:rsidRDefault="00957814">
      <w:pPr>
        <w:pStyle w:val="Loendilik"/>
        <w:numPr>
          <w:ilvl w:val="1"/>
          <w:numId w:val="6"/>
        </w:numPr>
        <w:tabs>
          <w:tab w:val="left" w:pos="1094"/>
        </w:tabs>
        <w:ind w:left="1093" w:right="122"/>
        <w:rPr>
          <w:sz w:val="24"/>
          <w:szCs w:val="24"/>
        </w:rPr>
      </w:pPr>
      <w:r w:rsidRPr="00EF3793">
        <w:rPr>
          <w:sz w:val="24"/>
          <w:szCs w:val="24"/>
        </w:rPr>
        <w:t>the</w:t>
      </w:r>
      <w:r w:rsidRPr="00EF3793">
        <w:rPr>
          <w:spacing w:val="-3"/>
          <w:sz w:val="24"/>
          <w:szCs w:val="24"/>
        </w:rPr>
        <w:t xml:space="preserve"> </w:t>
      </w:r>
      <w:r w:rsidRPr="00EF3793">
        <w:rPr>
          <w:sz w:val="24"/>
          <w:szCs w:val="24"/>
        </w:rPr>
        <w:t>CoC</w:t>
      </w:r>
      <w:r w:rsidRPr="00EF3793">
        <w:rPr>
          <w:spacing w:val="-2"/>
          <w:sz w:val="24"/>
          <w:szCs w:val="24"/>
        </w:rPr>
        <w:t xml:space="preserve"> </w:t>
      </w:r>
      <w:r w:rsidRPr="00EF3793">
        <w:rPr>
          <w:sz w:val="24"/>
          <w:szCs w:val="24"/>
        </w:rPr>
        <w:t>as</w:t>
      </w:r>
      <w:r w:rsidRPr="00EF3793">
        <w:rPr>
          <w:spacing w:val="-3"/>
          <w:sz w:val="24"/>
          <w:szCs w:val="24"/>
        </w:rPr>
        <w:t xml:space="preserve"> </w:t>
      </w:r>
      <w:r w:rsidRPr="00EF3793">
        <w:rPr>
          <w:sz w:val="24"/>
          <w:szCs w:val="24"/>
        </w:rPr>
        <w:t>Skipper</w:t>
      </w:r>
      <w:r w:rsidRPr="00EF3793">
        <w:rPr>
          <w:spacing w:val="-3"/>
          <w:sz w:val="24"/>
          <w:szCs w:val="24"/>
        </w:rPr>
        <w:t xml:space="preserve"> </w:t>
      </w:r>
      <w:r w:rsidRPr="00EF3793">
        <w:rPr>
          <w:sz w:val="24"/>
          <w:szCs w:val="24"/>
        </w:rPr>
        <w:t>on</w:t>
      </w:r>
      <w:r w:rsidRPr="00EF3793">
        <w:rPr>
          <w:spacing w:val="-1"/>
          <w:sz w:val="24"/>
          <w:szCs w:val="24"/>
        </w:rPr>
        <w:t xml:space="preserve"> </w:t>
      </w:r>
      <w:r w:rsidRPr="00EF3793">
        <w:rPr>
          <w:sz w:val="24"/>
          <w:szCs w:val="24"/>
        </w:rPr>
        <w:t>domestic</w:t>
      </w:r>
      <w:r w:rsidRPr="00EF3793">
        <w:rPr>
          <w:spacing w:val="-2"/>
          <w:sz w:val="24"/>
          <w:szCs w:val="24"/>
        </w:rPr>
        <w:t xml:space="preserve"> </w:t>
      </w:r>
      <w:r w:rsidRPr="00EF3793">
        <w:rPr>
          <w:sz w:val="24"/>
          <w:szCs w:val="24"/>
        </w:rPr>
        <w:t>voyages</w:t>
      </w:r>
      <w:r w:rsidRPr="00EF3793">
        <w:rPr>
          <w:spacing w:val="-1"/>
          <w:sz w:val="24"/>
          <w:szCs w:val="24"/>
        </w:rPr>
        <w:t xml:space="preserve"> </w:t>
      </w:r>
      <w:r w:rsidRPr="00EF3793">
        <w:rPr>
          <w:sz w:val="24"/>
          <w:szCs w:val="24"/>
        </w:rPr>
        <w:t>on</w:t>
      </w:r>
      <w:r w:rsidRPr="00EF3793">
        <w:rPr>
          <w:spacing w:val="-1"/>
          <w:sz w:val="24"/>
          <w:szCs w:val="24"/>
        </w:rPr>
        <w:t xml:space="preserve"> </w:t>
      </w:r>
      <w:r w:rsidRPr="00EF3793">
        <w:rPr>
          <w:sz w:val="24"/>
          <w:szCs w:val="24"/>
        </w:rPr>
        <w:t>ships</w:t>
      </w:r>
      <w:r w:rsidRPr="00EF3793">
        <w:rPr>
          <w:spacing w:val="-1"/>
          <w:sz w:val="24"/>
          <w:szCs w:val="24"/>
        </w:rPr>
        <w:t xml:space="preserve"> </w:t>
      </w:r>
      <w:r w:rsidRPr="00EF3793">
        <w:rPr>
          <w:sz w:val="24"/>
          <w:szCs w:val="24"/>
        </w:rPr>
        <w:t>of</w:t>
      </w:r>
      <w:r w:rsidRPr="00EF3793">
        <w:rPr>
          <w:spacing w:val="-2"/>
          <w:sz w:val="24"/>
          <w:szCs w:val="24"/>
        </w:rPr>
        <w:t xml:space="preserve"> </w:t>
      </w:r>
      <w:r w:rsidRPr="00EF3793">
        <w:rPr>
          <w:sz w:val="24"/>
          <w:szCs w:val="24"/>
        </w:rPr>
        <w:t>gross</w:t>
      </w:r>
      <w:r w:rsidRPr="00EF3793">
        <w:rPr>
          <w:spacing w:val="-2"/>
          <w:sz w:val="24"/>
          <w:szCs w:val="24"/>
        </w:rPr>
        <w:t xml:space="preserve"> </w:t>
      </w:r>
      <w:r w:rsidR="00BF42A8" w:rsidRPr="00EF3793">
        <w:rPr>
          <w:sz w:val="24"/>
          <w:szCs w:val="24"/>
        </w:rPr>
        <w:t>tonnage of</w:t>
      </w:r>
      <w:r w:rsidRPr="00EF3793">
        <w:rPr>
          <w:spacing w:val="-2"/>
          <w:sz w:val="24"/>
          <w:szCs w:val="24"/>
        </w:rPr>
        <w:t xml:space="preserve"> </w:t>
      </w:r>
      <w:r w:rsidRPr="00EF3793">
        <w:rPr>
          <w:sz w:val="24"/>
          <w:szCs w:val="24"/>
        </w:rPr>
        <w:t>less</w:t>
      </w:r>
      <w:r w:rsidRPr="00EF3793">
        <w:rPr>
          <w:spacing w:val="-1"/>
          <w:sz w:val="24"/>
          <w:szCs w:val="24"/>
        </w:rPr>
        <w:t xml:space="preserve"> </w:t>
      </w:r>
      <w:r w:rsidRPr="00EF3793">
        <w:rPr>
          <w:sz w:val="24"/>
          <w:szCs w:val="24"/>
        </w:rPr>
        <w:t>than</w:t>
      </w:r>
      <w:r w:rsidRPr="00EF3793">
        <w:rPr>
          <w:spacing w:val="-2"/>
          <w:sz w:val="24"/>
          <w:szCs w:val="24"/>
        </w:rPr>
        <w:t xml:space="preserve"> </w:t>
      </w:r>
      <w:r w:rsidRPr="00EF3793">
        <w:rPr>
          <w:sz w:val="24"/>
          <w:szCs w:val="24"/>
        </w:rPr>
        <w:t>50 and powered by main propulsion machinery of less than 100 kW;</w:t>
      </w:r>
    </w:p>
    <w:p w14:paraId="215DA9EA" w14:textId="77777777" w:rsidR="00FE2776" w:rsidRPr="00EF3793" w:rsidRDefault="00957814">
      <w:pPr>
        <w:pStyle w:val="Loendilik"/>
        <w:numPr>
          <w:ilvl w:val="1"/>
          <w:numId w:val="6"/>
        </w:numPr>
        <w:tabs>
          <w:tab w:val="left" w:pos="1094"/>
        </w:tabs>
        <w:ind w:left="1093" w:right="119"/>
        <w:rPr>
          <w:sz w:val="24"/>
          <w:szCs w:val="24"/>
        </w:rPr>
      </w:pPr>
      <w:r w:rsidRPr="00EF3793">
        <w:rPr>
          <w:sz w:val="24"/>
          <w:szCs w:val="24"/>
        </w:rPr>
        <w:t>the CoC as Engineer Officer on ships powered by main propulsion machinery of less than 20 kW;</w:t>
      </w:r>
    </w:p>
    <w:p w14:paraId="215DA9EB" w14:textId="77777777" w:rsidR="00FE2776" w:rsidRPr="00EF3793" w:rsidRDefault="00957814">
      <w:pPr>
        <w:pStyle w:val="Loendilik"/>
        <w:numPr>
          <w:ilvl w:val="1"/>
          <w:numId w:val="6"/>
        </w:numPr>
        <w:tabs>
          <w:tab w:val="left" w:pos="1094"/>
        </w:tabs>
        <w:ind w:left="1093" w:right="117"/>
        <w:rPr>
          <w:sz w:val="24"/>
          <w:szCs w:val="24"/>
        </w:rPr>
      </w:pPr>
      <w:r w:rsidRPr="00EF3793">
        <w:rPr>
          <w:sz w:val="24"/>
          <w:szCs w:val="24"/>
        </w:rPr>
        <w:t>the CoC as Engineer Officer on ships powered by main propulsion machinery of less than 50 kW;</w:t>
      </w:r>
    </w:p>
    <w:p w14:paraId="215DA9EC" w14:textId="1B800476" w:rsidR="00FE2776" w:rsidRPr="00EF3793" w:rsidRDefault="00957814">
      <w:pPr>
        <w:pStyle w:val="Loendilik"/>
        <w:numPr>
          <w:ilvl w:val="1"/>
          <w:numId w:val="6"/>
        </w:numPr>
        <w:tabs>
          <w:tab w:val="left" w:pos="1094"/>
        </w:tabs>
        <w:spacing w:before="1"/>
        <w:ind w:left="1093" w:right="123"/>
        <w:rPr>
          <w:sz w:val="24"/>
          <w:szCs w:val="24"/>
        </w:rPr>
      </w:pPr>
      <w:r w:rsidRPr="00EF3793">
        <w:rPr>
          <w:sz w:val="24"/>
          <w:szCs w:val="24"/>
        </w:rPr>
        <w:t xml:space="preserve">the CoC as Engineer Officer on ships of gross </w:t>
      </w:r>
      <w:r w:rsidR="00BF42A8" w:rsidRPr="00EF3793">
        <w:rPr>
          <w:sz w:val="24"/>
          <w:szCs w:val="24"/>
        </w:rPr>
        <w:t>tonnage of</w:t>
      </w:r>
      <w:r w:rsidRPr="00EF3793">
        <w:rPr>
          <w:sz w:val="24"/>
          <w:szCs w:val="24"/>
        </w:rPr>
        <w:t xml:space="preserve"> less than 200 and powered by main propulsion machinery of less than 75 kW;</w:t>
      </w:r>
    </w:p>
    <w:p w14:paraId="215DA9ED" w14:textId="1937F691" w:rsidR="00FE2776" w:rsidRPr="00EF3793" w:rsidRDefault="00957814">
      <w:pPr>
        <w:pStyle w:val="Loendilik"/>
        <w:numPr>
          <w:ilvl w:val="1"/>
          <w:numId w:val="6"/>
        </w:numPr>
        <w:tabs>
          <w:tab w:val="left" w:pos="1094"/>
        </w:tabs>
        <w:ind w:left="1093" w:right="117"/>
        <w:rPr>
          <w:sz w:val="24"/>
          <w:szCs w:val="24"/>
        </w:rPr>
      </w:pPr>
      <w:r w:rsidRPr="00EF3793">
        <w:rPr>
          <w:sz w:val="24"/>
          <w:szCs w:val="24"/>
        </w:rPr>
        <w:t xml:space="preserve">the CoC as Engineer Officer on ships of gross </w:t>
      </w:r>
      <w:r w:rsidR="00BF42A8" w:rsidRPr="00EF3793">
        <w:rPr>
          <w:sz w:val="24"/>
          <w:szCs w:val="24"/>
        </w:rPr>
        <w:t>tonnage of</w:t>
      </w:r>
      <w:r w:rsidRPr="00EF3793">
        <w:rPr>
          <w:sz w:val="24"/>
          <w:szCs w:val="24"/>
        </w:rPr>
        <w:t xml:space="preserve"> less than 200 and powered by main propulsion machinery of less than 100 kW;</w:t>
      </w:r>
    </w:p>
    <w:p w14:paraId="215DA9EE" w14:textId="77777777" w:rsidR="00FE2776" w:rsidRPr="00EF3793" w:rsidRDefault="00957814">
      <w:pPr>
        <w:pStyle w:val="Loendilik"/>
        <w:numPr>
          <w:ilvl w:val="1"/>
          <w:numId w:val="6"/>
        </w:numPr>
        <w:tabs>
          <w:tab w:val="left" w:pos="1094"/>
        </w:tabs>
        <w:ind w:left="1093" w:right="119"/>
        <w:rPr>
          <w:sz w:val="24"/>
          <w:szCs w:val="24"/>
        </w:rPr>
      </w:pPr>
      <w:r w:rsidRPr="00EF3793">
        <w:rPr>
          <w:sz w:val="24"/>
          <w:szCs w:val="24"/>
        </w:rPr>
        <w:t>the CoC as Engineer Officer on ships powered by main propulsion machinery of less than 200 kW;</w:t>
      </w:r>
    </w:p>
    <w:p w14:paraId="215DA9EF" w14:textId="12FAC809" w:rsidR="00FE2776" w:rsidRPr="00EF3793" w:rsidRDefault="00957814">
      <w:pPr>
        <w:pStyle w:val="Loendilik"/>
        <w:numPr>
          <w:ilvl w:val="1"/>
          <w:numId w:val="6"/>
        </w:numPr>
        <w:tabs>
          <w:tab w:val="left" w:pos="1094"/>
        </w:tabs>
        <w:ind w:left="1093" w:right="121"/>
        <w:rPr>
          <w:sz w:val="24"/>
          <w:szCs w:val="24"/>
        </w:rPr>
      </w:pPr>
      <w:r w:rsidRPr="00EF3793">
        <w:rPr>
          <w:sz w:val="24"/>
          <w:szCs w:val="24"/>
        </w:rPr>
        <w:t xml:space="preserve">the CoC as Officer in Charge of a Navigational Watch and an Engineering Watch on ships of gross </w:t>
      </w:r>
      <w:r w:rsidR="00BF42A8" w:rsidRPr="00EF3793">
        <w:rPr>
          <w:sz w:val="24"/>
          <w:szCs w:val="24"/>
        </w:rPr>
        <w:t>tonnage of</w:t>
      </w:r>
      <w:r w:rsidRPr="00EF3793">
        <w:rPr>
          <w:sz w:val="24"/>
          <w:szCs w:val="24"/>
        </w:rPr>
        <w:t xml:space="preserve"> less than 50 and powered by main propulsion machinery of less than 750 kW.</w:t>
      </w:r>
    </w:p>
    <w:p w14:paraId="215DA9F0" w14:textId="77777777" w:rsidR="00FE2776" w:rsidRPr="00EF3793" w:rsidRDefault="00957814">
      <w:pPr>
        <w:pStyle w:val="Loendilik"/>
        <w:numPr>
          <w:ilvl w:val="0"/>
          <w:numId w:val="6"/>
        </w:numPr>
        <w:tabs>
          <w:tab w:val="left" w:pos="1094"/>
        </w:tabs>
        <w:ind w:left="1093" w:right="121"/>
        <w:rPr>
          <w:sz w:val="24"/>
          <w:szCs w:val="24"/>
        </w:rPr>
      </w:pPr>
      <w:r w:rsidRPr="00EF3793">
        <w:rPr>
          <w:sz w:val="24"/>
          <w:szCs w:val="24"/>
        </w:rPr>
        <w:t>The CoCs and the CoPs issued according to Regulation of the Government of the Republic of Estonia No. 159 of 21 July 1998 “Qualification Requirements for</w:t>
      </w:r>
      <w:r w:rsidRPr="00EF3793">
        <w:rPr>
          <w:spacing w:val="-1"/>
          <w:sz w:val="24"/>
          <w:szCs w:val="24"/>
        </w:rPr>
        <w:t xml:space="preserve"> </w:t>
      </w:r>
      <w:r w:rsidRPr="00EF3793">
        <w:rPr>
          <w:sz w:val="24"/>
          <w:szCs w:val="24"/>
        </w:rPr>
        <w:t>Seafarers” shall be valid after the</w:t>
      </w:r>
      <w:r w:rsidRPr="00EF3793">
        <w:rPr>
          <w:spacing w:val="-1"/>
          <w:sz w:val="24"/>
          <w:szCs w:val="24"/>
        </w:rPr>
        <w:t xml:space="preserve"> </w:t>
      </w:r>
      <w:r w:rsidRPr="00EF3793">
        <w:rPr>
          <w:sz w:val="24"/>
          <w:szCs w:val="24"/>
        </w:rPr>
        <w:t>present Regulation has entered into force.</w:t>
      </w:r>
    </w:p>
    <w:p w14:paraId="215DA9F1" w14:textId="77777777" w:rsidR="00FE2776" w:rsidRPr="00EF3793" w:rsidRDefault="00957814">
      <w:pPr>
        <w:pStyle w:val="Loendilik"/>
        <w:numPr>
          <w:ilvl w:val="0"/>
          <w:numId w:val="6"/>
        </w:numPr>
        <w:tabs>
          <w:tab w:val="left" w:pos="1094"/>
        </w:tabs>
        <w:spacing w:before="1"/>
        <w:ind w:left="1093" w:right="116"/>
        <w:rPr>
          <w:sz w:val="24"/>
          <w:szCs w:val="24"/>
        </w:rPr>
      </w:pPr>
      <w:r w:rsidRPr="00EF3793">
        <w:rPr>
          <w:sz w:val="24"/>
          <w:szCs w:val="24"/>
        </w:rPr>
        <w:t>The CoCs and the CoPs issued according to Regulation of the Government of the Republic of Estonia No. 273 of 30 October 2003 “Requirements for the Training and Qualification for Seafarers, Procedures of Certification, Formats of Certificates, and Recognition of Certificates of Competency and Other Documents Issued to Seafarers” shall be valid after the present Regulation has entered</w:t>
      </w:r>
      <w:r w:rsidRPr="00EF3793">
        <w:rPr>
          <w:spacing w:val="-4"/>
          <w:sz w:val="24"/>
          <w:szCs w:val="24"/>
        </w:rPr>
        <w:t xml:space="preserve"> </w:t>
      </w:r>
      <w:r w:rsidRPr="00EF3793">
        <w:rPr>
          <w:sz w:val="24"/>
          <w:szCs w:val="24"/>
        </w:rPr>
        <w:t>into</w:t>
      </w:r>
      <w:r w:rsidRPr="00EF3793">
        <w:rPr>
          <w:spacing w:val="-4"/>
          <w:sz w:val="24"/>
          <w:szCs w:val="24"/>
        </w:rPr>
        <w:t xml:space="preserve"> </w:t>
      </w:r>
      <w:r w:rsidRPr="00EF3793">
        <w:rPr>
          <w:sz w:val="24"/>
          <w:szCs w:val="24"/>
        </w:rPr>
        <w:t>force,</w:t>
      </w:r>
      <w:r w:rsidRPr="00EF3793">
        <w:rPr>
          <w:spacing w:val="-2"/>
          <w:sz w:val="24"/>
          <w:szCs w:val="24"/>
        </w:rPr>
        <w:t xml:space="preserve"> </w:t>
      </w:r>
      <w:r w:rsidRPr="00EF3793">
        <w:rPr>
          <w:sz w:val="24"/>
          <w:szCs w:val="24"/>
        </w:rPr>
        <w:t>except</w:t>
      </w:r>
      <w:r w:rsidRPr="00EF3793">
        <w:rPr>
          <w:spacing w:val="-2"/>
          <w:sz w:val="24"/>
          <w:szCs w:val="24"/>
        </w:rPr>
        <w:t xml:space="preserve"> </w:t>
      </w:r>
      <w:r w:rsidRPr="00EF3793">
        <w:rPr>
          <w:sz w:val="24"/>
          <w:szCs w:val="24"/>
        </w:rPr>
        <w:t>the</w:t>
      </w:r>
      <w:r w:rsidRPr="00EF3793">
        <w:rPr>
          <w:spacing w:val="-4"/>
          <w:sz w:val="24"/>
          <w:szCs w:val="24"/>
        </w:rPr>
        <w:t xml:space="preserve"> </w:t>
      </w:r>
      <w:r w:rsidRPr="00EF3793">
        <w:rPr>
          <w:sz w:val="24"/>
          <w:szCs w:val="24"/>
        </w:rPr>
        <w:t>CoC</w:t>
      </w:r>
      <w:r w:rsidRPr="00EF3793">
        <w:rPr>
          <w:spacing w:val="-4"/>
          <w:sz w:val="24"/>
          <w:szCs w:val="24"/>
        </w:rPr>
        <w:t xml:space="preserve"> </w:t>
      </w:r>
      <w:r w:rsidRPr="00EF3793">
        <w:rPr>
          <w:sz w:val="24"/>
          <w:szCs w:val="24"/>
        </w:rPr>
        <w:t>as</w:t>
      </w:r>
      <w:r w:rsidRPr="00EF3793">
        <w:rPr>
          <w:spacing w:val="-5"/>
          <w:sz w:val="24"/>
          <w:szCs w:val="24"/>
        </w:rPr>
        <w:t xml:space="preserve"> </w:t>
      </w:r>
      <w:r w:rsidRPr="00EF3793">
        <w:rPr>
          <w:sz w:val="24"/>
          <w:szCs w:val="24"/>
        </w:rPr>
        <w:t>Ship’s</w:t>
      </w:r>
      <w:r w:rsidRPr="00EF3793">
        <w:rPr>
          <w:spacing w:val="-4"/>
          <w:sz w:val="24"/>
          <w:szCs w:val="24"/>
        </w:rPr>
        <w:t xml:space="preserve"> </w:t>
      </w:r>
      <w:r w:rsidRPr="00EF3793">
        <w:rPr>
          <w:sz w:val="24"/>
          <w:szCs w:val="24"/>
        </w:rPr>
        <w:t>Electro-Technical</w:t>
      </w:r>
      <w:r w:rsidRPr="00EF3793">
        <w:rPr>
          <w:spacing w:val="-4"/>
          <w:sz w:val="24"/>
          <w:szCs w:val="24"/>
        </w:rPr>
        <w:t xml:space="preserve"> </w:t>
      </w:r>
      <w:r w:rsidRPr="00EF3793">
        <w:rPr>
          <w:sz w:val="24"/>
          <w:szCs w:val="24"/>
        </w:rPr>
        <w:t>Officer,</w:t>
      </w:r>
      <w:r w:rsidRPr="00EF3793">
        <w:rPr>
          <w:spacing w:val="-4"/>
          <w:sz w:val="24"/>
          <w:szCs w:val="24"/>
        </w:rPr>
        <w:t xml:space="preserve"> </w:t>
      </w:r>
      <w:r w:rsidRPr="00EF3793">
        <w:rPr>
          <w:sz w:val="24"/>
          <w:szCs w:val="24"/>
        </w:rPr>
        <w:t>the</w:t>
      </w:r>
      <w:r w:rsidRPr="00EF3793">
        <w:rPr>
          <w:spacing w:val="-3"/>
          <w:sz w:val="24"/>
          <w:szCs w:val="24"/>
        </w:rPr>
        <w:t xml:space="preserve"> </w:t>
      </w:r>
      <w:r w:rsidRPr="00EF3793">
        <w:rPr>
          <w:sz w:val="24"/>
          <w:szCs w:val="24"/>
        </w:rPr>
        <w:t>CoP as Able Seafarer Deck, the CoP as Rating Forming Part of an Engineering Watch, and the CoP as Electro-Technical Rating, which will be valid until 31 December 2016.</w:t>
      </w:r>
    </w:p>
    <w:p w14:paraId="215DA9F2" w14:textId="77777777" w:rsidR="00FE2776" w:rsidRPr="00EF3793" w:rsidRDefault="00957814">
      <w:pPr>
        <w:pStyle w:val="Loendilik"/>
        <w:numPr>
          <w:ilvl w:val="0"/>
          <w:numId w:val="6"/>
        </w:numPr>
        <w:tabs>
          <w:tab w:val="left" w:pos="1094"/>
        </w:tabs>
        <w:ind w:left="1093" w:right="122"/>
        <w:rPr>
          <w:sz w:val="24"/>
          <w:szCs w:val="24"/>
        </w:rPr>
      </w:pPr>
      <w:r w:rsidRPr="00EF3793">
        <w:rPr>
          <w:sz w:val="24"/>
          <w:szCs w:val="24"/>
        </w:rPr>
        <w:t>The CoC or the CoP which complies with the requirements of the present Regulation shall be issued to seafarers who are:</w:t>
      </w:r>
    </w:p>
    <w:p w14:paraId="215DA9F3" w14:textId="77777777" w:rsidR="00FE2776" w:rsidRPr="00EF3793" w:rsidRDefault="00957814">
      <w:pPr>
        <w:pStyle w:val="Loendilik"/>
        <w:numPr>
          <w:ilvl w:val="1"/>
          <w:numId w:val="6"/>
        </w:numPr>
        <w:tabs>
          <w:tab w:val="left" w:pos="1094"/>
        </w:tabs>
        <w:rPr>
          <w:sz w:val="24"/>
          <w:szCs w:val="24"/>
        </w:rPr>
      </w:pPr>
      <w:r w:rsidRPr="00EF3793">
        <w:rPr>
          <w:sz w:val="24"/>
          <w:szCs w:val="24"/>
        </w:rPr>
        <w:t>holders</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the</w:t>
      </w:r>
      <w:r w:rsidRPr="00EF3793">
        <w:rPr>
          <w:spacing w:val="-3"/>
          <w:sz w:val="24"/>
          <w:szCs w:val="24"/>
        </w:rPr>
        <w:t xml:space="preserve"> </w:t>
      </w:r>
      <w:r w:rsidRPr="00EF3793">
        <w:rPr>
          <w:sz w:val="24"/>
          <w:szCs w:val="24"/>
        </w:rPr>
        <w:t>CoP</w:t>
      </w:r>
      <w:r w:rsidRPr="00EF3793">
        <w:rPr>
          <w:spacing w:val="-2"/>
          <w:sz w:val="24"/>
          <w:szCs w:val="24"/>
        </w:rPr>
        <w:t xml:space="preserve"> </w:t>
      </w:r>
      <w:r w:rsidRPr="00EF3793">
        <w:rPr>
          <w:sz w:val="24"/>
          <w:szCs w:val="24"/>
        </w:rPr>
        <w:t>as</w:t>
      </w:r>
      <w:r w:rsidRPr="00EF3793">
        <w:rPr>
          <w:spacing w:val="-1"/>
          <w:sz w:val="24"/>
          <w:szCs w:val="24"/>
        </w:rPr>
        <w:t xml:space="preserve"> </w:t>
      </w:r>
      <w:r w:rsidRPr="00EF3793">
        <w:rPr>
          <w:sz w:val="24"/>
          <w:szCs w:val="24"/>
        </w:rPr>
        <w:t>Rating</w:t>
      </w:r>
      <w:r w:rsidRPr="00EF3793">
        <w:rPr>
          <w:spacing w:val="-5"/>
          <w:sz w:val="24"/>
          <w:szCs w:val="24"/>
        </w:rPr>
        <w:t xml:space="preserve"> </w:t>
      </w:r>
      <w:r w:rsidRPr="00EF3793">
        <w:rPr>
          <w:sz w:val="24"/>
          <w:szCs w:val="24"/>
        </w:rPr>
        <w:t>Forming</w:t>
      </w:r>
      <w:r w:rsidRPr="00EF3793">
        <w:rPr>
          <w:spacing w:val="-4"/>
          <w:sz w:val="24"/>
          <w:szCs w:val="24"/>
        </w:rPr>
        <w:t xml:space="preserve"> </w:t>
      </w:r>
      <w:r w:rsidRPr="00EF3793">
        <w:rPr>
          <w:sz w:val="24"/>
          <w:szCs w:val="24"/>
        </w:rPr>
        <w:t>Part</w:t>
      </w:r>
      <w:r w:rsidRPr="00EF3793">
        <w:rPr>
          <w:spacing w:val="-2"/>
          <w:sz w:val="24"/>
          <w:szCs w:val="24"/>
        </w:rPr>
        <w:t xml:space="preserve"> </w:t>
      </w:r>
      <w:r w:rsidRPr="00EF3793">
        <w:rPr>
          <w:sz w:val="24"/>
          <w:szCs w:val="24"/>
        </w:rPr>
        <w:t>of</w:t>
      </w:r>
      <w:r w:rsidRPr="00EF3793">
        <w:rPr>
          <w:spacing w:val="-2"/>
          <w:sz w:val="24"/>
          <w:szCs w:val="24"/>
        </w:rPr>
        <w:t xml:space="preserve"> </w:t>
      </w:r>
      <w:r w:rsidRPr="00EF3793">
        <w:rPr>
          <w:sz w:val="24"/>
          <w:szCs w:val="24"/>
        </w:rPr>
        <w:t>an</w:t>
      </w:r>
      <w:r w:rsidRPr="00EF3793">
        <w:rPr>
          <w:spacing w:val="-2"/>
          <w:sz w:val="24"/>
          <w:szCs w:val="24"/>
        </w:rPr>
        <w:t xml:space="preserve"> </w:t>
      </w:r>
      <w:r w:rsidRPr="00EF3793">
        <w:rPr>
          <w:sz w:val="24"/>
          <w:szCs w:val="24"/>
        </w:rPr>
        <w:t>Engineering</w:t>
      </w:r>
      <w:r w:rsidRPr="00EF3793">
        <w:rPr>
          <w:spacing w:val="-4"/>
          <w:sz w:val="24"/>
          <w:szCs w:val="24"/>
        </w:rPr>
        <w:t xml:space="preserve"> </w:t>
      </w:r>
      <w:r w:rsidRPr="00EF3793">
        <w:rPr>
          <w:sz w:val="24"/>
          <w:szCs w:val="24"/>
        </w:rPr>
        <w:t>Watch,</w:t>
      </w:r>
      <w:r w:rsidRPr="00EF3793">
        <w:rPr>
          <w:spacing w:val="-2"/>
          <w:sz w:val="24"/>
          <w:szCs w:val="24"/>
        </w:rPr>
        <w:t xml:space="preserve"> </w:t>
      </w:r>
      <w:r w:rsidRPr="00EF3793">
        <w:rPr>
          <w:spacing w:val="-5"/>
          <w:sz w:val="24"/>
          <w:szCs w:val="24"/>
        </w:rPr>
        <w:t>or</w:t>
      </w:r>
    </w:p>
    <w:p w14:paraId="215DA9F4" w14:textId="77777777" w:rsidR="00FE2776" w:rsidRPr="00EF3793" w:rsidRDefault="00957814">
      <w:pPr>
        <w:pStyle w:val="Loendilik"/>
        <w:numPr>
          <w:ilvl w:val="1"/>
          <w:numId w:val="6"/>
        </w:numPr>
        <w:tabs>
          <w:tab w:val="left" w:pos="1094"/>
        </w:tabs>
        <w:spacing w:before="1"/>
        <w:ind w:left="1093" w:right="113"/>
        <w:rPr>
          <w:sz w:val="24"/>
          <w:szCs w:val="24"/>
        </w:rPr>
      </w:pPr>
      <w:r w:rsidRPr="00EF3793">
        <w:rPr>
          <w:sz w:val="24"/>
          <w:szCs w:val="24"/>
        </w:rPr>
        <w:t>holders of the CoC as Electro-Technical Officer, the CoP as Able Seafarer Deck, and the CoP as Electro-Technical Rating, which have been issued according to the Regulation of the Government of the Republic of Estonia No. 273 of 30 October 2003 “Requirements for the Training and Qualification for Seafarers, Procedures for Certification, Formats of Certificates, and Recognition of Certificates and Other documents Issued to Seafarers”, if the person concerned has performed at least 12 months of seagoing service in the required</w:t>
      </w:r>
      <w:r w:rsidRPr="00EF3793">
        <w:rPr>
          <w:spacing w:val="40"/>
          <w:sz w:val="24"/>
          <w:szCs w:val="24"/>
        </w:rPr>
        <w:t xml:space="preserve"> </w:t>
      </w:r>
      <w:r w:rsidRPr="00EF3793">
        <w:rPr>
          <w:sz w:val="24"/>
          <w:szCs w:val="24"/>
        </w:rPr>
        <w:t>capacity</w:t>
      </w:r>
      <w:r w:rsidRPr="00EF3793">
        <w:rPr>
          <w:spacing w:val="38"/>
          <w:sz w:val="24"/>
          <w:szCs w:val="24"/>
        </w:rPr>
        <w:t xml:space="preserve"> </w:t>
      </w:r>
      <w:r w:rsidRPr="00EF3793">
        <w:rPr>
          <w:sz w:val="24"/>
          <w:szCs w:val="24"/>
        </w:rPr>
        <w:t>during</w:t>
      </w:r>
      <w:r w:rsidRPr="00EF3793">
        <w:rPr>
          <w:spacing w:val="40"/>
          <w:sz w:val="24"/>
          <w:szCs w:val="24"/>
        </w:rPr>
        <w:t xml:space="preserve"> </w:t>
      </w:r>
      <w:r w:rsidRPr="00EF3793">
        <w:rPr>
          <w:sz w:val="24"/>
          <w:szCs w:val="24"/>
        </w:rPr>
        <w:t>the</w:t>
      </w:r>
      <w:r w:rsidRPr="00EF3793">
        <w:rPr>
          <w:spacing w:val="40"/>
          <w:sz w:val="24"/>
          <w:szCs w:val="24"/>
        </w:rPr>
        <w:t xml:space="preserve"> </w:t>
      </w:r>
      <w:r w:rsidRPr="00EF3793">
        <w:rPr>
          <w:sz w:val="24"/>
          <w:szCs w:val="24"/>
        </w:rPr>
        <w:t>period</w:t>
      </w:r>
      <w:r w:rsidRPr="00EF3793">
        <w:rPr>
          <w:spacing w:val="40"/>
          <w:sz w:val="24"/>
          <w:szCs w:val="24"/>
        </w:rPr>
        <w:t xml:space="preserve"> </w:t>
      </w:r>
      <w:r w:rsidRPr="00EF3793">
        <w:rPr>
          <w:sz w:val="24"/>
          <w:szCs w:val="24"/>
        </w:rPr>
        <w:t>of</w:t>
      </w:r>
      <w:r w:rsidRPr="00EF3793">
        <w:rPr>
          <w:spacing w:val="40"/>
          <w:sz w:val="24"/>
          <w:szCs w:val="24"/>
        </w:rPr>
        <w:t xml:space="preserve"> </w:t>
      </w:r>
      <w:r w:rsidRPr="00EF3793">
        <w:rPr>
          <w:sz w:val="24"/>
          <w:szCs w:val="24"/>
        </w:rPr>
        <w:t>60</w:t>
      </w:r>
      <w:r w:rsidRPr="00EF3793">
        <w:rPr>
          <w:spacing w:val="40"/>
          <w:sz w:val="24"/>
          <w:szCs w:val="24"/>
        </w:rPr>
        <w:t xml:space="preserve"> </w:t>
      </w:r>
      <w:r w:rsidRPr="00EF3793">
        <w:rPr>
          <w:sz w:val="24"/>
          <w:szCs w:val="24"/>
        </w:rPr>
        <w:t>months</w:t>
      </w:r>
      <w:r w:rsidRPr="00EF3793">
        <w:rPr>
          <w:spacing w:val="40"/>
          <w:sz w:val="24"/>
          <w:szCs w:val="24"/>
        </w:rPr>
        <w:t xml:space="preserve"> </w:t>
      </w:r>
      <w:r w:rsidRPr="00EF3793">
        <w:rPr>
          <w:sz w:val="24"/>
          <w:szCs w:val="24"/>
        </w:rPr>
        <w:t>prior</w:t>
      </w:r>
      <w:r w:rsidRPr="00EF3793">
        <w:rPr>
          <w:spacing w:val="40"/>
          <w:sz w:val="24"/>
          <w:szCs w:val="24"/>
        </w:rPr>
        <w:t xml:space="preserve"> </w:t>
      </w:r>
      <w:r w:rsidRPr="00EF3793">
        <w:rPr>
          <w:sz w:val="24"/>
          <w:szCs w:val="24"/>
        </w:rPr>
        <w:t>to</w:t>
      </w:r>
      <w:r w:rsidRPr="00EF3793">
        <w:rPr>
          <w:spacing w:val="40"/>
          <w:sz w:val="24"/>
          <w:szCs w:val="24"/>
        </w:rPr>
        <w:t xml:space="preserve"> </w:t>
      </w:r>
      <w:r w:rsidRPr="00EF3793">
        <w:rPr>
          <w:sz w:val="24"/>
          <w:szCs w:val="24"/>
        </w:rPr>
        <w:t>the</w:t>
      </w:r>
      <w:r w:rsidRPr="00EF3793">
        <w:rPr>
          <w:spacing w:val="40"/>
          <w:sz w:val="24"/>
          <w:szCs w:val="24"/>
        </w:rPr>
        <w:t xml:space="preserve"> </w:t>
      </w:r>
      <w:r w:rsidRPr="00EF3793">
        <w:rPr>
          <w:sz w:val="24"/>
          <w:szCs w:val="24"/>
        </w:rPr>
        <w:t>entering</w:t>
      </w:r>
      <w:r w:rsidRPr="00EF3793">
        <w:rPr>
          <w:spacing w:val="40"/>
          <w:sz w:val="24"/>
          <w:szCs w:val="24"/>
        </w:rPr>
        <w:t xml:space="preserve"> </w:t>
      </w:r>
      <w:r w:rsidRPr="00EF3793">
        <w:rPr>
          <w:sz w:val="24"/>
          <w:szCs w:val="24"/>
        </w:rPr>
        <w:t>into</w:t>
      </w:r>
    </w:p>
    <w:p w14:paraId="215DA9F5"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9F6" w14:textId="39D8ACF4" w:rsidR="00FE2776" w:rsidRPr="00EF3793" w:rsidRDefault="00957814">
      <w:pPr>
        <w:pStyle w:val="Kehatekst"/>
        <w:spacing w:before="72"/>
        <w:ind w:left="1093" w:right="116"/>
        <w:jc w:val="both"/>
      </w:pPr>
      <w:r w:rsidRPr="00EF3793">
        <w:lastRenderedPageBreak/>
        <w:t xml:space="preserve">force of the present Regulation. If the person does not have the required seagoing service, the holder of the CoC as Electro-Technical Officer can take an examination in front of the Permanent Committee of the Estonian </w:t>
      </w:r>
      <w:r w:rsidR="00BA47CE" w:rsidRPr="00EF3793">
        <w:t>Transport Administration</w:t>
      </w:r>
      <w:r w:rsidRPr="00EF3793">
        <w:t>,</w:t>
      </w:r>
      <w:r w:rsidRPr="00EF3793">
        <w:rPr>
          <w:spacing w:val="-1"/>
        </w:rPr>
        <w:t xml:space="preserve"> </w:t>
      </w:r>
      <w:r w:rsidRPr="00EF3793">
        <w:t>and</w:t>
      </w:r>
      <w:r w:rsidRPr="00EF3793">
        <w:rPr>
          <w:spacing w:val="-1"/>
        </w:rPr>
        <w:t xml:space="preserve"> </w:t>
      </w:r>
      <w:r w:rsidRPr="00EF3793">
        <w:t>the</w:t>
      </w:r>
      <w:r w:rsidRPr="00EF3793">
        <w:rPr>
          <w:spacing w:val="-2"/>
        </w:rPr>
        <w:t xml:space="preserve"> </w:t>
      </w:r>
      <w:r w:rsidRPr="00EF3793">
        <w:t>holder</w:t>
      </w:r>
      <w:r w:rsidRPr="00EF3793">
        <w:rPr>
          <w:spacing w:val="-3"/>
        </w:rPr>
        <w:t xml:space="preserve"> </w:t>
      </w:r>
      <w:r w:rsidRPr="00EF3793">
        <w:t>of</w:t>
      </w:r>
      <w:r w:rsidRPr="00EF3793">
        <w:rPr>
          <w:spacing w:val="-2"/>
        </w:rPr>
        <w:t xml:space="preserve"> </w:t>
      </w:r>
      <w:r w:rsidRPr="00EF3793">
        <w:t>the</w:t>
      </w:r>
      <w:r w:rsidRPr="00EF3793">
        <w:rPr>
          <w:spacing w:val="-2"/>
        </w:rPr>
        <w:t xml:space="preserve"> </w:t>
      </w:r>
      <w:r w:rsidRPr="00EF3793">
        <w:t>CoP</w:t>
      </w:r>
      <w:r w:rsidRPr="00EF3793">
        <w:rPr>
          <w:spacing w:val="-1"/>
        </w:rPr>
        <w:t xml:space="preserve"> </w:t>
      </w:r>
      <w:r w:rsidRPr="00EF3793">
        <w:t>as</w:t>
      </w:r>
      <w:r w:rsidRPr="00EF3793">
        <w:rPr>
          <w:spacing w:val="-1"/>
        </w:rPr>
        <w:t xml:space="preserve"> </w:t>
      </w:r>
      <w:r w:rsidRPr="00EF3793">
        <w:t>Electro-Technical</w:t>
      </w:r>
      <w:r w:rsidRPr="00EF3793">
        <w:rPr>
          <w:spacing w:val="-1"/>
        </w:rPr>
        <w:t xml:space="preserve"> </w:t>
      </w:r>
      <w:r w:rsidRPr="00EF3793">
        <w:t>Rating</w:t>
      </w:r>
      <w:r w:rsidRPr="00EF3793">
        <w:rPr>
          <w:spacing w:val="-4"/>
        </w:rPr>
        <w:t xml:space="preserve"> </w:t>
      </w:r>
      <w:r w:rsidRPr="00EF3793">
        <w:t>can</w:t>
      </w:r>
      <w:r w:rsidRPr="00EF3793">
        <w:rPr>
          <w:spacing w:val="-1"/>
        </w:rPr>
        <w:t xml:space="preserve"> </w:t>
      </w:r>
      <w:r w:rsidRPr="00EF3793">
        <w:t>take an examination at a maritime educational and training institution.</w:t>
      </w:r>
    </w:p>
    <w:p w14:paraId="215DA9F7" w14:textId="77777777" w:rsidR="00FE2776" w:rsidRPr="00EF3793" w:rsidRDefault="00957814">
      <w:pPr>
        <w:pStyle w:val="Loendilik"/>
        <w:numPr>
          <w:ilvl w:val="0"/>
          <w:numId w:val="6"/>
        </w:numPr>
        <w:tabs>
          <w:tab w:val="left" w:pos="1094"/>
        </w:tabs>
        <w:rPr>
          <w:sz w:val="24"/>
          <w:szCs w:val="24"/>
        </w:rPr>
      </w:pPr>
      <w:r w:rsidRPr="00EF3793">
        <w:rPr>
          <w:spacing w:val="-2"/>
          <w:sz w:val="24"/>
          <w:szCs w:val="24"/>
        </w:rPr>
        <w:t>[Repealed.]</w:t>
      </w:r>
    </w:p>
    <w:p w14:paraId="215DA9F8" w14:textId="77777777" w:rsidR="00FE2776" w:rsidRPr="00EF3793" w:rsidRDefault="00957814">
      <w:pPr>
        <w:pStyle w:val="Loendilik"/>
        <w:numPr>
          <w:ilvl w:val="0"/>
          <w:numId w:val="6"/>
        </w:numPr>
        <w:tabs>
          <w:tab w:val="left" w:pos="1094"/>
        </w:tabs>
        <w:ind w:left="1093" w:right="112"/>
        <w:rPr>
          <w:sz w:val="24"/>
          <w:szCs w:val="24"/>
        </w:rPr>
      </w:pPr>
      <w:r w:rsidRPr="00EF3793">
        <w:rPr>
          <w:sz w:val="24"/>
          <w:szCs w:val="24"/>
        </w:rPr>
        <w:t>In order to obtain the endorsement complying with the requirements of this Regulation, officers on management or operational level who have completed their training prior to the entry into force of the amendments of the STCW Convention in 2010 shall complete the refresher and updating course on the 2010 amendments of the STCW Convention or shall pass assessment of the knowledge of the 2010 amendments of the STCW Convention at a maritime educational and training institution. The refresher and updating courses or the assessment shall include ship’s officers’ knowledge, understanding and proficiency</w:t>
      </w:r>
      <w:r w:rsidRPr="00EF3793">
        <w:rPr>
          <w:spacing w:val="-4"/>
          <w:sz w:val="24"/>
          <w:szCs w:val="24"/>
        </w:rPr>
        <w:t xml:space="preserve"> </w:t>
      </w:r>
      <w:r w:rsidRPr="00EF3793">
        <w:rPr>
          <w:sz w:val="24"/>
          <w:szCs w:val="24"/>
        </w:rPr>
        <w:t>in applying</w:t>
      </w:r>
      <w:r w:rsidRPr="00EF3793">
        <w:rPr>
          <w:spacing w:val="-2"/>
          <w:sz w:val="24"/>
          <w:szCs w:val="24"/>
        </w:rPr>
        <w:t xml:space="preserve"> </w:t>
      </w:r>
      <w:r w:rsidRPr="00EF3793">
        <w:rPr>
          <w:sz w:val="24"/>
          <w:szCs w:val="24"/>
        </w:rPr>
        <w:t>leadership and teamwork and the organization of work.</w:t>
      </w:r>
    </w:p>
    <w:p w14:paraId="215DA9F9" w14:textId="77777777" w:rsidR="00FE2776" w:rsidRPr="00EF3793" w:rsidRDefault="00957814">
      <w:pPr>
        <w:pStyle w:val="Loendilik"/>
        <w:numPr>
          <w:ilvl w:val="0"/>
          <w:numId w:val="6"/>
        </w:numPr>
        <w:tabs>
          <w:tab w:val="left" w:pos="1094"/>
        </w:tabs>
        <w:spacing w:before="1"/>
        <w:ind w:left="1093" w:right="113"/>
        <w:rPr>
          <w:sz w:val="24"/>
          <w:szCs w:val="24"/>
        </w:rPr>
      </w:pPr>
      <w:r w:rsidRPr="00EF3793">
        <w:rPr>
          <w:sz w:val="24"/>
          <w:szCs w:val="24"/>
        </w:rPr>
        <w:t>The deck officers who have not completed the training of bridge resources management (BRM), or the engineer officers and the electro-technical officers who have not completed the training of engine room resources management (ERM), shall complete the required training courses for the issue of the endorsement. The training is not required from the holders of the CoCs and the CoPs which are not based on the STCW Convention.</w:t>
      </w:r>
    </w:p>
    <w:p w14:paraId="215DA9FA" w14:textId="07517537" w:rsidR="00FE2776" w:rsidRPr="00EF3793" w:rsidRDefault="00957814">
      <w:pPr>
        <w:pStyle w:val="Loendilik"/>
        <w:numPr>
          <w:ilvl w:val="0"/>
          <w:numId w:val="6"/>
        </w:numPr>
        <w:tabs>
          <w:tab w:val="left" w:pos="1094"/>
        </w:tabs>
        <w:ind w:left="1093" w:right="118"/>
        <w:rPr>
          <w:sz w:val="24"/>
          <w:szCs w:val="24"/>
        </w:rPr>
      </w:pPr>
      <w:r w:rsidRPr="00EF3793">
        <w:rPr>
          <w:sz w:val="24"/>
          <w:szCs w:val="24"/>
        </w:rPr>
        <w:t xml:space="preserve">The engineer officers and electro-technical officers, who have not completed the training in the operation of </w:t>
      </w:r>
      <w:r w:rsidR="005843D5" w:rsidRPr="00EF3793">
        <w:rPr>
          <w:sz w:val="24"/>
          <w:szCs w:val="24"/>
        </w:rPr>
        <w:t>direct or alternating current equipment operating at voltages above 1,000</w:t>
      </w:r>
      <w:r w:rsidRPr="00EF3793">
        <w:rPr>
          <w:sz w:val="24"/>
          <w:szCs w:val="24"/>
        </w:rPr>
        <w:t>, shall complete the required training for the issue of the endorsement. The training is not required of the holders of the CoCs and the CoPs which are not based on the STCW Convention.</w:t>
      </w:r>
    </w:p>
    <w:p w14:paraId="215DA9FB" w14:textId="39013942" w:rsidR="00FE2776" w:rsidRPr="00EF3793" w:rsidRDefault="005843D5">
      <w:pPr>
        <w:pStyle w:val="Loendilik"/>
        <w:numPr>
          <w:ilvl w:val="0"/>
          <w:numId w:val="6"/>
        </w:numPr>
        <w:tabs>
          <w:tab w:val="left" w:pos="1094"/>
        </w:tabs>
        <w:spacing w:before="1"/>
        <w:ind w:left="1093" w:right="115"/>
        <w:rPr>
          <w:sz w:val="24"/>
          <w:szCs w:val="24"/>
        </w:rPr>
      </w:pPr>
      <w:r w:rsidRPr="00EF3793">
        <w:rPr>
          <w:sz w:val="24"/>
          <w:szCs w:val="24"/>
        </w:rPr>
        <w:t>[Repealed.]</w:t>
      </w:r>
    </w:p>
    <w:p w14:paraId="215DA9FC" w14:textId="77777777" w:rsidR="00FE2776" w:rsidRPr="00EF3793" w:rsidRDefault="00957814">
      <w:pPr>
        <w:pStyle w:val="Loendilik"/>
        <w:numPr>
          <w:ilvl w:val="0"/>
          <w:numId w:val="6"/>
        </w:numPr>
        <w:tabs>
          <w:tab w:val="left" w:pos="1094"/>
        </w:tabs>
        <w:ind w:left="1093" w:right="118"/>
        <w:rPr>
          <w:sz w:val="24"/>
          <w:szCs w:val="24"/>
        </w:rPr>
      </w:pPr>
      <w:r w:rsidRPr="00EF3793">
        <w:rPr>
          <w:sz w:val="24"/>
          <w:szCs w:val="24"/>
        </w:rPr>
        <w:t>The deck officers who have not completed the training of the use of ARPA or ECDIS shall complete the required training course for the issue of the endorsement if there is a corresponding device aboard ship. In case the</w:t>
      </w:r>
      <w:r w:rsidRPr="00EF3793">
        <w:rPr>
          <w:spacing w:val="40"/>
          <w:sz w:val="24"/>
          <w:szCs w:val="24"/>
        </w:rPr>
        <w:t xml:space="preserve"> </w:t>
      </w:r>
      <w:r w:rsidRPr="00EF3793">
        <w:rPr>
          <w:sz w:val="24"/>
          <w:szCs w:val="24"/>
        </w:rPr>
        <w:t>required training has not been completed, a corresponding restriction shall be indicated on the endorsement.</w:t>
      </w:r>
    </w:p>
    <w:p w14:paraId="215DA9FD" w14:textId="4FB33655" w:rsidR="00FE2776" w:rsidRPr="00EF3793" w:rsidRDefault="005843D5">
      <w:pPr>
        <w:pStyle w:val="Loendilik"/>
        <w:numPr>
          <w:ilvl w:val="0"/>
          <w:numId w:val="6"/>
        </w:numPr>
        <w:tabs>
          <w:tab w:val="left" w:pos="1094"/>
        </w:tabs>
        <w:ind w:left="1093" w:right="115"/>
        <w:rPr>
          <w:sz w:val="24"/>
          <w:szCs w:val="24"/>
        </w:rPr>
      </w:pPr>
      <w:r w:rsidRPr="00EF3793">
        <w:rPr>
          <w:sz w:val="24"/>
          <w:szCs w:val="24"/>
        </w:rPr>
        <w:t>[Repealed.]</w:t>
      </w:r>
    </w:p>
    <w:p w14:paraId="215DA9FE" w14:textId="77777777" w:rsidR="00FE2776" w:rsidRPr="00EF3793" w:rsidRDefault="00FE2776">
      <w:pPr>
        <w:pStyle w:val="Kehatekst"/>
      </w:pPr>
    </w:p>
    <w:p w14:paraId="215DA9FF" w14:textId="77777777" w:rsidR="00FE2776" w:rsidRPr="00EF3793" w:rsidRDefault="00FE2776">
      <w:pPr>
        <w:pStyle w:val="Kehatekst"/>
        <w:spacing w:before="5"/>
      </w:pPr>
    </w:p>
    <w:p w14:paraId="215DAA00" w14:textId="77777777" w:rsidR="00FE2776" w:rsidRPr="00EF3793" w:rsidRDefault="00957814">
      <w:pPr>
        <w:pStyle w:val="Pealkiri1"/>
      </w:pPr>
      <w:r w:rsidRPr="00EF3793">
        <w:t>§</w:t>
      </w:r>
      <w:r w:rsidRPr="00EF3793">
        <w:rPr>
          <w:spacing w:val="40"/>
        </w:rPr>
        <w:t xml:space="preserve"> </w:t>
      </w:r>
      <w:r w:rsidRPr="00EF3793">
        <w:t>94</w:t>
      </w:r>
      <w:r w:rsidRPr="00EF3793">
        <w:rPr>
          <w:spacing w:val="40"/>
        </w:rPr>
        <w:t xml:space="preserve"> </w:t>
      </w:r>
      <w:r w:rsidRPr="00EF3793">
        <w:t>Validity</w:t>
      </w:r>
      <w:r w:rsidRPr="00EF3793">
        <w:rPr>
          <w:spacing w:val="40"/>
        </w:rPr>
        <w:t xml:space="preserve"> </w:t>
      </w:r>
      <w:r w:rsidRPr="00EF3793">
        <w:t>and</w:t>
      </w:r>
      <w:r w:rsidRPr="00EF3793">
        <w:rPr>
          <w:spacing w:val="40"/>
        </w:rPr>
        <w:t xml:space="preserve"> </w:t>
      </w:r>
      <w:r w:rsidRPr="00EF3793">
        <w:t>Replacement</w:t>
      </w:r>
      <w:r w:rsidRPr="00EF3793">
        <w:rPr>
          <w:spacing w:val="40"/>
        </w:rPr>
        <w:t xml:space="preserve"> </w:t>
      </w:r>
      <w:r w:rsidRPr="00EF3793">
        <w:t>of</w:t>
      </w:r>
      <w:r w:rsidRPr="00EF3793">
        <w:rPr>
          <w:spacing w:val="40"/>
        </w:rPr>
        <w:t xml:space="preserve"> </w:t>
      </w:r>
      <w:r w:rsidRPr="00EF3793">
        <w:t>Certificates</w:t>
      </w:r>
      <w:r w:rsidRPr="00EF3793">
        <w:rPr>
          <w:spacing w:val="40"/>
        </w:rPr>
        <w:t xml:space="preserve"> </w:t>
      </w:r>
      <w:r w:rsidRPr="00EF3793">
        <w:t>of</w:t>
      </w:r>
      <w:r w:rsidRPr="00EF3793">
        <w:rPr>
          <w:spacing w:val="40"/>
        </w:rPr>
        <w:t xml:space="preserve"> </w:t>
      </w:r>
      <w:r w:rsidRPr="00EF3793">
        <w:t>Competency</w:t>
      </w:r>
      <w:r w:rsidRPr="00EF3793">
        <w:rPr>
          <w:spacing w:val="40"/>
        </w:rPr>
        <w:t xml:space="preserve"> </w:t>
      </w:r>
      <w:r w:rsidRPr="00EF3793">
        <w:t>Issued</w:t>
      </w:r>
      <w:r w:rsidRPr="00EF3793">
        <w:rPr>
          <w:spacing w:val="40"/>
        </w:rPr>
        <w:t xml:space="preserve"> </w:t>
      </w:r>
      <w:r w:rsidRPr="00EF3793">
        <w:t>Prior</w:t>
      </w:r>
      <w:r w:rsidRPr="00EF3793">
        <w:rPr>
          <w:spacing w:val="40"/>
        </w:rPr>
        <w:t xml:space="preserve"> </w:t>
      </w:r>
      <w:r w:rsidRPr="00EF3793">
        <w:t>to</w:t>
      </w:r>
      <w:r w:rsidRPr="00EF3793">
        <w:rPr>
          <w:spacing w:val="40"/>
        </w:rPr>
        <w:t xml:space="preserve"> </w:t>
      </w:r>
      <w:r w:rsidRPr="00EF3793">
        <w:t>1 September 2011</w:t>
      </w:r>
    </w:p>
    <w:p w14:paraId="215DAA01" w14:textId="77777777" w:rsidR="00FE2776" w:rsidRPr="00EF3793" w:rsidRDefault="00FE2776">
      <w:pPr>
        <w:rPr>
          <w:sz w:val="24"/>
          <w:szCs w:val="24"/>
        </w:rPr>
        <w:sectPr w:rsidR="00FE2776" w:rsidRPr="00EF3793">
          <w:pgSz w:w="12240" w:h="15840"/>
          <w:pgMar w:top="1360" w:right="1680" w:bottom="280" w:left="1700" w:header="708" w:footer="708" w:gutter="0"/>
          <w:cols w:space="708"/>
        </w:sectPr>
      </w:pPr>
    </w:p>
    <w:p w14:paraId="215DAA02" w14:textId="77777777" w:rsidR="00FE2776" w:rsidRPr="00EF3793" w:rsidRDefault="00957814">
      <w:pPr>
        <w:pStyle w:val="Loendilik"/>
        <w:numPr>
          <w:ilvl w:val="0"/>
          <w:numId w:val="5"/>
        </w:numPr>
        <w:tabs>
          <w:tab w:val="left" w:pos="1094"/>
        </w:tabs>
        <w:spacing w:before="72"/>
        <w:ind w:left="1093" w:right="117"/>
        <w:rPr>
          <w:sz w:val="24"/>
          <w:szCs w:val="24"/>
        </w:rPr>
      </w:pPr>
      <w:r w:rsidRPr="00EF3793">
        <w:rPr>
          <w:sz w:val="24"/>
          <w:szCs w:val="24"/>
        </w:rPr>
        <w:lastRenderedPageBreak/>
        <w:t>The CoCs which have been issued prior to 1 September 2011 for service on ships</w:t>
      </w:r>
      <w:r w:rsidRPr="00EF3793">
        <w:rPr>
          <w:spacing w:val="-2"/>
          <w:sz w:val="24"/>
          <w:szCs w:val="24"/>
        </w:rPr>
        <w:t xml:space="preserve"> </w:t>
      </w:r>
      <w:r w:rsidRPr="00EF3793">
        <w:rPr>
          <w:sz w:val="24"/>
          <w:szCs w:val="24"/>
        </w:rPr>
        <w:t>on</w:t>
      </w:r>
      <w:r w:rsidRPr="00EF3793">
        <w:rPr>
          <w:spacing w:val="-2"/>
          <w:sz w:val="24"/>
          <w:szCs w:val="24"/>
        </w:rPr>
        <w:t xml:space="preserve"> </w:t>
      </w:r>
      <w:r w:rsidRPr="00EF3793">
        <w:rPr>
          <w:sz w:val="24"/>
          <w:szCs w:val="24"/>
        </w:rPr>
        <w:t>domestic</w:t>
      </w:r>
      <w:r w:rsidRPr="00EF3793">
        <w:rPr>
          <w:spacing w:val="-3"/>
          <w:sz w:val="24"/>
          <w:szCs w:val="24"/>
        </w:rPr>
        <w:t xml:space="preserve"> </w:t>
      </w:r>
      <w:r w:rsidRPr="00EF3793">
        <w:rPr>
          <w:sz w:val="24"/>
          <w:szCs w:val="24"/>
        </w:rPr>
        <w:t>voyages and</w:t>
      </w:r>
      <w:r w:rsidRPr="00EF3793">
        <w:rPr>
          <w:spacing w:val="-2"/>
          <w:sz w:val="24"/>
          <w:szCs w:val="24"/>
        </w:rPr>
        <w:t xml:space="preserve"> </w:t>
      </w:r>
      <w:r w:rsidRPr="00EF3793">
        <w:rPr>
          <w:sz w:val="24"/>
          <w:szCs w:val="24"/>
        </w:rPr>
        <w:t>on</w:t>
      </w:r>
      <w:r w:rsidRPr="00EF3793">
        <w:rPr>
          <w:spacing w:val="-2"/>
          <w:sz w:val="24"/>
          <w:szCs w:val="24"/>
        </w:rPr>
        <w:t xml:space="preserve"> </w:t>
      </w:r>
      <w:r w:rsidRPr="00EF3793">
        <w:rPr>
          <w:sz w:val="24"/>
          <w:szCs w:val="24"/>
        </w:rPr>
        <w:t>fishing</w:t>
      </w:r>
      <w:r w:rsidRPr="00EF3793">
        <w:rPr>
          <w:spacing w:val="-4"/>
          <w:sz w:val="24"/>
          <w:szCs w:val="24"/>
        </w:rPr>
        <w:t xml:space="preserve"> </w:t>
      </w:r>
      <w:r w:rsidRPr="00EF3793">
        <w:rPr>
          <w:sz w:val="24"/>
          <w:szCs w:val="24"/>
        </w:rPr>
        <w:t>vessels on</w:t>
      </w:r>
      <w:r w:rsidRPr="00EF3793">
        <w:rPr>
          <w:spacing w:val="-2"/>
          <w:sz w:val="24"/>
          <w:szCs w:val="24"/>
        </w:rPr>
        <w:t xml:space="preserve"> </w:t>
      </w:r>
      <w:r w:rsidRPr="00EF3793">
        <w:rPr>
          <w:sz w:val="24"/>
          <w:szCs w:val="24"/>
        </w:rPr>
        <w:t>domestic</w:t>
      </w:r>
      <w:r w:rsidRPr="00EF3793">
        <w:rPr>
          <w:spacing w:val="-3"/>
          <w:sz w:val="24"/>
          <w:szCs w:val="24"/>
        </w:rPr>
        <w:t xml:space="preserve"> </w:t>
      </w:r>
      <w:r w:rsidRPr="00EF3793">
        <w:rPr>
          <w:sz w:val="24"/>
          <w:szCs w:val="24"/>
        </w:rPr>
        <w:t>voyages</w:t>
      </w:r>
      <w:r w:rsidRPr="00EF3793">
        <w:rPr>
          <w:spacing w:val="-2"/>
          <w:sz w:val="24"/>
          <w:szCs w:val="24"/>
        </w:rPr>
        <w:t xml:space="preserve"> </w:t>
      </w:r>
      <w:r w:rsidRPr="00EF3793">
        <w:rPr>
          <w:sz w:val="24"/>
          <w:szCs w:val="24"/>
        </w:rPr>
        <w:t>or</w:t>
      </w:r>
      <w:r w:rsidRPr="00EF3793">
        <w:rPr>
          <w:spacing w:val="-1"/>
          <w:sz w:val="24"/>
          <w:szCs w:val="24"/>
        </w:rPr>
        <w:t xml:space="preserve"> </w:t>
      </w:r>
      <w:r w:rsidRPr="00EF3793">
        <w:rPr>
          <w:sz w:val="24"/>
          <w:szCs w:val="24"/>
        </w:rPr>
        <w:t>near- coastal voyages shall be valid as follows:</w:t>
      </w:r>
    </w:p>
    <w:p w14:paraId="215DAA03" w14:textId="77777777" w:rsidR="00FE2776" w:rsidRPr="00EF3793" w:rsidRDefault="00957814">
      <w:pPr>
        <w:pStyle w:val="Loendilik"/>
        <w:numPr>
          <w:ilvl w:val="1"/>
          <w:numId w:val="5"/>
        </w:numPr>
        <w:tabs>
          <w:tab w:val="left" w:pos="1094"/>
        </w:tabs>
        <w:ind w:left="1093" w:right="116"/>
        <w:rPr>
          <w:sz w:val="24"/>
          <w:szCs w:val="24"/>
        </w:rPr>
      </w:pPr>
      <w:r w:rsidRPr="00EF3793">
        <w:rPr>
          <w:sz w:val="24"/>
          <w:szCs w:val="24"/>
        </w:rPr>
        <w:t>the CoC as Officer in Charge of an Engineering Watch on ships powered by main propulsion machinery of less than 200 kW;</w:t>
      </w:r>
    </w:p>
    <w:p w14:paraId="215DAA04" w14:textId="29382B81" w:rsidR="00FE2776" w:rsidRPr="00EF3793" w:rsidRDefault="00957814">
      <w:pPr>
        <w:pStyle w:val="Loendilik"/>
        <w:numPr>
          <w:ilvl w:val="1"/>
          <w:numId w:val="5"/>
        </w:numPr>
        <w:tabs>
          <w:tab w:val="left" w:pos="1094"/>
        </w:tabs>
        <w:ind w:left="1093" w:right="123"/>
        <w:rPr>
          <w:sz w:val="24"/>
          <w:szCs w:val="24"/>
        </w:rPr>
      </w:pPr>
      <w:r w:rsidRPr="00EF3793">
        <w:rPr>
          <w:sz w:val="24"/>
          <w:szCs w:val="24"/>
        </w:rPr>
        <w:t xml:space="preserve">the CoC as Chief Engineer on ships of gross </w:t>
      </w:r>
      <w:r w:rsidR="00BF42A8" w:rsidRPr="00EF3793">
        <w:rPr>
          <w:sz w:val="24"/>
          <w:szCs w:val="24"/>
        </w:rPr>
        <w:t>tonnage of</w:t>
      </w:r>
      <w:r w:rsidRPr="00EF3793">
        <w:rPr>
          <w:sz w:val="24"/>
          <w:szCs w:val="24"/>
        </w:rPr>
        <w:t xml:space="preserve"> less than 500 and</w:t>
      </w:r>
      <w:r w:rsidRPr="00EF3793">
        <w:rPr>
          <w:spacing w:val="40"/>
          <w:sz w:val="24"/>
          <w:szCs w:val="24"/>
        </w:rPr>
        <w:t xml:space="preserve"> </w:t>
      </w:r>
      <w:r w:rsidRPr="00EF3793">
        <w:rPr>
          <w:sz w:val="24"/>
          <w:szCs w:val="24"/>
        </w:rPr>
        <w:t>powered by main propulsion machinery of less than 750 kW;</w:t>
      </w:r>
    </w:p>
    <w:p w14:paraId="215DAA05" w14:textId="6AE9B86C" w:rsidR="00FE2776" w:rsidRPr="00EF3793" w:rsidRDefault="00957814">
      <w:pPr>
        <w:pStyle w:val="Loendilik"/>
        <w:numPr>
          <w:ilvl w:val="1"/>
          <w:numId w:val="5"/>
        </w:numPr>
        <w:tabs>
          <w:tab w:val="left" w:pos="1094"/>
        </w:tabs>
        <w:ind w:left="1093" w:right="119"/>
        <w:rPr>
          <w:sz w:val="24"/>
          <w:szCs w:val="24"/>
        </w:rPr>
      </w:pPr>
      <w:r w:rsidRPr="00EF3793">
        <w:rPr>
          <w:sz w:val="24"/>
          <w:szCs w:val="24"/>
        </w:rPr>
        <w:t xml:space="preserve">the CoC as Skipper-Engineer Officer on domestic voyages on ships of gross </w:t>
      </w:r>
      <w:r w:rsidR="00BF42A8" w:rsidRPr="00EF3793">
        <w:rPr>
          <w:sz w:val="24"/>
          <w:szCs w:val="24"/>
        </w:rPr>
        <w:t>tonnage of</w:t>
      </w:r>
      <w:r w:rsidRPr="00EF3793">
        <w:rPr>
          <w:sz w:val="24"/>
          <w:szCs w:val="24"/>
        </w:rPr>
        <w:t xml:space="preserve"> less than 50 and powered by main propulsion machinery of less than 750 kW;</w:t>
      </w:r>
    </w:p>
    <w:p w14:paraId="215DAA06" w14:textId="0F69F200" w:rsidR="00FE2776" w:rsidRPr="00EF3793" w:rsidRDefault="00957814">
      <w:pPr>
        <w:pStyle w:val="Loendilik"/>
        <w:numPr>
          <w:ilvl w:val="0"/>
          <w:numId w:val="5"/>
        </w:numPr>
        <w:tabs>
          <w:tab w:val="left" w:pos="1094"/>
        </w:tabs>
        <w:ind w:left="1093" w:right="113"/>
        <w:rPr>
          <w:sz w:val="24"/>
          <w:szCs w:val="24"/>
        </w:rPr>
      </w:pPr>
      <w:r w:rsidRPr="00EF3793">
        <w:rPr>
          <w:sz w:val="24"/>
          <w:szCs w:val="24"/>
        </w:rPr>
        <w:t>If the training or seagoing service which is required for the issue of a CoC that has been specified in clauses 1</w:t>
      </w:r>
      <w:r w:rsidR="001B4EED" w:rsidRPr="00EF3793">
        <w:rPr>
          <w:sz w:val="24"/>
          <w:szCs w:val="24"/>
        </w:rPr>
        <w:t>)</w:t>
      </w:r>
      <w:r w:rsidRPr="00EF3793">
        <w:rPr>
          <w:sz w:val="24"/>
          <w:szCs w:val="24"/>
        </w:rPr>
        <w:t xml:space="preserve"> and 3</w:t>
      </w:r>
      <w:r w:rsidR="001B4EED" w:rsidRPr="00EF3793">
        <w:rPr>
          <w:sz w:val="24"/>
          <w:szCs w:val="24"/>
        </w:rPr>
        <w:t>)</w:t>
      </w:r>
      <w:r w:rsidRPr="00EF3793">
        <w:rPr>
          <w:sz w:val="24"/>
          <w:szCs w:val="24"/>
        </w:rPr>
        <w:t xml:space="preserve"> of subsection </w:t>
      </w:r>
      <w:r w:rsidR="001B4EED" w:rsidRPr="00EF3793">
        <w:rPr>
          <w:sz w:val="24"/>
          <w:szCs w:val="24"/>
        </w:rPr>
        <w:t>(</w:t>
      </w:r>
      <w:r w:rsidRPr="00EF3793">
        <w:rPr>
          <w:sz w:val="24"/>
          <w:szCs w:val="24"/>
        </w:rPr>
        <w:t>1</w:t>
      </w:r>
      <w:r w:rsidR="001B4EED" w:rsidRPr="00EF3793">
        <w:rPr>
          <w:sz w:val="24"/>
          <w:szCs w:val="24"/>
        </w:rPr>
        <w:t>)</w:t>
      </w:r>
      <w:r w:rsidRPr="00EF3793">
        <w:rPr>
          <w:sz w:val="24"/>
          <w:szCs w:val="24"/>
        </w:rPr>
        <w:t xml:space="preserve"> has not been completed</w:t>
      </w:r>
      <w:r w:rsidRPr="00EF3793">
        <w:rPr>
          <w:spacing w:val="40"/>
          <w:sz w:val="24"/>
          <w:szCs w:val="24"/>
        </w:rPr>
        <w:t xml:space="preserve"> </w:t>
      </w:r>
      <w:r w:rsidRPr="00EF3793">
        <w:rPr>
          <w:sz w:val="24"/>
          <w:szCs w:val="24"/>
        </w:rPr>
        <w:t xml:space="preserve">by 1 September 2011, or the person has not applied for the issue of the CoC after the completion of the required training or seagoing service prior to 1 September 2011, then after the completion of the training and the performance of the seagoing service the CoC shall be issued, which has been specified in subsection </w:t>
      </w:r>
      <w:r w:rsidR="001B4EED" w:rsidRPr="00EF3793">
        <w:rPr>
          <w:sz w:val="24"/>
          <w:szCs w:val="24"/>
        </w:rPr>
        <w:t>(</w:t>
      </w:r>
      <w:r w:rsidRPr="00EF3793">
        <w:rPr>
          <w:sz w:val="24"/>
          <w:szCs w:val="24"/>
        </w:rPr>
        <w:t>1</w:t>
      </w:r>
      <w:r w:rsidR="001B4EED" w:rsidRPr="00EF3793">
        <w:rPr>
          <w:sz w:val="24"/>
          <w:szCs w:val="24"/>
        </w:rPr>
        <w:t>)</w:t>
      </w:r>
      <w:r w:rsidRPr="00EF3793">
        <w:rPr>
          <w:sz w:val="24"/>
          <w:szCs w:val="24"/>
        </w:rPr>
        <w:t xml:space="preserve">, taking into consideration the rights of the person during the </w:t>
      </w:r>
      <w:r w:rsidRPr="00EF3793">
        <w:rPr>
          <w:spacing w:val="-2"/>
          <w:sz w:val="24"/>
          <w:szCs w:val="24"/>
        </w:rPr>
        <w:t>training.</w:t>
      </w:r>
    </w:p>
    <w:p w14:paraId="215DAA07" w14:textId="06C24096" w:rsidR="00FE2776" w:rsidRPr="00EF3793" w:rsidRDefault="00957814">
      <w:pPr>
        <w:pStyle w:val="Loendilik"/>
        <w:numPr>
          <w:ilvl w:val="0"/>
          <w:numId w:val="5"/>
        </w:numPr>
        <w:tabs>
          <w:tab w:val="left" w:pos="1094"/>
        </w:tabs>
        <w:spacing w:before="1"/>
        <w:ind w:left="1093" w:right="113"/>
        <w:rPr>
          <w:sz w:val="24"/>
          <w:szCs w:val="24"/>
        </w:rPr>
      </w:pPr>
      <w:r w:rsidRPr="00EF3793">
        <w:rPr>
          <w:sz w:val="24"/>
          <w:szCs w:val="24"/>
        </w:rPr>
        <w:t>The CoC which has been specified in clause 2</w:t>
      </w:r>
      <w:r w:rsidR="001B4EED" w:rsidRPr="00EF3793">
        <w:rPr>
          <w:sz w:val="24"/>
          <w:szCs w:val="24"/>
        </w:rPr>
        <w:t>)</w:t>
      </w:r>
      <w:r w:rsidRPr="00EF3793">
        <w:rPr>
          <w:sz w:val="24"/>
          <w:szCs w:val="24"/>
        </w:rPr>
        <w:t xml:space="preserve"> of subsection </w:t>
      </w:r>
      <w:r w:rsidR="001B4EED" w:rsidRPr="00EF3793">
        <w:rPr>
          <w:sz w:val="24"/>
          <w:szCs w:val="24"/>
        </w:rPr>
        <w:t>(</w:t>
      </w:r>
      <w:r w:rsidRPr="00EF3793">
        <w:rPr>
          <w:sz w:val="24"/>
          <w:szCs w:val="24"/>
        </w:rPr>
        <w:t>1</w:t>
      </w:r>
      <w:r w:rsidR="001B4EED" w:rsidRPr="00EF3793">
        <w:rPr>
          <w:sz w:val="24"/>
          <w:szCs w:val="24"/>
        </w:rPr>
        <w:t>)</w:t>
      </w:r>
      <w:r w:rsidRPr="00EF3793">
        <w:rPr>
          <w:sz w:val="24"/>
          <w:szCs w:val="24"/>
        </w:rPr>
        <w:t xml:space="preserve"> shall be upon request of the holder of the CoC replaced with the CoC specified in § 95.</w:t>
      </w:r>
    </w:p>
    <w:p w14:paraId="215DAA08" w14:textId="77777777" w:rsidR="00FE2776" w:rsidRPr="00EF3793" w:rsidRDefault="00FE2776">
      <w:pPr>
        <w:pStyle w:val="Kehatekst"/>
      </w:pPr>
    </w:p>
    <w:p w14:paraId="215DAA09" w14:textId="77777777" w:rsidR="00FE2776" w:rsidRPr="00EF3793" w:rsidRDefault="00FE2776">
      <w:pPr>
        <w:pStyle w:val="Kehatekst"/>
        <w:spacing w:before="11"/>
      </w:pPr>
    </w:p>
    <w:p w14:paraId="215DAA0A" w14:textId="77777777" w:rsidR="00FE2776" w:rsidRPr="00EF3793" w:rsidRDefault="00957814">
      <w:pPr>
        <w:pStyle w:val="Pealkiri1"/>
      </w:pPr>
      <w:r w:rsidRPr="00EF3793">
        <w:t>§ 94</w:t>
      </w:r>
      <w:r w:rsidRPr="00EF3793">
        <w:rPr>
          <w:position w:val="8"/>
        </w:rPr>
        <w:t>1</w:t>
      </w:r>
      <w:r w:rsidRPr="00EF3793">
        <w:rPr>
          <w:spacing w:val="34"/>
          <w:position w:val="8"/>
        </w:rPr>
        <w:t xml:space="preserve"> </w:t>
      </w:r>
      <w:r w:rsidRPr="00EF3793">
        <w:t>Proving of Compliance with the Requirements for the Issue of Certificates of Crew Members Working on Ships Operating in Polar Waters, Until 1 July 2020</w:t>
      </w:r>
    </w:p>
    <w:p w14:paraId="215DAA0B" w14:textId="77777777" w:rsidR="00FE2776" w:rsidRPr="00EF3793" w:rsidRDefault="00FE2776">
      <w:pPr>
        <w:pStyle w:val="Kehatekst"/>
        <w:spacing w:before="7"/>
        <w:rPr>
          <w:b/>
        </w:rPr>
      </w:pPr>
    </w:p>
    <w:p w14:paraId="215DAA0C" w14:textId="06FE52EF" w:rsidR="00FE2776" w:rsidRPr="00EF3793" w:rsidRDefault="00957814">
      <w:pPr>
        <w:pStyle w:val="Loendilik"/>
        <w:numPr>
          <w:ilvl w:val="0"/>
          <w:numId w:val="4"/>
        </w:numPr>
        <w:tabs>
          <w:tab w:val="left" w:pos="912"/>
        </w:tabs>
        <w:ind w:right="117"/>
        <w:rPr>
          <w:sz w:val="24"/>
          <w:szCs w:val="24"/>
        </w:rPr>
      </w:pPr>
      <w:r w:rsidRPr="00EF3793">
        <w:rPr>
          <w:sz w:val="24"/>
          <w:szCs w:val="24"/>
        </w:rPr>
        <w:t xml:space="preserve">The certificate specified in subsection </w:t>
      </w:r>
      <w:r w:rsidR="001B4EED" w:rsidRPr="00EF3793">
        <w:rPr>
          <w:sz w:val="24"/>
          <w:szCs w:val="24"/>
        </w:rPr>
        <w:t>(</w:t>
      </w:r>
      <w:r w:rsidRPr="00EF3793">
        <w:rPr>
          <w:sz w:val="24"/>
          <w:szCs w:val="24"/>
        </w:rPr>
        <w:t>1</w:t>
      </w:r>
      <w:r w:rsidR="001B4EED" w:rsidRPr="00EF3793">
        <w:rPr>
          <w:sz w:val="24"/>
          <w:szCs w:val="24"/>
        </w:rPr>
        <w:t>)</w:t>
      </w:r>
      <w:r w:rsidRPr="00EF3793">
        <w:rPr>
          <w:sz w:val="24"/>
          <w:szCs w:val="24"/>
        </w:rPr>
        <w:t xml:space="preserve"> of § 73</w:t>
      </w:r>
      <w:r w:rsidRPr="00EF3793">
        <w:rPr>
          <w:sz w:val="24"/>
          <w:szCs w:val="24"/>
          <w:vertAlign w:val="superscript"/>
        </w:rPr>
        <w:t>2</w:t>
      </w:r>
      <w:r w:rsidRPr="00EF3793">
        <w:rPr>
          <w:sz w:val="24"/>
          <w:szCs w:val="24"/>
        </w:rPr>
        <w:t xml:space="preserve"> shall also be issued to a crew member if s/he can prove that:</w:t>
      </w:r>
    </w:p>
    <w:p w14:paraId="215DAA0D" w14:textId="77777777" w:rsidR="00FE2776" w:rsidRPr="00EF3793" w:rsidRDefault="00957814">
      <w:pPr>
        <w:pStyle w:val="Loendilik"/>
        <w:numPr>
          <w:ilvl w:val="1"/>
          <w:numId w:val="4"/>
        </w:numPr>
        <w:tabs>
          <w:tab w:val="left" w:pos="953"/>
        </w:tabs>
        <w:ind w:right="120"/>
        <w:rPr>
          <w:sz w:val="24"/>
          <w:szCs w:val="24"/>
        </w:rPr>
      </w:pPr>
      <w:r w:rsidRPr="00EF3793">
        <w:rPr>
          <w:sz w:val="24"/>
          <w:szCs w:val="24"/>
        </w:rPr>
        <w:t>s/he has completed at least three months of seagoing service on a ship operating in polar waters, in the capacity of master, chief mate or deck officer, within the last five years prior to 1 July 2018, or</w:t>
      </w:r>
    </w:p>
    <w:p w14:paraId="215DAA0E" w14:textId="77777777" w:rsidR="00FE2776" w:rsidRPr="00EF3793" w:rsidRDefault="00957814">
      <w:pPr>
        <w:pStyle w:val="Loendilik"/>
        <w:numPr>
          <w:ilvl w:val="1"/>
          <w:numId w:val="4"/>
        </w:numPr>
        <w:tabs>
          <w:tab w:val="left" w:pos="953"/>
        </w:tabs>
        <w:ind w:right="115"/>
        <w:rPr>
          <w:sz w:val="24"/>
          <w:szCs w:val="24"/>
        </w:rPr>
      </w:pPr>
      <w:r w:rsidRPr="00EF3793">
        <w:rPr>
          <w:sz w:val="24"/>
          <w:szCs w:val="24"/>
        </w:rPr>
        <w:t>s/he has completed a training course complying with the recommendations of Section B-V/g of the STCW Code prior to 1 July 2018.</w:t>
      </w:r>
    </w:p>
    <w:p w14:paraId="215DAA0F" w14:textId="04A5872B" w:rsidR="00FE2776" w:rsidRPr="00EF3793" w:rsidRDefault="00957814">
      <w:pPr>
        <w:pStyle w:val="Loendilik"/>
        <w:numPr>
          <w:ilvl w:val="0"/>
          <w:numId w:val="4"/>
        </w:numPr>
        <w:tabs>
          <w:tab w:val="left" w:pos="912"/>
        </w:tabs>
        <w:ind w:right="117"/>
        <w:rPr>
          <w:sz w:val="24"/>
          <w:szCs w:val="24"/>
        </w:rPr>
      </w:pPr>
      <w:r w:rsidRPr="00EF3793">
        <w:rPr>
          <w:sz w:val="24"/>
          <w:szCs w:val="24"/>
        </w:rPr>
        <w:t xml:space="preserve">The certificate specified in subsection </w:t>
      </w:r>
      <w:r w:rsidR="001B4EED" w:rsidRPr="00EF3793">
        <w:rPr>
          <w:sz w:val="24"/>
          <w:szCs w:val="24"/>
        </w:rPr>
        <w:t>(</w:t>
      </w:r>
      <w:r w:rsidRPr="00EF3793">
        <w:rPr>
          <w:sz w:val="24"/>
          <w:szCs w:val="24"/>
        </w:rPr>
        <w:t>2</w:t>
      </w:r>
      <w:r w:rsidR="001B4EED" w:rsidRPr="00EF3793">
        <w:rPr>
          <w:sz w:val="24"/>
          <w:szCs w:val="24"/>
        </w:rPr>
        <w:t>)</w:t>
      </w:r>
      <w:r w:rsidRPr="00EF3793">
        <w:rPr>
          <w:sz w:val="24"/>
          <w:szCs w:val="24"/>
        </w:rPr>
        <w:t xml:space="preserve"> of § 73</w:t>
      </w:r>
      <w:r w:rsidRPr="00EF3793">
        <w:rPr>
          <w:sz w:val="24"/>
          <w:szCs w:val="24"/>
          <w:vertAlign w:val="superscript"/>
        </w:rPr>
        <w:t>2</w:t>
      </w:r>
      <w:r w:rsidRPr="00EF3793">
        <w:rPr>
          <w:sz w:val="24"/>
          <w:szCs w:val="24"/>
        </w:rPr>
        <w:t xml:space="preserve"> shall also be issued to a crew member if s/he can prove that:</w:t>
      </w:r>
    </w:p>
    <w:p w14:paraId="215DAA10" w14:textId="77777777" w:rsidR="00FE2776" w:rsidRPr="00EF3793" w:rsidRDefault="00957814">
      <w:pPr>
        <w:pStyle w:val="Loendilik"/>
        <w:numPr>
          <w:ilvl w:val="1"/>
          <w:numId w:val="4"/>
        </w:numPr>
        <w:tabs>
          <w:tab w:val="left" w:pos="953"/>
        </w:tabs>
        <w:spacing w:before="1"/>
        <w:ind w:right="120"/>
        <w:rPr>
          <w:sz w:val="24"/>
          <w:szCs w:val="24"/>
        </w:rPr>
      </w:pPr>
      <w:r w:rsidRPr="00EF3793">
        <w:rPr>
          <w:sz w:val="24"/>
          <w:szCs w:val="24"/>
        </w:rPr>
        <w:t>s/he has completed at least three months of seagoing service on a ship operating in polar waters, in the capacity of master or chief mate, within the last five years prior to 1 July 2018, or</w:t>
      </w:r>
    </w:p>
    <w:p w14:paraId="215DAA11" w14:textId="77777777" w:rsidR="00FE2776" w:rsidRPr="00EF3793" w:rsidRDefault="00957814">
      <w:pPr>
        <w:pStyle w:val="Loendilik"/>
        <w:numPr>
          <w:ilvl w:val="1"/>
          <w:numId w:val="4"/>
        </w:numPr>
        <w:tabs>
          <w:tab w:val="left" w:pos="953"/>
        </w:tabs>
        <w:ind w:right="115"/>
        <w:rPr>
          <w:sz w:val="24"/>
          <w:szCs w:val="24"/>
        </w:rPr>
      </w:pPr>
      <w:r w:rsidRPr="00EF3793">
        <w:rPr>
          <w:sz w:val="24"/>
          <w:szCs w:val="24"/>
        </w:rPr>
        <w:t>s/he has completed a training course complying with the recommendations of Section B-V/g of the STCW Code prior to 1 July 2018, and at least two months of seagoing service on a ship operating in polar waters, in the capacity</w:t>
      </w:r>
      <w:r w:rsidRPr="00EF3793">
        <w:rPr>
          <w:spacing w:val="-2"/>
          <w:sz w:val="24"/>
          <w:szCs w:val="24"/>
        </w:rPr>
        <w:t xml:space="preserve"> </w:t>
      </w:r>
      <w:r w:rsidRPr="00EF3793">
        <w:rPr>
          <w:sz w:val="24"/>
          <w:szCs w:val="24"/>
        </w:rPr>
        <w:t>of master or chief mate, within the last five years prior to 1 July 2018.</w:t>
      </w:r>
    </w:p>
    <w:p w14:paraId="215DAA12" w14:textId="77777777" w:rsidR="00FE2776" w:rsidRPr="00EF3793" w:rsidRDefault="00957814">
      <w:pPr>
        <w:pStyle w:val="Loendilik"/>
        <w:numPr>
          <w:ilvl w:val="0"/>
          <w:numId w:val="4"/>
        </w:numPr>
        <w:tabs>
          <w:tab w:val="left" w:pos="912"/>
        </w:tabs>
        <w:ind w:right="116"/>
        <w:rPr>
          <w:sz w:val="24"/>
          <w:szCs w:val="24"/>
        </w:rPr>
      </w:pPr>
      <w:r w:rsidRPr="00EF3793">
        <w:rPr>
          <w:sz w:val="24"/>
          <w:szCs w:val="24"/>
        </w:rPr>
        <w:t>Proving of compliance with the requirements in the manner stipulated in this section shall be acceptable until 1 July 2020.</w:t>
      </w:r>
    </w:p>
    <w:p w14:paraId="215DAA13" w14:textId="5F50A367" w:rsidR="00FE2776" w:rsidRPr="00EF3793" w:rsidRDefault="00957814">
      <w:pPr>
        <w:pStyle w:val="Loendilik"/>
        <w:numPr>
          <w:ilvl w:val="0"/>
          <w:numId w:val="4"/>
        </w:numPr>
        <w:tabs>
          <w:tab w:val="left" w:pos="912"/>
        </w:tabs>
        <w:ind w:right="115"/>
        <w:rPr>
          <w:sz w:val="24"/>
          <w:szCs w:val="24"/>
        </w:rPr>
      </w:pPr>
      <w:r w:rsidRPr="00EF3793">
        <w:rPr>
          <w:sz w:val="24"/>
          <w:szCs w:val="24"/>
        </w:rPr>
        <w:t>Upon completion of the seagoing service specified in clause 1</w:t>
      </w:r>
      <w:r w:rsidR="001B4EED" w:rsidRPr="00EF3793">
        <w:rPr>
          <w:sz w:val="24"/>
          <w:szCs w:val="24"/>
        </w:rPr>
        <w:t>)</w:t>
      </w:r>
      <w:r w:rsidRPr="00EF3793">
        <w:rPr>
          <w:sz w:val="24"/>
          <w:szCs w:val="24"/>
        </w:rPr>
        <w:t xml:space="preserve"> of subsection </w:t>
      </w:r>
      <w:r w:rsidR="001B4EED" w:rsidRPr="00EF3793">
        <w:rPr>
          <w:sz w:val="24"/>
          <w:szCs w:val="24"/>
        </w:rPr>
        <w:t>(</w:t>
      </w:r>
      <w:r w:rsidRPr="00EF3793">
        <w:rPr>
          <w:sz w:val="24"/>
          <w:szCs w:val="24"/>
        </w:rPr>
        <w:t>1</w:t>
      </w:r>
      <w:r w:rsidR="001B4EED" w:rsidRPr="00EF3793">
        <w:rPr>
          <w:sz w:val="24"/>
          <w:szCs w:val="24"/>
        </w:rPr>
        <w:t>)</w:t>
      </w:r>
      <w:r w:rsidRPr="00EF3793">
        <w:rPr>
          <w:spacing w:val="40"/>
          <w:sz w:val="24"/>
          <w:szCs w:val="24"/>
        </w:rPr>
        <w:t xml:space="preserve"> </w:t>
      </w:r>
      <w:r w:rsidRPr="00EF3793">
        <w:rPr>
          <w:sz w:val="24"/>
          <w:szCs w:val="24"/>
        </w:rPr>
        <w:t>and clause 1</w:t>
      </w:r>
      <w:r w:rsidR="001B4EED" w:rsidRPr="00EF3793">
        <w:rPr>
          <w:sz w:val="24"/>
          <w:szCs w:val="24"/>
        </w:rPr>
        <w:t>)</w:t>
      </w:r>
      <w:r w:rsidRPr="00EF3793">
        <w:rPr>
          <w:sz w:val="24"/>
          <w:szCs w:val="24"/>
        </w:rPr>
        <w:t xml:space="preserve"> of subsection </w:t>
      </w:r>
      <w:r w:rsidR="001B4EED" w:rsidRPr="00EF3793">
        <w:rPr>
          <w:sz w:val="24"/>
          <w:szCs w:val="24"/>
        </w:rPr>
        <w:t>(</w:t>
      </w:r>
      <w:r w:rsidRPr="00EF3793">
        <w:rPr>
          <w:sz w:val="24"/>
          <w:szCs w:val="24"/>
        </w:rPr>
        <w:t>2</w:t>
      </w:r>
      <w:r w:rsidR="001B4EED" w:rsidRPr="00EF3793">
        <w:rPr>
          <w:sz w:val="24"/>
          <w:szCs w:val="24"/>
        </w:rPr>
        <w:t>)</w:t>
      </w:r>
      <w:r w:rsidRPr="00EF3793">
        <w:rPr>
          <w:sz w:val="24"/>
          <w:szCs w:val="24"/>
        </w:rPr>
        <w:t xml:space="preserve"> the corresponding certificates shall be issued by the</w:t>
      </w:r>
    </w:p>
    <w:p w14:paraId="215DAA14" w14:textId="77777777" w:rsidR="00FE2776" w:rsidRPr="00EF3793" w:rsidRDefault="00FE2776">
      <w:pPr>
        <w:jc w:val="both"/>
        <w:rPr>
          <w:sz w:val="24"/>
          <w:szCs w:val="24"/>
        </w:rPr>
        <w:sectPr w:rsidR="00FE2776" w:rsidRPr="00EF3793">
          <w:pgSz w:w="12240" w:h="15840"/>
          <w:pgMar w:top="1360" w:right="1680" w:bottom="280" w:left="1700" w:header="708" w:footer="708" w:gutter="0"/>
          <w:cols w:space="708"/>
        </w:sectPr>
      </w:pPr>
    </w:p>
    <w:p w14:paraId="215DAA15" w14:textId="2F53945B" w:rsidR="00FE2776" w:rsidRPr="00EF3793" w:rsidRDefault="00957814">
      <w:pPr>
        <w:pStyle w:val="Kehatekst"/>
        <w:spacing w:before="72"/>
        <w:ind w:left="911"/>
      </w:pPr>
      <w:r w:rsidRPr="00EF3793">
        <w:lastRenderedPageBreak/>
        <w:t xml:space="preserve">Estonian </w:t>
      </w:r>
      <w:r w:rsidR="00BA47CE" w:rsidRPr="00EF3793">
        <w:t>Transport Administration</w:t>
      </w:r>
      <w:r w:rsidRPr="00EF3793">
        <w:t xml:space="preserve">. </w:t>
      </w:r>
      <w:r w:rsidR="005843D5" w:rsidRPr="00EF3793">
        <w:t>[Repealed.]</w:t>
      </w:r>
    </w:p>
    <w:p w14:paraId="215DAA16" w14:textId="77777777" w:rsidR="00FE2776" w:rsidRPr="00EF3793" w:rsidRDefault="00FE2776">
      <w:pPr>
        <w:pStyle w:val="Kehatekst"/>
      </w:pPr>
    </w:p>
    <w:p w14:paraId="215DAA17" w14:textId="77777777" w:rsidR="00FE2776" w:rsidRPr="00EF3793" w:rsidRDefault="00FE2776">
      <w:pPr>
        <w:pStyle w:val="Kehatekst"/>
        <w:spacing w:before="11"/>
      </w:pPr>
    </w:p>
    <w:p w14:paraId="215DAA1B" w14:textId="3B3D1E71" w:rsidR="00FE2776" w:rsidRPr="00EF3793" w:rsidRDefault="00957814" w:rsidP="00EF3793">
      <w:pPr>
        <w:pStyle w:val="Pealkiri1"/>
        <w:ind w:right="123"/>
        <w:jc w:val="both"/>
      </w:pPr>
      <w:r w:rsidRPr="00EF3793">
        <w:t>§ 94</w:t>
      </w:r>
      <w:r w:rsidRPr="00EF3793">
        <w:rPr>
          <w:position w:val="8"/>
        </w:rPr>
        <w:t>2</w:t>
      </w:r>
      <w:r w:rsidRPr="00EF3793">
        <w:rPr>
          <w:spacing w:val="35"/>
          <w:position w:val="8"/>
        </w:rPr>
        <w:t xml:space="preserve"> </w:t>
      </w:r>
      <w:r w:rsidR="005843D5" w:rsidRPr="00EF3793">
        <w:t>[Repealed.]</w:t>
      </w:r>
    </w:p>
    <w:p w14:paraId="215DAA1C" w14:textId="77777777" w:rsidR="00FE2776" w:rsidRPr="00EF3793" w:rsidRDefault="00FE2776">
      <w:pPr>
        <w:pStyle w:val="Kehatekst"/>
      </w:pPr>
    </w:p>
    <w:p w14:paraId="215DAA1D" w14:textId="77777777" w:rsidR="00FE2776" w:rsidRPr="00EF3793" w:rsidRDefault="00FE2776">
      <w:pPr>
        <w:pStyle w:val="Kehatekst"/>
        <w:spacing w:before="11"/>
      </w:pPr>
    </w:p>
    <w:p w14:paraId="215DAA1E" w14:textId="32C5B988" w:rsidR="00FE2776" w:rsidRPr="00EF3793" w:rsidRDefault="00957814">
      <w:pPr>
        <w:pStyle w:val="Pealkiri1"/>
        <w:ind w:right="123"/>
        <w:jc w:val="both"/>
      </w:pPr>
      <w:r w:rsidRPr="00EF3793">
        <w:t>§ 94</w:t>
      </w:r>
      <w:r w:rsidRPr="00EF3793">
        <w:rPr>
          <w:position w:val="8"/>
        </w:rPr>
        <w:t>3</w:t>
      </w:r>
      <w:r w:rsidRPr="00EF3793">
        <w:rPr>
          <w:spacing w:val="35"/>
          <w:position w:val="8"/>
        </w:rPr>
        <w:t xml:space="preserve"> </w:t>
      </w:r>
      <w:r w:rsidRPr="00EF3793">
        <w:t xml:space="preserve">Seagoing Service Required for Certificate of Competency as Master on Ships of Gross </w:t>
      </w:r>
      <w:r w:rsidR="00BF42A8" w:rsidRPr="00EF3793">
        <w:t>Tonnage of</w:t>
      </w:r>
      <w:r w:rsidRPr="00EF3793">
        <w:t xml:space="preserve"> 3000 or More</w:t>
      </w:r>
    </w:p>
    <w:p w14:paraId="215DAA1F" w14:textId="77777777" w:rsidR="00FE2776" w:rsidRPr="00EF3793" w:rsidRDefault="00FE2776">
      <w:pPr>
        <w:pStyle w:val="Kehatekst"/>
        <w:spacing w:before="6"/>
        <w:rPr>
          <w:b/>
        </w:rPr>
      </w:pPr>
    </w:p>
    <w:p w14:paraId="215DAA20" w14:textId="4053EE5D" w:rsidR="00FE2776" w:rsidRPr="00EF3793" w:rsidRDefault="00957814">
      <w:pPr>
        <w:pStyle w:val="Kehatekst"/>
        <w:spacing w:before="1"/>
        <w:ind w:left="100" w:right="114"/>
        <w:jc w:val="both"/>
      </w:pPr>
      <w:r w:rsidRPr="00EF3793">
        <w:t xml:space="preserve">The seagoing service required for obtaining the CoC as Master on Ships of Gross </w:t>
      </w:r>
      <w:r w:rsidR="00BF42A8" w:rsidRPr="00EF3793">
        <w:t>Tonnage of</w:t>
      </w:r>
      <w:r w:rsidRPr="00EF3793">
        <w:t xml:space="preserve"> 3000 or More shall also be the seagoing service performed prior to 1 February 2018 as Master on ships of gross </w:t>
      </w:r>
      <w:r w:rsidR="00BF42A8" w:rsidRPr="00EF3793">
        <w:t>tonnage of</w:t>
      </w:r>
      <w:r w:rsidRPr="00EF3793">
        <w:t xml:space="preserve"> 500 or more, during the period of 5 years prior to the date of the submission of documents.</w:t>
      </w:r>
    </w:p>
    <w:p w14:paraId="215DAA21" w14:textId="77777777" w:rsidR="00FE2776" w:rsidRPr="00EF3793" w:rsidRDefault="00FE2776">
      <w:pPr>
        <w:pStyle w:val="Kehatekst"/>
      </w:pPr>
    </w:p>
    <w:p w14:paraId="215DAA22" w14:textId="77777777" w:rsidR="00FE2776" w:rsidRPr="00EF3793" w:rsidRDefault="00FE2776">
      <w:pPr>
        <w:pStyle w:val="Kehatekst"/>
        <w:spacing w:before="5"/>
      </w:pPr>
    </w:p>
    <w:p w14:paraId="215DAA23" w14:textId="6EEC42D8" w:rsidR="00FE2776" w:rsidRPr="00EF3793" w:rsidRDefault="00957814">
      <w:pPr>
        <w:pStyle w:val="Pealkiri1"/>
        <w:ind w:right="120"/>
        <w:jc w:val="both"/>
      </w:pPr>
      <w:r w:rsidRPr="00EF3793">
        <w:t xml:space="preserve">§ 95 Replacement of CoC as Chief Engineer on Ships of Gross </w:t>
      </w:r>
      <w:r w:rsidR="00BF42A8" w:rsidRPr="00EF3793">
        <w:t>Tonnage of</w:t>
      </w:r>
      <w:r w:rsidRPr="00EF3793">
        <w:t xml:space="preserve"> Less Than 500 and Powered by Main Propulsion Machinery of Less Than 750 kW</w:t>
      </w:r>
    </w:p>
    <w:p w14:paraId="215DAA24" w14:textId="77777777" w:rsidR="00FE2776" w:rsidRPr="00EF3793" w:rsidRDefault="00FE2776">
      <w:pPr>
        <w:pStyle w:val="Kehatekst"/>
        <w:spacing w:before="6"/>
        <w:rPr>
          <w:b/>
        </w:rPr>
      </w:pPr>
    </w:p>
    <w:p w14:paraId="215DAA25" w14:textId="78CD493C" w:rsidR="00FE2776" w:rsidRPr="00EF3793" w:rsidRDefault="00957814">
      <w:pPr>
        <w:pStyle w:val="Kehatekst"/>
        <w:spacing w:before="1"/>
        <w:ind w:left="100" w:right="115"/>
        <w:jc w:val="both"/>
      </w:pPr>
      <w:r w:rsidRPr="00EF3793">
        <w:t>The</w:t>
      </w:r>
      <w:r w:rsidRPr="00EF3793">
        <w:rPr>
          <w:spacing w:val="-1"/>
        </w:rPr>
        <w:t xml:space="preserve"> </w:t>
      </w:r>
      <w:r w:rsidRPr="00EF3793">
        <w:t>CoC as Chief</w:t>
      </w:r>
      <w:r w:rsidRPr="00EF3793">
        <w:rPr>
          <w:spacing w:val="-1"/>
        </w:rPr>
        <w:t xml:space="preserve"> </w:t>
      </w:r>
      <w:r w:rsidRPr="00EF3793">
        <w:t xml:space="preserve">Engineer on ships of gross </w:t>
      </w:r>
      <w:r w:rsidR="00BF42A8" w:rsidRPr="00EF3793">
        <w:t>tonnage of</w:t>
      </w:r>
      <w:r w:rsidRPr="00EF3793">
        <w:rPr>
          <w:spacing w:val="-1"/>
        </w:rPr>
        <w:t xml:space="preserve"> </w:t>
      </w:r>
      <w:r w:rsidRPr="00EF3793">
        <w:t>less than 500 and powered by</w:t>
      </w:r>
      <w:r w:rsidRPr="00EF3793">
        <w:rPr>
          <w:spacing w:val="-4"/>
        </w:rPr>
        <w:t xml:space="preserve"> </w:t>
      </w:r>
      <w:r w:rsidRPr="00EF3793">
        <w:t>main propulsion machinery of less than 750 kW shall be replaced with the CoC as Chief Engineer on ships powered by main propulsion machinery of less than 750 kW.</w:t>
      </w:r>
    </w:p>
    <w:p w14:paraId="215DAA26" w14:textId="77777777" w:rsidR="00FE2776" w:rsidRPr="00EF3793" w:rsidRDefault="00FE2776">
      <w:pPr>
        <w:pStyle w:val="Kehatekst"/>
      </w:pPr>
    </w:p>
    <w:p w14:paraId="215DAA27" w14:textId="77777777" w:rsidR="00FE2776" w:rsidRPr="00EF3793" w:rsidRDefault="00FE2776">
      <w:pPr>
        <w:pStyle w:val="Kehatekst"/>
        <w:spacing w:before="4"/>
      </w:pPr>
    </w:p>
    <w:p w14:paraId="215DAA28" w14:textId="77777777" w:rsidR="00FE2776" w:rsidRPr="00EF3793" w:rsidRDefault="00957814">
      <w:pPr>
        <w:pStyle w:val="Pealkiri1"/>
        <w:spacing w:before="1"/>
        <w:jc w:val="both"/>
      </w:pPr>
      <w:r w:rsidRPr="00EF3793">
        <w:t>§</w:t>
      </w:r>
      <w:r w:rsidRPr="00EF3793">
        <w:rPr>
          <w:spacing w:val="-6"/>
        </w:rPr>
        <w:t xml:space="preserve"> </w:t>
      </w:r>
      <w:r w:rsidRPr="00EF3793">
        <w:t>96</w:t>
      </w:r>
      <w:r w:rsidRPr="00EF3793">
        <w:rPr>
          <w:spacing w:val="-6"/>
        </w:rPr>
        <w:t xml:space="preserve"> </w:t>
      </w:r>
      <w:r w:rsidRPr="00EF3793">
        <w:t>Passing</w:t>
      </w:r>
      <w:r w:rsidRPr="00EF3793">
        <w:rPr>
          <w:spacing w:val="-5"/>
        </w:rPr>
        <w:t xml:space="preserve"> </w:t>
      </w:r>
      <w:r w:rsidRPr="00EF3793">
        <w:t>on</w:t>
      </w:r>
      <w:r w:rsidRPr="00EF3793">
        <w:rPr>
          <w:spacing w:val="-5"/>
        </w:rPr>
        <w:t xml:space="preserve"> </w:t>
      </w:r>
      <w:r w:rsidRPr="00EF3793">
        <w:t>Information</w:t>
      </w:r>
      <w:r w:rsidRPr="00EF3793">
        <w:rPr>
          <w:spacing w:val="-6"/>
        </w:rPr>
        <w:t xml:space="preserve"> </w:t>
      </w:r>
      <w:r w:rsidRPr="00EF3793">
        <w:t>and</w:t>
      </w:r>
      <w:r w:rsidRPr="00EF3793">
        <w:rPr>
          <w:spacing w:val="-5"/>
        </w:rPr>
        <w:t xml:space="preserve"> </w:t>
      </w:r>
      <w:r w:rsidRPr="00EF3793">
        <w:t>Verification</w:t>
      </w:r>
      <w:r w:rsidRPr="00EF3793">
        <w:rPr>
          <w:spacing w:val="-4"/>
        </w:rPr>
        <w:t xml:space="preserve"> </w:t>
      </w:r>
      <w:r w:rsidRPr="00EF3793">
        <w:t>of</w:t>
      </w:r>
      <w:r w:rsidRPr="00EF3793">
        <w:rPr>
          <w:spacing w:val="-5"/>
        </w:rPr>
        <w:t xml:space="preserve"> </w:t>
      </w:r>
      <w:r w:rsidRPr="00EF3793">
        <w:t>the</w:t>
      </w:r>
      <w:r w:rsidRPr="00EF3793">
        <w:rPr>
          <w:spacing w:val="-5"/>
        </w:rPr>
        <w:t xml:space="preserve"> </w:t>
      </w:r>
      <w:r w:rsidRPr="00EF3793">
        <w:t>Validity</w:t>
      </w:r>
      <w:r w:rsidRPr="00EF3793">
        <w:rPr>
          <w:spacing w:val="-5"/>
        </w:rPr>
        <w:t xml:space="preserve"> </w:t>
      </w:r>
      <w:r w:rsidRPr="00EF3793">
        <w:t>of</w:t>
      </w:r>
      <w:r w:rsidRPr="00EF3793">
        <w:rPr>
          <w:spacing w:val="-5"/>
        </w:rPr>
        <w:t xml:space="preserve"> </w:t>
      </w:r>
      <w:r w:rsidRPr="00EF3793">
        <w:rPr>
          <w:spacing w:val="-2"/>
        </w:rPr>
        <w:t>Documents</w:t>
      </w:r>
    </w:p>
    <w:p w14:paraId="215DAA29" w14:textId="77777777" w:rsidR="00FE2776" w:rsidRPr="00EF3793" w:rsidRDefault="00FE2776">
      <w:pPr>
        <w:pStyle w:val="Kehatekst"/>
        <w:spacing w:before="6"/>
        <w:rPr>
          <w:b/>
        </w:rPr>
      </w:pPr>
    </w:p>
    <w:p w14:paraId="215DAA2A" w14:textId="1133D265" w:rsidR="00FE2776" w:rsidRPr="00EF3793" w:rsidRDefault="00957814">
      <w:pPr>
        <w:pStyle w:val="Loendilik"/>
        <w:numPr>
          <w:ilvl w:val="0"/>
          <w:numId w:val="2"/>
        </w:numPr>
        <w:tabs>
          <w:tab w:val="left" w:pos="1094"/>
        </w:tabs>
        <w:ind w:left="1093" w:right="119"/>
        <w:rPr>
          <w:sz w:val="24"/>
          <w:szCs w:val="24"/>
        </w:rPr>
      </w:pPr>
      <w:r w:rsidRPr="00EF3793">
        <w:rPr>
          <w:sz w:val="24"/>
          <w:szCs w:val="24"/>
        </w:rPr>
        <w:t xml:space="preserve">The Estonian </w:t>
      </w:r>
      <w:r w:rsidR="00BA47CE" w:rsidRPr="00EF3793">
        <w:rPr>
          <w:sz w:val="24"/>
          <w:szCs w:val="24"/>
        </w:rPr>
        <w:t>Transport Administration</w:t>
      </w:r>
      <w:r w:rsidRPr="00EF3793">
        <w:rPr>
          <w:sz w:val="24"/>
          <w:szCs w:val="24"/>
        </w:rPr>
        <w:t xml:space="preserve"> shall provide the European Council</w:t>
      </w:r>
      <w:r w:rsidRPr="00EF3793">
        <w:rPr>
          <w:spacing w:val="40"/>
          <w:sz w:val="24"/>
          <w:szCs w:val="24"/>
        </w:rPr>
        <w:t xml:space="preserve"> </w:t>
      </w:r>
      <w:r w:rsidRPr="00EF3793">
        <w:rPr>
          <w:sz w:val="24"/>
          <w:szCs w:val="24"/>
        </w:rPr>
        <w:t xml:space="preserve">with the following information according to Directive </w:t>
      </w:r>
      <w:r w:rsidR="00555010" w:rsidRPr="00EF3793">
        <w:rPr>
          <w:color w:val="333333"/>
          <w:sz w:val="24"/>
          <w:szCs w:val="24"/>
          <w:shd w:val="clear" w:color="auto" w:fill="FFFFFF"/>
        </w:rPr>
        <w:t xml:space="preserve">(EU) 2022/993 </w:t>
      </w:r>
      <w:r w:rsidRPr="00EF3793">
        <w:rPr>
          <w:sz w:val="24"/>
          <w:szCs w:val="24"/>
        </w:rPr>
        <w:t xml:space="preserve">of the European Parliament and </w:t>
      </w:r>
      <w:r w:rsidR="00555010" w:rsidRPr="00EF3793">
        <w:rPr>
          <w:sz w:val="24"/>
          <w:szCs w:val="24"/>
        </w:rPr>
        <w:t xml:space="preserve">of </w:t>
      </w:r>
      <w:r w:rsidRPr="00EF3793">
        <w:rPr>
          <w:sz w:val="24"/>
          <w:szCs w:val="24"/>
        </w:rPr>
        <w:t>the Council:</w:t>
      </w:r>
    </w:p>
    <w:p w14:paraId="215DAA2B" w14:textId="77777777" w:rsidR="00FE2776" w:rsidRPr="00EF3793" w:rsidRDefault="00957814">
      <w:pPr>
        <w:pStyle w:val="Loendilik"/>
        <w:numPr>
          <w:ilvl w:val="1"/>
          <w:numId w:val="2"/>
        </w:numPr>
        <w:tabs>
          <w:tab w:val="left" w:pos="1094"/>
        </w:tabs>
        <w:spacing w:before="1"/>
        <w:rPr>
          <w:sz w:val="24"/>
          <w:szCs w:val="24"/>
        </w:rPr>
      </w:pPr>
      <w:r w:rsidRPr="00EF3793">
        <w:rPr>
          <w:sz w:val="24"/>
          <w:szCs w:val="24"/>
        </w:rPr>
        <w:t>the</w:t>
      </w:r>
      <w:r w:rsidRPr="00EF3793">
        <w:rPr>
          <w:spacing w:val="-5"/>
          <w:sz w:val="24"/>
          <w:szCs w:val="24"/>
        </w:rPr>
        <w:t xml:space="preserve"> </w:t>
      </w:r>
      <w:r w:rsidRPr="00EF3793">
        <w:rPr>
          <w:sz w:val="24"/>
          <w:szCs w:val="24"/>
        </w:rPr>
        <w:t>definition</w:t>
      </w:r>
      <w:r w:rsidRPr="00EF3793">
        <w:rPr>
          <w:spacing w:val="-4"/>
          <w:sz w:val="24"/>
          <w:szCs w:val="24"/>
        </w:rPr>
        <w:t xml:space="preserve"> </w:t>
      </w:r>
      <w:r w:rsidRPr="00EF3793">
        <w:rPr>
          <w:sz w:val="24"/>
          <w:szCs w:val="24"/>
        </w:rPr>
        <w:t>of</w:t>
      </w:r>
      <w:r w:rsidRPr="00EF3793">
        <w:rPr>
          <w:spacing w:val="-5"/>
          <w:sz w:val="24"/>
          <w:szCs w:val="24"/>
        </w:rPr>
        <w:t xml:space="preserve"> </w:t>
      </w:r>
      <w:r w:rsidRPr="00EF3793">
        <w:rPr>
          <w:sz w:val="24"/>
          <w:szCs w:val="24"/>
        </w:rPr>
        <w:t>near-coastal</w:t>
      </w:r>
      <w:r w:rsidRPr="00EF3793">
        <w:rPr>
          <w:spacing w:val="-4"/>
          <w:sz w:val="24"/>
          <w:szCs w:val="24"/>
        </w:rPr>
        <w:t xml:space="preserve"> </w:t>
      </w:r>
      <w:r w:rsidRPr="00EF3793">
        <w:rPr>
          <w:sz w:val="24"/>
          <w:szCs w:val="24"/>
        </w:rPr>
        <w:t>voyages</w:t>
      </w:r>
      <w:r w:rsidRPr="00EF3793">
        <w:rPr>
          <w:spacing w:val="-3"/>
          <w:sz w:val="24"/>
          <w:szCs w:val="24"/>
        </w:rPr>
        <w:t xml:space="preserve"> </w:t>
      </w:r>
      <w:r w:rsidRPr="00EF3793">
        <w:rPr>
          <w:sz w:val="24"/>
          <w:szCs w:val="24"/>
        </w:rPr>
        <w:t>and</w:t>
      </w:r>
      <w:r w:rsidRPr="00EF3793">
        <w:rPr>
          <w:spacing w:val="-4"/>
          <w:sz w:val="24"/>
          <w:szCs w:val="24"/>
        </w:rPr>
        <w:t xml:space="preserve"> </w:t>
      </w:r>
      <w:r w:rsidRPr="00EF3793">
        <w:rPr>
          <w:sz w:val="24"/>
          <w:szCs w:val="24"/>
        </w:rPr>
        <w:t>the</w:t>
      </w:r>
      <w:r w:rsidRPr="00EF3793">
        <w:rPr>
          <w:spacing w:val="-4"/>
          <w:sz w:val="24"/>
          <w:szCs w:val="24"/>
        </w:rPr>
        <w:t xml:space="preserve"> </w:t>
      </w:r>
      <w:r w:rsidRPr="00EF3793">
        <w:rPr>
          <w:sz w:val="24"/>
          <w:szCs w:val="24"/>
        </w:rPr>
        <w:t>requirements</w:t>
      </w:r>
      <w:r w:rsidRPr="00EF3793">
        <w:rPr>
          <w:spacing w:val="-4"/>
          <w:sz w:val="24"/>
          <w:szCs w:val="24"/>
        </w:rPr>
        <w:t xml:space="preserve"> </w:t>
      </w:r>
      <w:r w:rsidRPr="00EF3793">
        <w:rPr>
          <w:sz w:val="24"/>
          <w:szCs w:val="24"/>
        </w:rPr>
        <w:t>for</w:t>
      </w:r>
      <w:r w:rsidRPr="00EF3793">
        <w:rPr>
          <w:spacing w:val="-5"/>
          <w:sz w:val="24"/>
          <w:szCs w:val="24"/>
        </w:rPr>
        <w:t xml:space="preserve"> </w:t>
      </w:r>
      <w:r w:rsidRPr="00EF3793">
        <w:rPr>
          <w:spacing w:val="-2"/>
          <w:sz w:val="24"/>
          <w:szCs w:val="24"/>
        </w:rPr>
        <w:t>training;</w:t>
      </w:r>
    </w:p>
    <w:p w14:paraId="215DAA2C" w14:textId="77777777" w:rsidR="00FE2776" w:rsidRPr="00EF3793" w:rsidRDefault="00957814">
      <w:pPr>
        <w:pStyle w:val="Loendilik"/>
        <w:numPr>
          <w:ilvl w:val="1"/>
          <w:numId w:val="2"/>
        </w:numPr>
        <w:tabs>
          <w:tab w:val="left" w:pos="1094"/>
        </w:tabs>
        <w:ind w:left="1093" w:right="114"/>
        <w:rPr>
          <w:sz w:val="24"/>
          <w:szCs w:val="24"/>
        </w:rPr>
      </w:pPr>
      <w:r w:rsidRPr="00EF3793">
        <w:rPr>
          <w:sz w:val="24"/>
          <w:szCs w:val="24"/>
        </w:rPr>
        <w:t>the cases of applying for recognition by a third country concerning the training and certification for seafarers.</w:t>
      </w:r>
    </w:p>
    <w:p w14:paraId="215DAA2D" w14:textId="0C1B1708" w:rsidR="00FE2776" w:rsidRPr="00EF3793" w:rsidRDefault="00957814">
      <w:pPr>
        <w:pStyle w:val="Loendilik"/>
        <w:numPr>
          <w:ilvl w:val="0"/>
          <w:numId w:val="2"/>
        </w:numPr>
        <w:tabs>
          <w:tab w:val="left" w:pos="1094"/>
        </w:tabs>
        <w:ind w:left="1093" w:right="121"/>
        <w:rPr>
          <w:sz w:val="24"/>
          <w:szCs w:val="24"/>
        </w:rPr>
      </w:pPr>
      <w:r w:rsidRPr="00EF3793">
        <w:rPr>
          <w:sz w:val="24"/>
          <w:szCs w:val="24"/>
        </w:rPr>
        <w:t xml:space="preserve">The Estonian </w:t>
      </w:r>
      <w:r w:rsidR="00BA47CE" w:rsidRPr="00EF3793">
        <w:rPr>
          <w:sz w:val="24"/>
          <w:szCs w:val="24"/>
        </w:rPr>
        <w:t>Transport Administration</w:t>
      </w:r>
      <w:r w:rsidRPr="00EF3793">
        <w:rPr>
          <w:sz w:val="24"/>
          <w:szCs w:val="24"/>
        </w:rPr>
        <w:t xml:space="preserve"> shall communicate to the European Council the report of assessment of the quality system within 6 months from the date of assessment.</w:t>
      </w:r>
    </w:p>
    <w:p w14:paraId="7EB73E57" w14:textId="77777777" w:rsidR="00FE2776" w:rsidRPr="00EF3793" w:rsidRDefault="00FE2776">
      <w:pPr>
        <w:jc w:val="both"/>
        <w:rPr>
          <w:sz w:val="24"/>
          <w:szCs w:val="24"/>
        </w:rPr>
      </w:pPr>
    </w:p>
    <w:p w14:paraId="752C1887" w14:textId="064F3313" w:rsidR="0052620A" w:rsidRPr="00EF3793" w:rsidRDefault="0052620A">
      <w:pPr>
        <w:jc w:val="both"/>
        <w:rPr>
          <w:sz w:val="24"/>
          <w:szCs w:val="24"/>
        </w:rPr>
      </w:pPr>
      <w:r w:rsidRPr="00EF3793">
        <w:rPr>
          <w:sz w:val="24"/>
          <w:szCs w:val="24"/>
        </w:rPr>
        <w:t>(2</w:t>
      </w:r>
      <w:r w:rsidRPr="00EF3793">
        <w:rPr>
          <w:sz w:val="24"/>
          <w:szCs w:val="24"/>
          <w:vertAlign w:val="superscript"/>
        </w:rPr>
        <w:t>1</w:t>
      </w:r>
      <w:r w:rsidRPr="00EF3793">
        <w:rPr>
          <w:sz w:val="24"/>
          <w:szCs w:val="24"/>
        </w:rPr>
        <w:t xml:space="preserve">) </w:t>
      </w:r>
      <w:r w:rsidR="00762137" w:rsidRPr="00EF3793">
        <w:rPr>
          <w:sz w:val="24"/>
          <w:szCs w:val="24"/>
        </w:rPr>
        <w:t xml:space="preserve">The Estonian Transport Administration shall provide the European Commission with the information specified in Annex III of Directive (EU) </w:t>
      </w:r>
      <w:r w:rsidR="00DB7BBD" w:rsidRPr="00EF3793">
        <w:rPr>
          <w:sz w:val="24"/>
          <w:szCs w:val="24"/>
        </w:rPr>
        <w:t>20</w:t>
      </w:r>
      <w:r w:rsidR="00762137" w:rsidRPr="00EF3793">
        <w:rPr>
          <w:sz w:val="24"/>
          <w:szCs w:val="24"/>
        </w:rPr>
        <w:t>22/993 of the European Parliament and of the Council following the deadlines set out in said Directive.</w:t>
      </w:r>
    </w:p>
    <w:p w14:paraId="215DAA2E" w14:textId="24DE09D6" w:rsidR="00762137" w:rsidRPr="00EF3793" w:rsidRDefault="00762137">
      <w:pPr>
        <w:jc w:val="both"/>
        <w:rPr>
          <w:sz w:val="24"/>
          <w:szCs w:val="24"/>
        </w:rPr>
        <w:sectPr w:rsidR="00762137" w:rsidRPr="00EF3793">
          <w:pgSz w:w="12240" w:h="15840"/>
          <w:pgMar w:top="1360" w:right="1680" w:bottom="280" w:left="1700" w:header="708" w:footer="708" w:gutter="0"/>
          <w:cols w:space="708"/>
        </w:sectPr>
      </w:pPr>
    </w:p>
    <w:p w14:paraId="215DAA2F" w14:textId="276716FA" w:rsidR="00FE2776" w:rsidRPr="00EF3793" w:rsidRDefault="00957814">
      <w:pPr>
        <w:pStyle w:val="Loendilik"/>
        <w:numPr>
          <w:ilvl w:val="0"/>
          <w:numId w:val="2"/>
        </w:numPr>
        <w:tabs>
          <w:tab w:val="left" w:pos="1094"/>
        </w:tabs>
        <w:spacing w:before="72"/>
        <w:ind w:left="1093" w:right="117"/>
        <w:rPr>
          <w:sz w:val="24"/>
          <w:szCs w:val="24"/>
        </w:rPr>
      </w:pPr>
      <w:r w:rsidRPr="00EF3793">
        <w:rPr>
          <w:sz w:val="24"/>
          <w:szCs w:val="24"/>
        </w:rPr>
        <w:lastRenderedPageBreak/>
        <w:t xml:space="preserve">The Estonian </w:t>
      </w:r>
      <w:r w:rsidR="00BA47CE" w:rsidRPr="00EF3793">
        <w:rPr>
          <w:sz w:val="24"/>
          <w:szCs w:val="24"/>
        </w:rPr>
        <w:t>Transport Administration</w:t>
      </w:r>
      <w:r w:rsidRPr="00EF3793">
        <w:rPr>
          <w:sz w:val="24"/>
          <w:szCs w:val="24"/>
        </w:rPr>
        <w:t xml:space="preserve"> shall inform the European Council, the other member States, and the third countries with which an agreement of recognition has been concluded according to clause 1.2 of Regulation I/10 of the STCW Convention, about details of fraud and other unlawful practices involving the certification process, as well as the contact details of the competent national authority concerning certification.</w:t>
      </w:r>
    </w:p>
    <w:p w14:paraId="215DAA30" w14:textId="38E93BB4" w:rsidR="00FE2776" w:rsidRPr="00EF3793" w:rsidRDefault="00957814">
      <w:pPr>
        <w:pStyle w:val="Loendilik"/>
        <w:numPr>
          <w:ilvl w:val="0"/>
          <w:numId w:val="2"/>
        </w:numPr>
        <w:tabs>
          <w:tab w:val="left" w:pos="1094"/>
        </w:tabs>
        <w:ind w:left="1093" w:right="118"/>
        <w:rPr>
          <w:sz w:val="24"/>
          <w:szCs w:val="24"/>
        </w:rPr>
      </w:pPr>
      <w:r w:rsidRPr="00EF3793">
        <w:rPr>
          <w:sz w:val="24"/>
          <w:szCs w:val="24"/>
        </w:rPr>
        <w:t>The</w:t>
      </w:r>
      <w:r w:rsidRPr="00EF3793">
        <w:rPr>
          <w:spacing w:val="-1"/>
          <w:sz w:val="24"/>
          <w:szCs w:val="24"/>
        </w:rPr>
        <w:t xml:space="preserve"> </w:t>
      </w:r>
      <w:r w:rsidRPr="00EF3793">
        <w:rPr>
          <w:sz w:val="24"/>
          <w:szCs w:val="24"/>
        </w:rPr>
        <w:t xml:space="preserve">Estonian </w:t>
      </w:r>
      <w:r w:rsidR="00BA47CE" w:rsidRPr="00EF3793">
        <w:rPr>
          <w:sz w:val="24"/>
          <w:szCs w:val="24"/>
        </w:rPr>
        <w:t>Transport Administration</w:t>
      </w:r>
      <w:r w:rsidRPr="00EF3793">
        <w:rPr>
          <w:sz w:val="24"/>
          <w:szCs w:val="24"/>
        </w:rPr>
        <w:t xml:space="preserve"> shall, on the request of a member State, verify the validity of a CoC, a CoP, an endorsement or any other document which has been issued to seafarers in Estonia.</w:t>
      </w:r>
    </w:p>
    <w:p w14:paraId="215DAA31" w14:textId="66A43BC9" w:rsidR="00FE2776" w:rsidRPr="00EF3793" w:rsidRDefault="00957814">
      <w:pPr>
        <w:pStyle w:val="Loendilik"/>
        <w:numPr>
          <w:ilvl w:val="0"/>
          <w:numId w:val="2"/>
        </w:numPr>
        <w:tabs>
          <w:tab w:val="left" w:pos="1094"/>
        </w:tabs>
        <w:ind w:left="1093" w:right="118"/>
        <w:rPr>
          <w:sz w:val="24"/>
          <w:szCs w:val="24"/>
        </w:rPr>
      </w:pPr>
      <w:r w:rsidRPr="00EF3793">
        <w:rPr>
          <w:sz w:val="24"/>
          <w:szCs w:val="24"/>
        </w:rPr>
        <w:t xml:space="preserve">The Estonian </w:t>
      </w:r>
      <w:r w:rsidR="00BA47CE" w:rsidRPr="00EF3793">
        <w:rPr>
          <w:sz w:val="24"/>
          <w:szCs w:val="24"/>
        </w:rPr>
        <w:t>Transport Administration</w:t>
      </w:r>
      <w:r w:rsidRPr="00EF3793">
        <w:rPr>
          <w:sz w:val="24"/>
          <w:szCs w:val="24"/>
        </w:rPr>
        <w:t xml:space="preserve"> shall make available the data about the validity and authenticity of CoCs, CoPs, endorsements and dispensations of seafarers, if requested. From 1 January 2017 the abovementioned information shall be made available electronically.</w:t>
      </w:r>
    </w:p>
    <w:p w14:paraId="215DAA32" w14:textId="45966E3A" w:rsidR="00FE2776" w:rsidRPr="00EF3793" w:rsidRDefault="00957814">
      <w:pPr>
        <w:pStyle w:val="Loendilik"/>
        <w:numPr>
          <w:ilvl w:val="0"/>
          <w:numId w:val="2"/>
        </w:numPr>
        <w:tabs>
          <w:tab w:val="left" w:pos="1094"/>
        </w:tabs>
        <w:spacing w:before="1"/>
        <w:ind w:left="1093" w:right="115"/>
        <w:rPr>
          <w:sz w:val="24"/>
          <w:szCs w:val="24"/>
        </w:rPr>
      </w:pPr>
      <w:r w:rsidRPr="00EF3793">
        <w:rPr>
          <w:sz w:val="24"/>
          <w:szCs w:val="24"/>
        </w:rPr>
        <w:t xml:space="preserve">The Estonian </w:t>
      </w:r>
      <w:r w:rsidR="00BA47CE" w:rsidRPr="00EF3793">
        <w:rPr>
          <w:sz w:val="24"/>
          <w:szCs w:val="24"/>
        </w:rPr>
        <w:t>Transport Administration</w:t>
      </w:r>
      <w:r w:rsidRPr="00EF3793">
        <w:rPr>
          <w:sz w:val="24"/>
          <w:szCs w:val="24"/>
        </w:rPr>
        <w:t xml:space="preserve"> shall inform the European Council and other Member States promptly about the decision to cancel all the endorsements of CoCs which have been issued by a third country, explaining the reasons.</w:t>
      </w:r>
    </w:p>
    <w:p w14:paraId="215DAA33" w14:textId="77777777" w:rsidR="00FE2776" w:rsidRPr="00EF3793" w:rsidRDefault="00FE2776">
      <w:pPr>
        <w:pStyle w:val="Kehatekst"/>
      </w:pPr>
    </w:p>
    <w:p w14:paraId="215DAA34" w14:textId="77777777" w:rsidR="00FE2776" w:rsidRPr="00EF3793" w:rsidRDefault="00FE2776">
      <w:pPr>
        <w:pStyle w:val="Kehatekst"/>
        <w:spacing w:before="5"/>
      </w:pPr>
    </w:p>
    <w:p w14:paraId="215DAA35" w14:textId="77777777" w:rsidR="00FE2776" w:rsidRPr="00EF3793" w:rsidRDefault="00957814">
      <w:pPr>
        <w:pStyle w:val="Pealkiri1"/>
      </w:pPr>
      <w:r w:rsidRPr="00EF3793">
        <w:t>§ 97</w:t>
      </w:r>
      <w:r w:rsidRPr="00EF3793">
        <w:rPr>
          <w:spacing w:val="-1"/>
        </w:rPr>
        <w:t xml:space="preserve"> </w:t>
      </w:r>
      <w:r w:rsidRPr="00EF3793">
        <w:rPr>
          <w:spacing w:val="-2"/>
        </w:rPr>
        <w:t>Implementation</w:t>
      </w:r>
    </w:p>
    <w:p w14:paraId="215DAA36" w14:textId="77777777" w:rsidR="00FE2776" w:rsidRPr="00EF3793" w:rsidRDefault="00FE2776">
      <w:pPr>
        <w:pStyle w:val="Kehatekst"/>
        <w:spacing w:before="6"/>
        <w:rPr>
          <w:b/>
        </w:rPr>
      </w:pPr>
    </w:p>
    <w:p w14:paraId="215DAA37" w14:textId="370F899A" w:rsidR="00FE2776" w:rsidRPr="00EF3793" w:rsidRDefault="00957814">
      <w:pPr>
        <w:pStyle w:val="Loendilik"/>
        <w:numPr>
          <w:ilvl w:val="0"/>
          <w:numId w:val="1"/>
        </w:numPr>
        <w:tabs>
          <w:tab w:val="left" w:pos="1094"/>
        </w:tabs>
        <w:spacing w:before="1"/>
        <w:ind w:left="1093" w:right="118"/>
        <w:rPr>
          <w:sz w:val="24"/>
          <w:szCs w:val="24"/>
        </w:rPr>
      </w:pPr>
      <w:r w:rsidRPr="00EF3793">
        <w:rPr>
          <w:sz w:val="24"/>
          <w:szCs w:val="24"/>
        </w:rPr>
        <w:t xml:space="preserve">The Estonian </w:t>
      </w:r>
      <w:r w:rsidR="00BA47CE" w:rsidRPr="00EF3793">
        <w:rPr>
          <w:sz w:val="24"/>
          <w:szCs w:val="24"/>
        </w:rPr>
        <w:t>Transport Administration</w:t>
      </w:r>
      <w:r w:rsidRPr="00EF3793">
        <w:rPr>
          <w:sz w:val="24"/>
          <w:szCs w:val="24"/>
        </w:rPr>
        <w:t xml:space="preserve"> may continue to issue or replace the CoCs or the CoPs or the endorsements which have been issued in accordance with the requirements of the STCW Convention prior to 1 January 2012 to seafarers</w:t>
      </w:r>
      <w:r w:rsidRPr="00EF3793">
        <w:rPr>
          <w:spacing w:val="-2"/>
          <w:sz w:val="24"/>
          <w:szCs w:val="24"/>
        </w:rPr>
        <w:t xml:space="preserve"> </w:t>
      </w:r>
      <w:r w:rsidRPr="00EF3793">
        <w:rPr>
          <w:sz w:val="24"/>
          <w:szCs w:val="24"/>
        </w:rPr>
        <w:t>who started</w:t>
      </w:r>
      <w:r w:rsidRPr="00EF3793">
        <w:rPr>
          <w:spacing w:val="-1"/>
          <w:sz w:val="24"/>
          <w:szCs w:val="24"/>
        </w:rPr>
        <w:t xml:space="preserve"> </w:t>
      </w:r>
      <w:r w:rsidRPr="00EF3793">
        <w:rPr>
          <w:sz w:val="24"/>
          <w:szCs w:val="24"/>
        </w:rPr>
        <w:t>seagoing</w:t>
      </w:r>
      <w:r w:rsidRPr="00EF3793">
        <w:rPr>
          <w:spacing w:val="-4"/>
          <w:sz w:val="24"/>
          <w:szCs w:val="24"/>
        </w:rPr>
        <w:t xml:space="preserve"> </w:t>
      </w:r>
      <w:r w:rsidRPr="00EF3793">
        <w:rPr>
          <w:sz w:val="24"/>
          <w:szCs w:val="24"/>
        </w:rPr>
        <w:t>service</w:t>
      </w:r>
      <w:r w:rsidRPr="00EF3793">
        <w:rPr>
          <w:spacing w:val="-2"/>
          <w:sz w:val="24"/>
          <w:szCs w:val="24"/>
        </w:rPr>
        <w:t xml:space="preserve"> </w:t>
      </w:r>
      <w:r w:rsidRPr="00EF3793">
        <w:rPr>
          <w:sz w:val="24"/>
          <w:szCs w:val="24"/>
        </w:rPr>
        <w:t>or</w:t>
      </w:r>
      <w:r w:rsidRPr="00EF3793">
        <w:rPr>
          <w:spacing w:val="-2"/>
          <w:sz w:val="24"/>
          <w:szCs w:val="24"/>
        </w:rPr>
        <w:t xml:space="preserve"> </w:t>
      </w:r>
      <w:r w:rsidRPr="00EF3793">
        <w:rPr>
          <w:sz w:val="24"/>
          <w:szCs w:val="24"/>
        </w:rPr>
        <w:t>training</w:t>
      </w:r>
      <w:r w:rsidRPr="00EF3793">
        <w:rPr>
          <w:spacing w:val="-4"/>
          <w:sz w:val="24"/>
          <w:szCs w:val="24"/>
        </w:rPr>
        <w:t xml:space="preserve"> </w:t>
      </w:r>
      <w:r w:rsidRPr="00EF3793">
        <w:rPr>
          <w:sz w:val="24"/>
          <w:szCs w:val="24"/>
        </w:rPr>
        <w:t>prior</w:t>
      </w:r>
      <w:r w:rsidRPr="00EF3793">
        <w:rPr>
          <w:spacing w:val="-2"/>
          <w:sz w:val="24"/>
          <w:szCs w:val="24"/>
        </w:rPr>
        <w:t xml:space="preserve"> </w:t>
      </w:r>
      <w:r w:rsidRPr="00EF3793">
        <w:rPr>
          <w:sz w:val="24"/>
          <w:szCs w:val="24"/>
        </w:rPr>
        <w:t>to</w:t>
      </w:r>
      <w:r w:rsidRPr="00EF3793">
        <w:rPr>
          <w:spacing w:val="-1"/>
          <w:sz w:val="24"/>
          <w:szCs w:val="24"/>
        </w:rPr>
        <w:t xml:space="preserve"> </w:t>
      </w:r>
      <w:r w:rsidRPr="00EF3793">
        <w:rPr>
          <w:sz w:val="24"/>
          <w:szCs w:val="24"/>
        </w:rPr>
        <w:t>30</w:t>
      </w:r>
      <w:r w:rsidRPr="00EF3793">
        <w:rPr>
          <w:spacing w:val="-3"/>
          <w:sz w:val="24"/>
          <w:szCs w:val="24"/>
        </w:rPr>
        <w:t xml:space="preserve"> </w:t>
      </w:r>
      <w:r w:rsidRPr="00EF3793">
        <w:rPr>
          <w:sz w:val="24"/>
          <w:szCs w:val="24"/>
        </w:rPr>
        <w:t>June</w:t>
      </w:r>
      <w:r w:rsidRPr="00EF3793">
        <w:rPr>
          <w:spacing w:val="-2"/>
          <w:sz w:val="24"/>
          <w:szCs w:val="24"/>
        </w:rPr>
        <w:t xml:space="preserve"> </w:t>
      </w:r>
      <w:r w:rsidRPr="00EF3793">
        <w:rPr>
          <w:sz w:val="24"/>
          <w:szCs w:val="24"/>
        </w:rPr>
        <w:t>2013.</w:t>
      </w:r>
      <w:r w:rsidRPr="00EF3793">
        <w:rPr>
          <w:spacing w:val="-1"/>
          <w:sz w:val="24"/>
          <w:szCs w:val="24"/>
        </w:rPr>
        <w:t xml:space="preserve"> </w:t>
      </w:r>
      <w:r w:rsidRPr="00EF3793">
        <w:rPr>
          <w:sz w:val="24"/>
          <w:szCs w:val="24"/>
        </w:rPr>
        <w:t>Such</w:t>
      </w:r>
      <w:r w:rsidRPr="00EF3793">
        <w:rPr>
          <w:spacing w:val="-1"/>
          <w:sz w:val="24"/>
          <w:szCs w:val="24"/>
        </w:rPr>
        <w:t xml:space="preserve"> </w:t>
      </w:r>
      <w:r w:rsidRPr="00EF3793">
        <w:rPr>
          <w:sz w:val="24"/>
          <w:szCs w:val="24"/>
        </w:rPr>
        <w:t>a CoC, CoP or endorsement shall be valid up to 31 December 2016.</w:t>
      </w:r>
    </w:p>
    <w:p w14:paraId="215DAA38" w14:textId="23CCA40B" w:rsidR="00FE2776" w:rsidRPr="00EF3793" w:rsidRDefault="00957814">
      <w:pPr>
        <w:pStyle w:val="Loendilik"/>
        <w:numPr>
          <w:ilvl w:val="0"/>
          <w:numId w:val="1"/>
        </w:numPr>
        <w:tabs>
          <w:tab w:val="left" w:pos="1094"/>
        </w:tabs>
        <w:rPr>
          <w:sz w:val="24"/>
          <w:szCs w:val="24"/>
        </w:rPr>
      </w:pPr>
      <w:r w:rsidRPr="00EF3793">
        <w:rPr>
          <w:spacing w:val="-2"/>
          <w:sz w:val="24"/>
          <w:szCs w:val="24"/>
        </w:rPr>
        <w:t>[Repealed.]</w:t>
      </w:r>
    </w:p>
    <w:p w14:paraId="7CBDFF74" w14:textId="2514E8CB" w:rsidR="00A700F9" w:rsidRPr="00EF3793" w:rsidRDefault="00A43CAB">
      <w:pPr>
        <w:pStyle w:val="Loendilik"/>
        <w:numPr>
          <w:ilvl w:val="0"/>
          <w:numId w:val="1"/>
        </w:numPr>
        <w:tabs>
          <w:tab w:val="left" w:pos="1094"/>
        </w:tabs>
        <w:rPr>
          <w:sz w:val="24"/>
          <w:szCs w:val="24"/>
        </w:rPr>
      </w:pPr>
      <w:r w:rsidRPr="00EF3793">
        <w:rPr>
          <w:sz w:val="24"/>
          <w:szCs w:val="24"/>
        </w:rPr>
        <w:t>An engineer officer or deck officer who holds a valid electronic identity card for an e-resident and has completed a professional refresher and updating course prior to 1 November 2022 shall be issued a CoC</w:t>
      </w:r>
      <w:r w:rsidR="002A67C5" w:rsidRPr="00EF3793">
        <w:rPr>
          <w:sz w:val="24"/>
          <w:szCs w:val="24"/>
        </w:rPr>
        <w:t xml:space="preserve"> and endorsement if </w:t>
      </w:r>
      <w:r w:rsidR="0077783C" w:rsidRPr="00EF3793">
        <w:rPr>
          <w:sz w:val="24"/>
          <w:szCs w:val="24"/>
        </w:rPr>
        <w:t>a corresponding application is filed</w:t>
      </w:r>
      <w:r w:rsidR="002A67C5" w:rsidRPr="00EF3793">
        <w:rPr>
          <w:sz w:val="24"/>
          <w:szCs w:val="24"/>
        </w:rPr>
        <w:t xml:space="preserve"> by the individual.</w:t>
      </w:r>
    </w:p>
    <w:p w14:paraId="215DAA39" w14:textId="77777777" w:rsidR="00FE2776" w:rsidRPr="00EF3793" w:rsidRDefault="00FE2776">
      <w:pPr>
        <w:pStyle w:val="Kehatekst"/>
      </w:pPr>
    </w:p>
    <w:p w14:paraId="215DAA3A" w14:textId="77777777" w:rsidR="00FE2776" w:rsidRPr="00EF3793" w:rsidRDefault="00FE2776">
      <w:pPr>
        <w:pStyle w:val="Kehatekst"/>
        <w:spacing w:before="5"/>
      </w:pPr>
    </w:p>
    <w:p w14:paraId="215DAA3B" w14:textId="77777777" w:rsidR="00FE2776" w:rsidRPr="00EF3793" w:rsidRDefault="00957814">
      <w:pPr>
        <w:pStyle w:val="Pealkiri1"/>
      </w:pPr>
      <w:r w:rsidRPr="00EF3793">
        <w:t>§</w:t>
      </w:r>
      <w:r w:rsidRPr="00EF3793">
        <w:rPr>
          <w:spacing w:val="-3"/>
        </w:rPr>
        <w:t xml:space="preserve"> </w:t>
      </w:r>
      <w:r w:rsidRPr="00EF3793">
        <w:t xml:space="preserve">98 </w:t>
      </w:r>
      <w:r w:rsidRPr="00EF3793">
        <w:rPr>
          <w:spacing w:val="-2"/>
        </w:rPr>
        <w:t>Repeal</w:t>
      </w:r>
    </w:p>
    <w:p w14:paraId="215DAA3C" w14:textId="77777777" w:rsidR="00FE2776" w:rsidRPr="00EF3793" w:rsidRDefault="00FE2776">
      <w:pPr>
        <w:pStyle w:val="Kehatekst"/>
        <w:spacing w:before="7"/>
        <w:rPr>
          <w:b/>
        </w:rPr>
      </w:pPr>
    </w:p>
    <w:p w14:paraId="215DAA3D" w14:textId="77777777" w:rsidR="00FE2776" w:rsidRPr="00EF3793" w:rsidRDefault="00957814">
      <w:pPr>
        <w:pStyle w:val="Kehatekst"/>
        <w:ind w:left="100"/>
      </w:pPr>
      <w:r w:rsidRPr="00EF3793">
        <w:t>[Omitted</w:t>
      </w:r>
      <w:r w:rsidRPr="00EF3793">
        <w:rPr>
          <w:spacing w:val="-7"/>
        </w:rPr>
        <w:t xml:space="preserve"> </w:t>
      </w:r>
      <w:r w:rsidRPr="00EF3793">
        <w:t>from</w:t>
      </w:r>
      <w:r w:rsidRPr="00EF3793">
        <w:rPr>
          <w:spacing w:val="-7"/>
        </w:rPr>
        <w:t xml:space="preserve"> </w:t>
      </w:r>
      <w:r w:rsidRPr="00EF3793">
        <w:t>this</w:t>
      </w:r>
      <w:r w:rsidRPr="00EF3793">
        <w:rPr>
          <w:spacing w:val="-5"/>
        </w:rPr>
        <w:t xml:space="preserve"> </w:t>
      </w:r>
      <w:r w:rsidRPr="00EF3793">
        <w:rPr>
          <w:spacing w:val="-2"/>
        </w:rPr>
        <w:t>text.]</w:t>
      </w:r>
    </w:p>
    <w:p w14:paraId="215DAA3E" w14:textId="77777777" w:rsidR="00FE2776" w:rsidRPr="00EF3793" w:rsidRDefault="00FE2776">
      <w:pPr>
        <w:pStyle w:val="Kehatekst"/>
      </w:pPr>
    </w:p>
    <w:p w14:paraId="215DAA3F" w14:textId="77777777" w:rsidR="00FE2776" w:rsidRPr="00EF3793" w:rsidRDefault="00FE2776">
      <w:pPr>
        <w:pStyle w:val="Kehatekst"/>
        <w:spacing w:before="4"/>
      </w:pPr>
    </w:p>
    <w:p w14:paraId="215DAA40" w14:textId="77777777" w:rsidR="00FE2776" w:rsidRPr="00EF3793" w:rsidRDefault="00957814">
      <w:pPr>
        <w:pStyle w:val="Pealkiri1"/>
        <w:spacing w:before="1"/>
      </w:pPr>
      <w:r w:rsidRPr="00EF3793">
        <w:t>§</w:t>
      </w:r>
      <w:r w:rsidRPr="00EF3793">
        <w:rPr>
          <w:spacing w:val="-3"/>
        </w:rPr>
        <w:t xml:space="preserve"> </w:t>
      </w:r>
      <w:r w:rsidRPr="00EF3793">
        <w:t>99</w:t>
      </w:r>
      <w:r w:rsidRPr="00EF3793">
        <w:rPr>
          <w:spacing w:val="-3"/>
        </w:rPr>
        <w:t xml:space="preserve"> </w:t>
      </w:r>
      <w:r w:rsidRPr="00EF3793">
        <w:t>Entry</w:t>
      </w:r>
      <w:r w:rsidRPr="00EF3793">
        <w:rPr>
          <w:spacing w:val="-3"/>
        </w:rPr>
        <w:t xml:space="preserve"> </w:t>
      </w:r>
      <w:r w:rsidRPr="00EF3793">
        <w:t>into</w:t>
      </w:r>
      <w:r w:rsidRPr="00EF3793">
        <w:rPr>
          <w:spacing w:val="-3"/>
        </w:rPr>
        <w:t xml:space="preserve"> </w:t>
      </w:r>
      <w:r w:rsidRPr="00EF3793">
        <w:rPr>
          <w:spacing w:val="-4"/>
        </w:rPr>
        <w:t>Force</w:t>
      </w:r>
    </w:p>
    <w:p w14:paraId="215DAA41" w14:textId="77777777" w:rsidR="00FE2776" w:rsidRPr="00EF3793" w:rsidRDefault="00FE2776">
      <w:pPr>
        <w:pStyle w:val="Kehatekst"/>
        <w:spacing w:before="6"/>
        <w:rPr>
          <w:b/>
        </w:rPr>
      </w:pPr>
    </w:p>
    <w:p w14:paraId="215DAA42" w14:textId="77777777" w:rsidR="00FE2776" w:rsidRPr="00EF3793" w:rsidRDefault="00957814">
      <w:pPr>
        <w:pStyle w:val="Kehatekst"/>
        <w:ind w:left="100"/>
      </w:pPr>
      <w:r w:rsidRPr="00EF3793">
        <w:t>The</w:t>
      </w:r>
      <w:r w:rsidRPr="00EF3793">
        <w:rPr>
          <w:spacing w:val="-3"/>
        </w:rPr>
        <w:t xml:space="preserve"> </w:t>
      </w:r>
      <w:r w:rsidRPr="00EF3793">
        <w:t>Regulation shall enter</w:t>
      </w:r>
      <w:r w:rsidRPr="00EF3793">
        <w:rPr>
          <w:spacing w:val="-2"/>
        </w:rPr>
        <w:t xml:space="preserve"> </w:t>
      </w:r>
      <w:r w:rsidRPr="00EF3793">
        <w:t>into force</w:t>
      </w:r>
      <w:r w:rsidRPr="00EF3793">
        <w:rPr>
          <w:spacing w:val="-1"/>
        </w:rPr>
        <w:t xml:space="preserve"> </w:t>
      </w:r>
      <w:r w:rsidRPr="00EF3793">
        <w:t>on 1 July</w:t>
      </w:r>
      <w:r w:rsidRPr="00EF3793">
        <w:rPr>
          <w:spacing w:val="-8"/>
        </w:rPr>
        <w:t xml:space="preserve"> </w:t>
      </w:r>
      <w:r w:rsidRPr="00EF3793">
        <w:rPr>
          <w:spacing w:val="-2"/>
        </w:rPr>
        <w:t>2013.</w:t>
      </w:r>
    </w:p>
    <w:p w14:paraId="215DAA43" w14:textId="77777777" w:rsidR="00FE2776" w:rsidRPr="00EF3793" w:rsidRDefault="00FE2776">
      <w:pPr>
        <w:pStyle w:val="Kehatekst"/>
      </w:pPr>
    </w:p>
    <w:p w14:paraId="215DAA44" w14:textId="77777777" w:rsidR="00FE2776" w:rsidRPr="00EF3793" w:rsidRDefault="00FE2776">
      <w:pPr>
        <w:pStyle w:val="Kehatekst"/>
      </w:pPr>
    </w:p>
    <w:p w14:paraId="215DAA45" w14:textId="77777777" w:rsidR="00FE2776" w:rsidRPr="00EF3793" w:rsidRDefault="00FE2776">
      <w:pPr>
        <w:pStyle w:val="Kehatekst"/>
      </w:pPr>
    </w:p>
    <w:p w14:paraId="215DAA46" w14:textId="4F578552" w:rsidR="00FE2776" w:rsidRPr="00EF3793" w:rsidRDefault="00957814">
      <w:pPr>
        <w:pStyle w:val="Pealkiri1"/>
        <w:spacing w:before="213"/>
      </w:pPr>
      <w:r w:rsidRPr="00EF3793">
        <w:rPr>
          <w:spacing w:val="-2"/>
        </w:rPr>
        <w:t>Annexes</w:t>
      </w:r>
      <w:r w:rsidR="0044658C" w:rsidRPr="00EF3793">
        <w:rPr>
          <w:spacing w:val="-2"/>
        </w:rPr>
        <w:t xml:space="preserve"> [Repealed.]</w:t>
      </w:r>
    </w:p>
    <w:p w14:paraId="215DAA47" w14:textId="77777777" w:rsidR="00FE2776" w:rsidRPr="00EF3793" w:rsidRDefault="00FE2776">
      <w:pPr>
        <w:pStyle w:val="Kehatekst"/>
        <w:spacing w:before="6"/>
        <w:rPr>
          <w:b/>
        </w:rPr>
      </w:pPr>
    </w:p>
    <w:p w14:paraId="215DAA63" w14:textId="77777777" w:rsidR="00FE2776" w:rsidRPr="00EF3793" w:rsidRDefault="00FE2776">
      <w:pPr>
        <w:rPr>
          <w:sz w:val="24"/>
          <w:szCs w:val="24"/>
        </w:rPr>
        <w:sectPr w:rsidR="00FE2776" w:rsidRPr="00EF3793">
          <w:pgSz w:w="12240" w:h="15840"/>
          <w:pgMar w:top="1360" w:right="1680" w:bottom="280" w:left="1700" w:header="708" w:footer="708" w:gutter="0"/>
          <w:cols w:space="708"/>
        </w:sectPr>
      </w:pPr>
    </w:p>
    <w:p w14:paraId="215DAA6C" w14:textId="77777777" w:rsidR="00FE2776" w:rsidRPr="00EF3793" w:rsidRDefault="00FE2776">
      <w:pPr>
        <w:pStyle w:val="Kehatekst"/>
      </w:pPr>
    </w:p>
    <w:p w14:paraId="215DAA6D" w14:textId="274B9A17" w:rsidR="00FE2776" w:rsidRPr="00EF3793" w:rsidRDefault="00774758">
      <w:pPr>
        <w:pStyle w:val="Kehatekst"/>
        <w:spacing w:before="11"/>
      </w:pPr>
      <w:r w:rsidRPr="00EF3793">
        <w:rPr>
          <w:noProof/>
        </w:rPr>
        <mc:AlternateContent>
          <mc:Choice Requires="wps">
            <w:drawing>
              <wp:anchor distT="0" distB="0" distL="0" distR="0" simplePos="0" relativeHeight="251657728" behindDoc="1" locked="0" layoutInCell="1" allowOverlap="1" wp14:anchorId="215DAA73" wp14:editId="7BE8A695">
                <wp:simplePos x="0" y="0"/>
                <wp:positionH relativeFrom="page">
                  <wp:posOffset>1143000</wp:posOffset>
                </wp:positionH>
                <wp:positionV relativeFrom="paragraph">
                  <wp:posOffset>132080</wp:posOffset>
                </wp:positionV>
                <wp:extent cx="1828800" cy="7620"/>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D504A" id="docshape1" o:spid="_x0000_s1026" style="position:absolute;margin-left:90pt;margin-top:10.4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" fillcolor="black" stroked="f">
                <w10:wrap type="topAndBottom" anchorx="page"/>
              </v:rect>
            </w:pict>
          </mc:Fallback>
        </mc:AlternateContent>
      </w:r>
    </w:p>
    <w:p w14:paraId="215DAA72" w14:textId="1FD98A99" w:rsidR="00FE2776" w:rsidRPr="008310EA" w:rsidRDefault="00957814" w:rsidP="00D7672B">
      <w:pPr>
        <w:pStyle w:val="Kehatekst"/>
        <w:spacing w:before="102"/>
        <w:ind w:left="100"/>
      </w:pPr>
      <w:r w:rsidRPr="00EF3793">
        <w:rPr>
          <w:vertAlign w:val="superscript"/>
        </w:rPr>
        <w:t>i</w:t>
      </w:r>
      <w:r w:rsidRPr="00EF3793">
        <w:rPr>
          <w:spacing w:val="62"/>
        </w:rPr>
        <w:t xml:space="preserve"> </w:t>
      </w:r>
      <w:r w:rsidR="00D7672B" w:rsidRPr="00EF3793">
        <w:rPr>
          <w:color w:val="333333"/>
          <w:shd w:val="clear" w:color="auto" w:fill="FFFFFF"/>
        </w:rPr>
        <w:t>Directive (EU) 2022/993 of the European Parliament and of the Council of 8 June 2022 on the minimum level of training of seafarers (</w:t>
      </w:r>
      <w:r w:rsidR="00D7672B" w:rsidRPr="00EF3793">
        <w:rPr>
          <w:rStyle w:val="Rhutus"/>
          <w:i w:val="0"/>
          <w:iCs w:val="0"/>
          <w:color w:val="333333"/>
          <w:shd w:val="clear" w:color="auto" w:fill="FFFFFF"/>
        </w:rPr>
        <w:t>OJ L 169, 27.6.2022, p. 45–90</w:t>
      </w:r>
      <w:r w:rsidR="00D7672B" w:rsidRPr="00EF3793">
        <w:rPr>
          <w:color w:val="333333"/>
          <w:shd w:val="clear" w:color="auto" w:fill="FFFFFF"/>
        </w:rPr>
        <w:t>)</w:t>
      </w:r>
      <w:r w:rsidRPr="00EF3793">
        <w:t>.</w:t>
      </w:r>
    </w:p>
    <w:sectPr w:rsidR="00FE2776" w:rsidRPr="008310EA">
      <w:pgSz w:w="12240" w:h="15840"/>
      <w:pgMar w:top="1360" w:right="1680" w:bottom="280" w:left="17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41"/>
    <w:multiLevelType w:val="hybridMultilevel"/>
    <w:tmpl w:val="C2280328"/>
    <w:lvl w:ilvl="0" w:tplc="778803F6">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516ABDB2">
      <w:numFmt w:val="bullet"/>
      <w:lvlText w:val="•"/>
      <w:lvlJc w:val="left"/>
      <w:pPr>
        <w:ind w:left="1876" w:hanging="711"/>
      </w:pPr>
      <w:rPr>
        <w:rFonts w:hint="default"/>
        <w:lang w:val="en-US" w:eastAsia="en-US" w:bidi="ar-SA"/>
      </w:rPr>
    </w:lvl>
    <w:lvl w:ilvl="2" w:tplc="ECC4AF4C">
      <w:numFmt w:val="bullet"/>
      <w:lvlText w:val="•"/>
      <w:lvlJc w:val="left"/>
      <w:pPr>
        <w:ind w:left="2652" w:hanging="711"/>
      </w:pPr>
      <w:rPr>
        <w:rFonts w:hint="default"/>
        <w:lang w:val="en-US" w:eastAsia="en-US" w:bidi="ar-SA"/>
      </w:rPr>
    </w:lvl>
    <w:lvl w:ilvl="3" w:tplc="72F23722">
      <w:numFmt w:val="bullet"/>
      <w:lvlText w:val="•"/>
      <w:lvlJc w:val="left"/>
      <w:pPr>
        <w:ind w:left="3428" w:hanging="711"/>
      </w:pPr>
      <w:rPr>
        <w:rFonts w:hint="default"/>
        <w:lang w:val="en-US" w:eastAsia="en-US" w:bidi="ar-SA"/>
      </w:rPr>
    </w:lvl>
    <w:lvl w:ilvl="4" w:tplc="99A03DAE">
      <w:numFmt w:val="bullet"/>
      <w:lvlText w:val="•"/>
      <w:lvlJc w:val="left"/>
      <w:pPr>
        <w:ind w:left="4204" w:hanging="711"/>
      </w:pPr>
      <w:rPr>
        <w:rFonts w:hint="default"/>
        <w:lang w:val="en-US" w:eastAsia="en-US" w:bidi="ar-SA"/>
      </w:rPr>
    </w:lvl>
    <w:lvl w:ilvl="5" w:tplc="97D8A8EE">
      <w:numFmt w:val="bullet"/>
      <w:lvlText w:val="•"/>
      <w:lvlJc w:val="left"/>
      <w:pPr>
        <w:ind w:left="4980" w:hanging="711"/>
      </w:pPr>
      <w:rPr>
        <w:rFonts w:hint="default"/>
        <w:lang w:val="en-US" w:eastAsia="en-US" w:bidi="ar-SA"/>
      </w:rPr>
    </w:lvl>
    <w:lvl w:ilvl="6" w:tplc="40183608">
      <w:numFmt w:val="bullet"/>
      <w:lvlText w:val="•"/>
      <w:lvlJc w:val="left"/>
      <w:pPr>
        <w:ind w:left="5756" w:hanging="711"/>
      </w:pPr>
      <w:rPr>
        <w:rFonts w:hint="default"/>
        <w:lang w:val="en-US" w:eastAsia="en-US" w:bidi="ar-SA"/>
      </w:rPr>
    </w:lvl>
    <w:lvl w:ilvl="7" w:tplc="4E4AF86C">
      <w:numFmt w:val="bullet"/>
      <w:lvlText w:val="•"/>
      <w:lvlJc w:val="left"/>
      <w:pPr>
        <w:ind w:left="6532" w:hanging="711"/>
      </w:pPr>
      <w:rPr>
        <w:rFonts w:hint="default"/>
        <w:lang w:val="en-US" w:eastAsia="en-US" w:bidi="ar-SA"/>
      </w:rPr>
    </w:lvl>
    <w:lvl w:ilvl="8" w:tplc="007C08BC">
      <w:numFmt w:val="bullet"/>
      <w:lvlText w:val="•"/>
      <w:lvlJc w:val="left"/>
      <w:pPr>
        <w:ind w:left="7308" w:hanging="711"/>
      </w:pPr>
      <w:rPr>
        <w:rFonts w:hint="default"/>
        <w:lang w:val="en-US" w:eastAsia="en-US" w:bidi="ar-SA"/>
      </w:rPr>
    </w:lvl>
  </w:abstractNum>
  <w:abstractNum w:abstractNumId="1" w15:restartNumberingAfterBreak="0">
    <w:nsid w:val="014570F6"/>
    <w:multiLevelType w:val="hybridMultilevel"/>
    <w:tmpl w:val="D24C3E04"/>
    <w:lvl w:ilvl="0" w:tplc="6B44ACF2">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5FA0D1AC">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4D2E471C">
      <w:numFmt w:val="bullet"/>
      <w:lvlText w:val="•"/>
      <w:lvlJc w:val="left"/>
      <w:pPr>
        <w:ind w:left="2652" w:hanging="711"/>
      </w:pPr>
      <w:rPr>
        <w:rFonts w:hint="default"/>
        <w:lang w:val="en-US" w:eastAsia="en-US" w:bidi="ar-SA"/>
      </w:rPr>
    </w:lvl>
    <w:lvl w:ilvl="3" w:tplc="60F63C54">
      <w:numFmt w:val="bullet"/>
      <w:lvlText w:val="•"/>
      <w:lvlJc w:val="left"/>
      <w:pPr>
        <w:ind w:left="3428" w:hanging="711"/>
      </w:pPr>
      <w:rPr>
        <w:rFonts w:hint="default"/>
        <w:lang w:val="en-US" w:eastAsia="en-US" w:bidi="ar-SA"/>
      </w:rPr>
    </w:lvl>
    <w:lvl w:ilvl="4" w:tplc="F6D4E7E4">
      <w:numFmt w:val="bullet"/>
      <w:lvlText w:val="•"/>
      <w:lvlJc w:val="left"/>
      <w:pPr>
        <w:ind w:left="4204" w:hanging="711"/>
      </w:pPr>
      <w:rPr>
        <w:rFonts w:hint="default"/>
        <w:lang w:val="en-US" w:eastAsia="en-US" w:bidi="ar-SA"/>
      </w:rPr>
    </w:lvl>
    <w:lvl w:ilvl="5" w:tplc="ABB4CCA0">
      <w:numFmt w:val="bullet"/>
      <w:lvlText w:val="•"/>
      <w:lvlJc w:val="left"/>
      <w:pPr>
        <w:ind w:left="4980" w:hanging="711"/>
      </w:pPr>
      <w:rPr>
        <w:rFonts w:hint="default"/>
        <w:lang w:val="en-US" w:eastAsia="en-US" w:bidi="ar-SA"/>
      </w:rPr>
    </w:lvl>
    <w:lvl w:ilvl="6" w:tplc="9CB443AC">
      <w:numFmt w:val="bullet"/>
      <w:lvlText w:val="•"/>
      <w:lvlJc w:val="left"/>
      <w:pPr>
        <w:ind w:left="5756" w:hanging="711"/>
      </w:pPr>
      <w:rPr>
        <w:rFonts w:hint="default"/>
        <w:lang w:val="en-US" w:eastAsia="en-US" w:bidi="ar-SA"/>
      </w:rPr>
    </w:lvl>
    <w:lvl w:ilvl="7" w:tplc="AD120AB2">
      <w:numFmt w:val="bullet"/>
      <w:lvlText w:val="•"/>
      <w:lvlJc w:val="left"/>
      <w:pPr>
        <w:ind w:left="6532" w:hanging="711"/>
      </w:pPr>
      <w:rPr>
        <w:rFonts w:hint="default"/>
        <w:lang w:val="en-US" w:eastAsia="en-US" w:bidi="ar-SA"/>
      </w:rPr>
    </w:lvl>
    <w:lvl w:ilvl="8" w:tplc="AE80F230">
      <w:numFmt w:val="bullet"/>
      <w:lvlText w:val="•"/>
      <w:lvlJc w:val="left"/>
      <w:pPr>
        <w:ind w:left="7308" w:hanging="711"/>
      </w:pPr>
      <w:rPr>
        <w:rFonts w:hint="default"/>
        <w:lang w:val="en-US" w:eastAsia="en-US" w:bidi="ar-SA"/>
      </w:rPr>
    </w:lvl>
  </w:abstractNum>
  <w:abstractNum w:abstractNumId="2" w15:restartNumberingAfterBreak="0">
    <w:nsid w:val="04392131"/>
    <w:multiLevelType w:val="hybridMultilevel"/>
    <w:tmpl w:val="4636DA2C"/>
    <w:lvl w:ilvl="0" w:tplc="3D124346">
      <w:start w:val="1"/>
      <w:numFmt w:val="decimal"/>
      <w:lvlText w:val="%1)"/>
      <w:lvlJc w:val="left"/>
      <w:pPr>
        <w:ind w:left="1312" w:hanging="360"/>
      </w:pPr>
      <w:rPr>
        <w:rFonts w:hint="default"/>
      </w:rPr>
    </w:lvl>
    <w:lvl w:ilvl="1" w:tplc="08090019" w:tentative="1">
      <w:start w:val="1"/>
      <w:numFmt w:val="lowerLetter"/>
      <w:lvlText w:val="%2."/>
      <w:lvlJc w:val="left"/>
      <w:pPr>
        <w:ind w:left="2032" w:hanging="360"/>
      </w:pPr>
    </w:lvl>
    <w:lvl w:ilvl="2" w:tplc="0809001B" w:tentative="1">
      <w:start w:val="1"/>
      <w:numFmt w:val="lowerRoman"/>
      <w:lvlText w:val="%3."/>
      <w:lvlJc w:val="right"/>
      <w:pPr>
        <w:ind w:left="2752" w:hanging="180"/>
      </w:pPr>
    </w:lvl>
    <w:lvl w:ilvl="3" w:tplc="0809000F" w:tentative="1">
      <w:start w:val="1"/>
      <w:numFmt w:val="decimal"/>
      <w:lvlText w:val="%4."/>
      <w:lvlJc w:val="left"/>
      <w:pPr>
        <w:ind w:left="3472" w:hanging="360"/>
      </w:pPr>
    </w:lvl>
    <w:lvl w:ilvl="4" w:tplc="08090019" w:tentative="1">
      <w:start w:val="1"/>
      <w:numFmt w:val="lowerLetter"/>
      <w:lvlText w:val="%5."/>
      <w:lvlJc w:val="left"/>
      <w:pPr>
        <w:ind w:left="4192" w:hanging="360"/>
      </w:pPr>
    </w:lvl>
    <w:lvl w:ilvl="5" w:tplc="0809001B" w:tentative="1">
      <w:start w:val="1"/>
      <w:numFmt w:val="lowerRoman"/>
      <w:lvlText w:val="%6."/>
      <w:lvlJc w:val="right"/>
      <w:pPr>
        <w:ind w:left="4912" w:hanging="180"/>
      </w:pPr>
    </w:lvl>
    <w:lvl w:ilvl="6" w:tplc="0809000F" w:tentative="1">
      <w:start w:val="1"/>
      <w:numFmt w:val="decimal"/>
      <w:lvlText w:val="%7."/>
      <w:lvlJc w:val="left"/>
      <w:pPr>
        <w:ind w:left="5632" w:hanging="360"/>
      </w:pPr>
    </w:lvl>
    <w:lvl w:ilvl="7" w:tplc="08090019" w:tentative="1">
      <w:start w:val="1"/>
      <w:numFmt w:val="lowerLetter"/>
      <w:lvlText w:val="%8."/>
      <w:lvlJc w:val="left"/>
      <w:pPr>
        <w:ind w:left="6352" w:hanging="360"/>
      </w:pPr>
    </w:lvl>
    <w:lvl w:ilvl="8" w:tplc="0809001B" w:tentative="1">
      <w:start w:val="1"/>
      <w:numFmt w:val="lowerRoman"/>
      <w:lvlText w:val="%9."/>
      <w:lvlJc w:val="right"/>
      <w:pPr>
        <w:ind w:left="7072" w:hanging="180"/>
      </w:pPr>
    </w:lvl>
  </w:abstractNum>
  <w:abstractNum w:abstractNumId="3" w15:restartNumberingAfterBreak="0">
    <w:nsid w:val="05315E90"/>
    <w:multiLevelType w:val="hybridMultilevel"/>
    <w:tmpl w:val="23AA9000"/>
    <w:lvl w:ilvl="0" w:tplc="CB82F384">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A858B82A">
      <w:numFmt w:val="bullet"/>
      <w:lvlText w:val="•"/>
      <w:lvlJc w:val="left"/>
      <w:pPr>
        <w:ind w:left="1876" w:hanging="711"/>
      </w:pPr>
      <w:rPr>
        <w:rFonts w:hint="default"/>
        <w:lang w:val="en-US" w:eastAsia="en-US" w:bidi="ar-SA"/>
      </w:rPr>
    </w:lvl>
    <w:lvl w:ilvl="2" w:tplc="C48A5A60">
      <w:numFmt w:val="bullet"/>
      <w:lvlText w:val="•"/>
      <w:lvlJc w:val="left"/>
      <w:pPr>
        <w:ind w:left="2652" w:hanging="711"/>
      </w:pPr>
      <w:rPr>
        <w:rFonts w:hint="default"/>
        <w:lang w:val="en-US" w:eastAsia="en-US" w:bidi="ar-SA"/>
      </w:rPr>
    </w:lvl>
    <w:lvl w:ilvl="3" w:tplc="89E6A622">
      <w:numFmt w:val="bullet"/>
      <w:lvlText w:val="•"/>
      <w:lvlJc w:val="left"/>
      <w:pPr>
        <w:ind w:left="3428" w:hanging="711"/>
      </w:pPr>
      <w:rPr>
        <w:rFonts w:hint="default"/>
        <w:lang w:val="en-US" w:eastAsia="en-US" w:bidi="ar-SA"/>
      </w:rPr>
    </w:lvl>
    <w:lvl w:ilvl="4" w:tplc="CF5A5006">
      <w:numFmt w:val="bullet"/>
      <w:lvlText w:val="•"/>
      <w:lvlJc w:val="left"/>
      <w:pPr>
        <w:ind w:left="4204" w:hanging="711"/>
      </w:pPr>
      <w:rPr>
        <w:rFonts w:hint="default"/>
        <w:lang w:val="en-US" w:eastAsia="en-US" w:bidi="ar-SA"/>
      </w:rPr>
    </w:lvl>
    <w:lvl w:ilvl="5" w:tplc="51C681BE">
      <w:numFmt w:val="bullet"/>
      <w:lvlText w:val="•"/>
      <w:lvlJc w:val="left"/>
      <w:pPr>
        <w:ind w:left="4980" w:hanging="711"/>
      </w:pPr>
      <w:rPr>
        <w:rFonts w:hint="default"/>
        <w:lang w:val="en-US" w:eastAsia="en-US" w:bidi="ar-SA"/>
      </w:rPr>
    </w:lvl>
    <w:lvl w:ilvl="6" w:tplc="EF82CC8E">
      <w:numFmt w:val="bullet"/>
      <w:lvlText w:val="•"/>
      <w:lvlJc w:val="left"/>
      <w:pPr>
        <w:ind w:left="5756" w:hanging="711"/>
      </w:pPr>
      <w:rPr>
        <w:rFonts w:hint="default"/>
        <w:lang w:val="en-US" w:eastAsia="en-US" w:bidi="ar-SA"/>
      </w:rPr>
    </w:lvl>
    <w:lvl w:ilvl="7" w:tplc="F7C856AC">
      <w:numFmt w:val="bullet"/>
      <w:lvlText w:val="•"/>
      <w:lvlJc w:val="left"/>
      <w:pPr>
        <w:ind w:left="6532" w:hanging="711"/>
      </w:pPr>
      <w:rPr>
        <w:rFonts w:hint="default"/>
        <w:lang w:val="en-US" w:eastAsia="en-US" w:bidi="ar-SA"/>
      </w:rPr>
    </w:lvl>
    <w:lvl w:ilvl="8" w:tplc="62E0865C">
      <w:numFmt w:val="bullet"/>
      <w:lvlText w:val="•"/>
      <w:lvlJc w:val="left"/>
      <w:pPr>
        <w:ind w:left="7308" w:hanging="711"/>
      </w:pPr>
      <w:rPr>
        <w:rFonts w:hint="default"/>
        <w:lang w:val="en-US" w:eastAsia="en-US" w:bidi="ar-SA"/>
      </w:rPr>
    </w:lvl>
  </w:abstractNum>
  <w:abstractNum w:abstractNumId="4" w15:restartNumberingAfterBreak="0">
    <w:nsid w:val="05AB1509"/>
    <w:multiLevelType w:val="hybridMultilevel"/>
    <w:tmpl w:val="6F5CB4FC"/>
    <w:lvl w:ilvl="0" w:tplc="DD9C40D6">
      <w:start w:val="1"/>
      <w:numFmt w:val="decimal"/>
      <w:lvlText w:val="%1)"/>
      <w:lvlJc w:val="left"/>
      <w:pPr>
        <w:ind w:left="820" w:hanging="437"/>
      </w:pPr>
      <w:rPr>
        <w:rFonts w:ascii="Times New Roman" w:eastAsia="Times New Roman" w:hAnsi="Times New Roman" w:cs="Times New Roman" w:hint="default"/>
        <w:b w:val="0"/>
        <w:bCs w:val="0"/>
        <w:i w:val="0"/>
        <w:iCs w:val="0"/>
        <w:w w:val="99"/>
        <w:sz w:val="24"/>
        <w:szCs w:val="24"/>
        <w:lang w:val="en-US" w:eastAsia="en-US" w:bidi="ar-SA"/>
      </w:rPr>
    </w:lvl>
    <w:lvl w:ilvl="1" w:tplc="E5F815E8">
      <w:numFmt w:val="bullet"/>
      <w:lvlText w:val="•"/>
      <w:lvlJc w:val="left"/>
      <w:pPr>
        <w:ind w:left="1624" w:hanging="437"/>
      </w:pPr>
      <w:rPr>
        <w:rFonts w:hint="default"/>
        <w:lang w:val="en-US" w:eastAsia="en-US" w:bidi="ar-SA"/>
      </w:rPr>
    </w:lvl>
    <w:lvl w:ilvl="2" w:tplc="B524DCCA">
      <w:numFmt w:val="bullet"/>
      <w:lvlText w:val="•"/>
      <w:lvlJc w:val="left"/>
      <w:pPr>
        <w:ind w:left="2428" w:hanging="437"/>
      </w:pPr>
      <w:rPr>
        <w:rFonts w:hint="default"/>
        <w:lang w:val="en-US" w:eastAsia="en-US" w:bidi="ar-SA"/>
      </w:rPr>
    </w:lvl>
    <w:lvl w:ilvl="3" w:tplc="BCE05ED0">
      <w:numFmt w:val="bullet"/>
      <w:lvlText w:val="•"/>
      <w:lvlJc w:val="left"/>
      <w:pPr>
        <w:ind w:left="3232" w:hanging="437"/>
      </w:pPr>
      <w:rPr>
        <w:rFonts w:hint="default"/>
        <w:lang w:val="en-US" w:eastAsia="en-US" w:bidi="ar-SA"/>
      </w:rPr>
    </w:lvl>
    <w:lvl w:ilvl="4" w:tplc="B10EF516">
      <w:numFmt w:val="bullet"/>
      <w:lvlText w:val="•"/>
      <w:lvlJc w:val="left"/>
      <w:pPr>
        <w:ind w:left="4036" w:hanging="437"/>
      </w:pPr>
      <w:rPr>
        <w:rFonts w:hint="default"/>
        <w:lang w:val="en-US" w:eastAsia="en-US" w:bidi="ar-SA"/>
      </w:rPr>
    </w:lvl>
    <w:lvl w:ilvl="5" w:tplc="DC72AABE">
      <w:numFmt w:val="bullet"/>
      <w:lvlText w:val="•"/>
      <w:lvlJc w:val="left"/>
      <w:pPr>
        <w:ind w:left="4840" w:hanging="437"/>
      </w:pPr>
      <w:rPr>
        <w:rFonts w:hint="default"/>
        <w:lang w:val="en-US" w:eastAsia="en-US" w:bidi="ar-SA"/>
      </w:rPr>
    </w:lvl>
    <w:lvl w:ilvl="6" w:tplc="DF6EFC28">
      <w:numFmt w:val="bullet"/>
      <w:lvlText w:val="•"/>
      <w:lvlJc w:val="left"/>
      <w:pPr>
        <w:ind w:left="5644" w:hanging="437"/>
      </w:pPr>
      <w:rPr>
        <w:rFonts w:hint="default"/>
        <w:lang w:val="en-US" w:eastAsia="en-US" w:bidi="ar-SA"/>
      </w:rPr>
    </w:lvl>
    <w:lvl w:ilvl="7" w:tplc="41F2523E">
      <w:numFmt w:val="bullet"/>
      <w:lvlText w:val="•"/>
      <w:lvlJc w:val="left"/>
      <w:pPr>
        <w:ind w:left="6448" w:hanging="437"/>
      </w:pPr>
      <w:rPr>
        <w:rFonts w:hint="default"/>
        <w:lang w:val="en-US" w:eastAsia="en-US" w:bidi="ar-SA"/>
      </w:rPr>
    </w:lvl>
    <w:lvl w:ilvl="8" w:tplc="9F7E2278">
      <w:numFmt w:val="bullet"/>
      <w:lvlText w:val="•"/>
      <w:lvlJc w:val="left"/>
      <w:pPr>
        <w:ind w:left="7252" w:hanging="437"/>
      </w:pPr>
      <w:rPr>
        <w:rFonts w:hint="default"/>
        <w:lang w:val="en-US" w:eastAsia="en-US" w:bidi="ar-SA"/>
      </w:rPr>
    </w:lvl>
  </w:abstractNum>
  <w:abstractNum w:abstractNumId="5" w15:restartNumberingAfterBreak="0">
    <w:nsid w:val="05D851C3"/>
    <w:multiLevelType w:val="hybridMultilevel"/>
    <w:tmpl w:val="C362144C"/>
    <w:lvl w:ilvl="0" w:tplc="E4343D1E">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F856A0F8">
      <w:numFmt w:val="bullet"/>
      <w:lvlText w:val="•"/>
      <w:lvlJc w:val="left"/>
      <w:pPr>
        <w:ind w:left="1876" w:hanging="711"/>
      </w:pPr>
      <w:rPr>
        <w:rFonts w:hint="default"/>
        <w:lang w:val="en-US" w:eastAsia="en-US" w:bidi="ar-SA"/>
      </w:rPr>
    </w:lvl>
    <w:lvl w:ilvl="2" w:tplc="BB6218AA">
      <w:numFmt w:val="bullet"/>
      <w:lvlText w:val="•"/>
      <w:lvlJc w:val="left"/>
      <w:pPr>
        <w:ind w:left="2652" w:hanging="711"/>
      </w:pPr>
      <w:rPr>
        <w:rFonts w:hint="default"/>
        <w:lang w:val="en-US" w:eastAsia="en-US" w:bidi="ar-SA"/>
      </w:rPr>
    </w:lvl>
    <w:lvl w:ilvl="3" w:tplc="89E20292">
      <w:numFmt w:val="bullet"/>
      <w:lvlText w:val="•"/>
      <w:lvlJc w:val="left"/>
      <w:pPr>
        <w:ind w:left="3428" w:hanging="711"/>
      </w:pPr>
      <w:rPr>
        <w:rFonts w:hint="default"/>
        <w:lang w:val="en-US" w:eastAsia="en-US" w:bidi="ar-SA"/>
      </w:rPr>
    </w:lvl>
    <w:lvl w:ilvl="4" w:tplc="E238FDF6">
      <w:numFmt w:val="bullet"/>
      <w:lvlText w:val="•"/>
      <w:lvlJc w:val="left"/>
      <w:pPr>
        <w:ind w:left="4204" w:hanging="711"/>
      </w:pPr>
      <w:rPr>
        <w:rFonts w:hint="default"/>
        <w:lang w:val="en-US" w:eastAsia="en-US" w:bidi="ar-SA"/>
      </w:rPr>
    </w:lvl>
    <w:lvl w:ilvl="5" w:tplc="90C6981E">
      <w:numFmt w:val="bullet"/>
      <w:lvlText w:val="•"/>
      <w:lvlJc w:val="left"/>
      <w:pPr>
        <w:ind w:left="4980" w:hanging="711"/>
      </w:pPr>
      <w:rPr>
        <w:rFonts w:hint="default"/>
        <w:lang w:val="en-US" w:eastAsia="en-US" w:bidi="ar-SA"/>
      </w:rPr>
    </w:lvl>
    <w:lvl w:ilvl="6" w:tplc="4CB40EF0">
      <w:numFmt w:val="bullet"/>
      <w:lvlText w:val="•"/>
      <w:lvlJc w:val="left"/>
      <w:pPr>
        <w:ind w:left="5756" w:hanging="711"/>
      </w:pPr>
      <w:rPr>
        <w:rFonts w:hint="default"/>
        <w:lang w:val="en-US" w:eastAsia="en-US" w:bidi="ar-SA"/>
      </w:rPr>
    </w:lvl>
    <w:lvl w:ilvl="7" w:tplc="589EF788">
      <w:numFmt w:val="bullet"/>
      <w:lvlText w:val="•"/>
      <w:lvlJc w:val="left"/>
      <w:pPr>
        <w:ind w:left="6532" w:hanging="711"/>
      </w:pPr>
      <w:rPr>
        <w:rFonts w:hint="default"/>
        <w:lang w:val="en-US" w:eastAsia="en-US" w:bidi="ar-SA"/>
      </w:rPr>
    </w:lvl>
    <w:lvl w:ilvl="8" w:tplc="BD2484D6">
      <w:numFmt w:val="bullet"/>
      <w:lvlText w:val="•"/>
      <w:lvlJc w:val="left"/>
      <w:pPr>
        <w:ind w:left="7308" w:hanging="711"/>
      </w:pPr>
      <w:rPr>
        <w:rFonts w:hint="default"/>
        <w:lang w:val="en-US" w:eastAsia="en-US" w:bidi="ar-SA"/>
      </w:rPr>
    </w:lvl>
  </w:abstractNum>
  <w:abstractNum w:abstractNumId="6" w15:restartNumberingAfterBreak="0">
    <w:nsid w:val="06367528"/>
    <w:multiLevelType w:val="hybridMultilevel"/>
    <w:tmpl w:val="7BB0ACAA"/>
    <w:lvl w:ilvl="0" w:tplc="80A49E5A">
      <w:start w:val="1"/>
      <w:numFmt w:val="decimal"/>
      <w:lvlText w:val="%1)"/>
      <w:lvlJc w:val="left"/>
      <w:pPr>
        <w:ind w:left="666" w:hanging="425"/>
      </w:pPr>
      <w:rPr>
        <w:rFonts w:ascii="Times New Roman" w:eastAsia="Times New Roman" w:hAnsi="Times New Roman" w:cs="Times New Roman" w:hint="default"/>
        <w:b w:val="0"/>
        <w:bCs w:val="0"/>
        <w:i w:val="0"/>
        <w:iCs w:val="0"/>
        <w:w w:val="99"/>
        <w:sz w:val="24"/>
        <w:szCs w:val="24"/>
        <w:lang w:val="en-US" w:eastAsia="en-US" w:bidi="ar-SA"/>
      </w:rPr>
    </w:lvl>
    <w:lvl w:ilvl="1" w:tplc="589E08C2">
      <w:numFmt w:val="bullet"/>
      <w:lvlText w:val="•"/>
      <w:lvlJc w:val="left"/>
      <w:pPr>
        <w:ind w:left="1480" w:hanging="425"/>
      </w:pPr>
      <w:rPr>
        <w:rFonts w:hint="default"/>
        <w:lang w:val="en-US" w:eastAsia="en-US" w:bidi="ar-SA"/>
      </w:rPr>
    </w:lvl>
    <w:lvl w:ilvl="2" w:tplc="48AA1B60">
      <w:numFmt w:val="bullet"/>
      <w:lvlText w:val="•"/>
      <w:lvlJc w:val="left"/>
      <w:pPr>
        <w:ind w:left="2300" w:hanging="425"/>
      </w:pPr>
      <w:rPr>
        <w:rFonts w:hint="default"/>
        <w:lang w:val="en-US" w:eastAsia="en-US" w:bidi="ar-SA"/>
      </w:rPr>
    </w:lvl>
    <w:lvl w:ilvl="3" w:tplc="B2CE1578">
      <w:numFmt w:val="bullet"/>
      <w:lvlText w:val="•"/>
      <w:lvlJc w:val="left"/>
      <w:pPr>
        <w:ind w:left="3120" w:hanging="425"/>
      </w:pPr>
      <w:rPr>
        <w:rFonts w:hint="default"/>
        <w:lang w:val="en-US" w:eastAsia="en-US" w:bidi="ar-SA"/>
      </w:rPr>
    </w:lvl>
    <w:lvl w:ilvl="4" w:tplc="1C322058">
      <w:numFmt w:val="bullet"/>
      <w:lvlText w:val="•"/>
      <w:lvlJc w:val="left"/>
      <w:pPr>
        <w:ind w:left="3940" w:hanging="425"/>
      </w:pPr>
      <w:rPr>
        <w:rFonts w:hint="default"/>
        <w:lang w:val="en-US" w:eastAsia="en-US" w:bidi="ar-SA"/>
      </w:rPr>
    </w:lvl>
    <w:lvl w:ilvl="5" w:tplc="3696810E">
      <w:numFmt w:val="bullet"/>
      <w:lvlText w:val="•"/>
      <w:lvlJc w:val="left"/>
      <w:pPr>
        <w:ind w:left="4760" w:hanging="425"/>
      </w:pPr>
      <w:rPr>
        <w:rFonts w:hint="default"/>
        <w:lang w:val="en-US" w:eastAsia="en-US" w:bidi="ar-SA"/>
      </w:rPr>
    </w:lvl>
    <w:lvl w:ilvl="6" w:tplc="9940D204">
      <w:numFmt w:val="bullet"/>
      <w:lvlText w:val="•"/>
      <w:lvlJc w:val="left"/>
      <w:pPr>
        <w:ind w:left="5580" w:hanging="425"/>
      </w:pPr>
      <w:rPr>
        <w:rFonts w:hint="default"/>
        <w:lang w:val="en-US" w:eastAsia="en-US" w:bidi="ar-SA"/>
      </w:rPr>
    </w:lvl>
    <w:lvl w:ilvl="7" w:tplc="7FAEB276">
      <w:numFmt w:val="bullet"/>
      <w:lvlText w:val="•"/>
      <w:lvlJc w:val="left"/>
      <w:pPr>
        <w:ind w:left="6400" w:hanging="425"/>
      </w:pPr>
      <w:rPr>
        <w:rFonts w:hint="default"/>
        <w:lang w:val="en-US" w:eastAsia="en-US" w:bidi="ar-SA"/>
      </w:rPr>
    </w:lvl>
    <w:lvl w:ilvl="8" w:tplc="C496669A">
      <w:numFmt w:val="bullet"/>
      <w:lvlText w:val="•"/>
      <w:lvlJc w:val="left"/>
      <w:pPr>
        <w:ind w:left="7220" w:hanging="425"/>
      </w:pPr>
      <w:rPr>
        <w:rFonts w:hint="default"/>
        <w:lang w:val="en-US" w:eastAsia="en-US" w:bidi="ar-SA"/>
      </w:rPr>
    </w:lvl>
  </w:abstractNum>
  <w:abstractNum w:abstractNumId="7" w15:restartNumberingAfterBreak="0">
    <w:nsid w:val="08490B58"/>
    <w:multiLevelType w:val="hybridMultilevel"/>
    <w:tmpl w:val="6F6AAE22"/>
    <w:lvl w:ilvl="0" w:tplc="15C47CB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98F6664"/>
    <w:multiLevelType w:val="hybridMultilevel"/>
    <w:tmpl w:val="DBCA6632"/>
    <w:lvl w:ilvl="0" w:tplc="A2587B9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BFB60B3"/>
    <w:multiLevelType w:val="hybridMultilevel"/>
    <w:tmpl w:val="D6F052DE"/>
    <w:lvl w:ilvl="0" w:tplc="92ECDFB4">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AB14C06E">
      <w:numFmt w:val="bullet"/>
      <w:lvlText w:val="•"/>
      <w:lvlJc w:val="left"/>
      <w:pPr>
        <w:ind w:left="1876" w:hanging="711"/>
      </w:pPr>
      <w:rPr>
        <w:rFonts w:hint="default"/>
        <w:lang w:val="en-US" w:eastAsia="en-US" w:bidi="ar-SA"/>
      </w:rPr>
    </w:lvl>
    <w:lvl w:ilvl="2" w:tplc="BA84DDF8">
      <w:numFmt w:val="bullet"/>
      <w:lvlText w:val="•"/>
      <w:lvlJc w:val="left"/>
      <w:pPr>
        <w:ind w:left="2652" w:hanging="711"/>
      </w:pPr>
      <w:rPr>
        <w:rFonts w:hint="default"/>
        <w:lang w:val="en-US" w:eastAsia="en-US" w:bidi="ar-SA"/>
      </w:rPr>
    </w:lvl>
    <w:lvl w:ilvl="3" w:tplc="244A7396">
      <w:numFmt w:val="bullet"/>
      <w:lvlText w:val="•"/>
      <w:lvlJc w:val="left"/>
      <w:pPr>
        <w:ind w:left="3428" w:hanging="711"/>
      </w:pPr>
      <w:rPr>
        <w:rFonts w:hint="default"/>
        <w:lang w:val="en-US" w:eastAsia="en-US" w:bidi="ar-SA"/>
      </w:rPr>
    </w:lvl>
    <w:lvl w:ilvl="4" w:tplc="B3FA0CE2">
      <w:numFmt w:val="bullet"/>
      <w:lvlText w:val="•"/>
      <w:lvlJc w:val="left"/>
      <w:pPr>
        <w:ind w:left="4204" w:hanging="711"/>
      </w:pPr>
      <w:rPr>
        <w:rFonts w:hint="default"/>
        <w:lang w:val="en-US" w:eastAsia="en-US" w:bidi="ar-SA"/>
      </w:rPr>
    </w:lvl>
    <w:lvl w:ilvl="5" w:tplc="9800BF54">
      <w:numFmt w:val="bullet"/>
      <w:lvlText w:val="•"/>
      <w:lvlJc w:val="left"/>
      <w:pPr>
        <w:ind w:left="4980" w:hanging="711"/>
      </w:pPr>
      <w:rPr>
        <w:rFonts w:hint="default"/>
        <w:lang w:val="en-US" w:eastAsia="en-US" w:bidi="ar-SA"/>
      </w:rPr>
    </w:lvl>
    <w:lvl w:ilvl="6" w:tplc="9E1E642A">
      <w:numFmt w:val="bullet"/>
      <w:lvlText w:val="•"/>
      <w:lvlJc w:val="left"/>
      <w:pPr>
        <w:ind w:left="5756" w:hanging="711"/>
      </w:pPr>
      <w:rPr>
        <w:rFonts w:hint="default"/>
        <w:lang w:val="en-US" w:eastAsia="en-US" w:bidi="ar-SA"/>
      </w:rPr>
    </w:lvl>
    <w:lvl w:ilvl="7" w:tplc="2AD6AFBA">
      <w:numFmt w:val="bullet"/>
      <w:lvlText w:val="•"/>
      <w:lvlJc w:val="left"/>
      <w:pPr>
        <w:ind w:left="6532" w:hanging="711"/>
      </w:pPr>
      <w:rPr>
        <w:rFonts w:hint="default"/>
        <w:lang w:val="en-US" w:eastAsia="en-US" w:bidi="ar-SA"/>
      </w:rPr>
    </w:lvl>
    <w:lvl w:ilvl="8" w:tplc="F6FCA458">
      <w:numFmt w:val="bullet"/>
      <w:lvlText w:val="•"/>
      <w:lvlJc w:val="left"/>
      <w:pPr>
        <w:ind w:left="7308" w:hanging="711"/>
      </w:pPr>
      <w:rPr>
        <w:rFonts w:hint="default"/>
        <w:lang w:val="en-US" w:eastAsia="en-US" w:bidi="ar-SA"/>
      </w:rPr>
    </w:lvl>
  </w:abstractNum>
  <w:abstractNum w:abstractNumId="10" w15:restartNumberingAfterBreak="0">
    <w:nsid w:val="0C8B5F9B"/>
    <w:multiLevelType w:val="hybridMultilevel"/>
    <w:tmpl w:val="15828F78"/>
    <w:lvl w:ilvl="0" w:tplc="96920B0A">
      <w:start w:val="1"/>
      <w:numFmt w:val="decimal"/>
      <w:lvlText w:val="(%1)"/>
      <w:lvlJc w:val="left"/>
      <w:pPr>
        <w:ind w:left="666" w:hanging="425"/>
      </w:pPr>
      <w:rPr>
        <w:rFonts w:ascii="Times New Roman" w:eastAsia="Times New Roman" w:hAnsi="Times New Roman" w:cs="Times New Roman" w:hint="default"/>
        <w:b w:val="0"/>
        <w:bCs w:val="0"/>
        <w:i w:val="0"/>
        <w:iCs w:val="0"/>
        <w:w w:val="99"/>
        <w:sz w:val="24"/>
        <w:szCs w:val="24"/>
        <w:lang w:val="en-US" w:eastAsia="en-US" w:bidi="ar-SA"/>
      </w:rPr>
    </w:lvl>
    <w:lvl w:ilvl="1" w:tplc="BCA0E11A">
      <w:start w:val="1"/>
      <w:numFmt w:val="decimal"/>
      <w:lvlText w:val="(%2)"/>
      <w:lvlJc w:val="left"/>
      <w:pPr>
        <w:ind w:left="911" w:hanging="452"/>
      </w:pPr>
      <w:rPr>
        <w:rFonts w:ascii="Times New Roman" w:eastAsia="Times New Roman" w:hAnsi="Times New Roman" w:cs="Times New Roman" w:hint="default"/>
        <w:b w:val="0"/>
        <w:bCs w:val="0"/>
        <w:i w:val="0"/>
        <w:iCs w:val="0"/>
        <w:w w:val="99"/>
        <w:sz w:val="24"/>
        <w:szCs w:val="24"/>
        <w:lang w:val="en-US" w:eastAsia="en-US" w:bidi="ar-SA"/>
      </w:rPr>
    </w:lvl>
    <w:lvl w:ilvl="2" w:tplc="2C0AC95E">
      <w:numFmt w:val="bullet"/>
      <w:lvlText w:val="•"/>
      <w:lvlJc w:val="left"/>
      <w:pPr>
        <w:ind w:left="1802" w:hanging="452"/>
      </w:pPr>
      <w:rPr>
        <w:rFonts w:hint="default"/>
        <w:lang w:val="en-US" w:eastAsia="en-US" w:bidi="ar-SA"/>
      </w:rPr>
    </w:lvl>
    <w:lvl w:ilvl="3" w:tplc="A7223672">
      <w:numFmt w:val="bullet"/>
      <w:lvlText w:val="•"/>
      <w:lvlJc w:val="left"/>
      <w:pPr>
        <w:ind w:left="2684" w:hanging="452"/>
      </w:pPr>
      <w:rPr>
        <w:rFonts w:hint="default"/>
        <w:lang w:val="en-US" w:eastAsia="en-US" w:bidi="ar-SA"/>
      </w:rPr>
    </w:lvl>
    <w:lvl w:ilvl="4" w:tplc="FCA26F8A">
      <w:numFmt w:val="bullet"/>
      <w:lvlText w:val="•"/>
      <w:lvlJc w:val="left"/>
      <w:pPr>
        <w:ind w:left="3566" w:hanging="452"/>
      </w:pPr>
      <w:rPr>
        <w:rFonts w:hint="default"/>
        <w:lang w:val="en-US" w:eastAsia="en-US" w:bidi="ar-SA"/>
      </w:rPr>
    </w:lvl>
    <w:lvl w:ilvl="5" w:tplc="A422251C">
      <w:numFmt w:val="bullet"/>
      <w:lvlText w:val="•"/>
      <w:lvlJc w:val="left"/>
      <w:pPr>
        <w:ind w:left="4448" w:hanging="452"/>
      </w:pPr>
      <w:rPr>
        <w:rFonts w:hint="default"/>
        <w:lang w:val="en-US" w:eastAsia="en-US" w:bidi="ar-SA"/>
      </w:rPr>
    </w:lvl>
    <w:lvl w:ilvl="6" w:tplc="1018F054">
      <w:numFmt w:val="bullet"/>
      <w:lvlText w:val="•"/>
      <w:lvlJc w:val="left"/>
      <w:pPr>
        <w:ind w:left="5331" w:hanging="452"/>
      </w:pPr>
      <w:rPr>
        <w:rFonts w:hint="default"/>
        <w:lang w:val="en-US" w:eastAsia="en-US" w:bidi="ar-SA"/>
      </w:rPr>
    </w:lvl>
    <w:lvl w:ilvl="7" w:tplc="6D643634">
      <w:numFmt w:val="bullet"/>
      <w:lvlText w:val="•"/>
      <w:lvlJc w:val="left"/>
      <w:pPr>
        <w:ind w:left="6213" w:hanging="452"/>
      </w:pPr>
      <w:rPr>
        <w:rFonts w:hint="default"/>
        <w:lang w:val="en-US" w:eastAsia="en-US" w:bidi="ar-SA"/>
      </w:rPr>
    </w:lvl>
    <w:lvl w:ilvl="8" w:tplc="AFC6D950">
      <w:numFmt w:val="bullet"/>
      <w:lvlText w:val="•"/>
      <w:lvlJc w:val="left"/>
      <w:pPr>
        <w:ind w:left="7095" w:hanging="452"/>
      </w:pPr>
      <w:rPr>
        <w:rFonts w:hint="default"/>
        <w:lang w:val="en-US" w:eastAsia="en-US" w:bidi="ar-SA"/>
      </w:rPr>
    </w:lvl>
  </w:abstractNum>
  <w:abstractNum w:abstractNumId="11" w15:restartNumberingAfterBreak="0">
    <w:nsid w:val="0D9B25BA"/>
    <w:multiLevelType w:val="hybridMultilevel"/>
    <w:tmpl w:val="EF788456"/>
    <w:lvl w:ilvl="0" w:tplc="37ECBC62">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B154919A">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6E46071A">
      <w:numFmt w:val="bullet"/>
      <w:lvlText w:val="•"/>
      <w:lvlJc w:val="left"/>
      <w:pPr>
        <w:ind w:left="2652" w:hanging="711"/>
      </w:pPr>
      <w:rPr>
        <w:rFonts w:hint="default"/>
        <w:lang w:val="en-US" w:eastAsia="en-US" w:bidi="ar-SA"/>
      </w:rPr>
    </w:lvl>
    <w:lvl w:ilvl="3" w:tplc="C0E252BE">
      <w:numFmt w:val="bullet"/>
      <w:lvlText w:val="•"/>
      <w:lvlJc w:val="left"/>
      <w:pPr>
        <w:ind w:left="3428" w:hanging="711"/>
      </w:pPr>
      <w:rPr>
        <w:rFonts w:hint="default"/>
        <w:lang w:val="en-US" w:eastAsia="en-US" w:bidi="ar-SA"/>
      </w:rPr>
    </w:lvl>
    <w:lvl w:ilvl="4" w:tplc="9A927F3A">
      <w:numFmt w:val="bullet"/>
      <w:lvlText w:val="•"/>
      <w:lvlJc w:val="left"/>
      <w:pPr>
        <w:ind w:left="4204" w:hanging="711"/>
      </w:pPr>
      <w:rPr>
        <w:rFonts w:hint="default"/>
        <w:lang w:val="en-US" w:eastAsia="en-US" w:bidi="ar-SA"/>
      </w:rPr>
    </w:lvl>
    <w:lvl w:ilvl="5" w:tplc="41720178">
      <w:numFmt w:val="bullet"/>
      <w:lvlText w:val="•"/>
      <w:lvlJc w:val="left"/>
      <w:pPr>
        <w:ind w:left="4980" w:hanging="711"/>
      </w:pPr>
      <w:rPr>
        <w:rFonts w:hint="default"/>
        <w:lang w:val="en-US" w:eastAsia="en-US" w:bidi="ar-SA"/>
      </w:rPr>
    </w:lvl>
    <w:lvl w:ilvl="6" w:tplc="9906E52C">
      <w:numFmt w:val="bullet"/>
      <w:lvlText w:val="•"/>
      <w:lvlJc w:val="left"/>
      <w:pPr>
        <w:ind w:left="5756" w:hanging="711"/>
      </w:pPr>
      <w:rPr>
        <w:rFonts w:hint="default"/>
        <w:lang w:val="en-US" w:eastAsia="en-US" w:bidi="ar-SA"/>
      </w:rPr>
    </w:lvl>
    <w:lvl w:ilvl="7" w:tplc="46687C6A">
      <w:numFmt w:val="bullet"/>
      <w:lvlText w:val="•"/>
      <w:lvlJc w:val="left"/>
      <w:pPr>
        <w:ind w:left="6532" w:hanging="711"/>
      </w:pPr>
      <w:rPr>
        <w:rFonts w:hint="default"/>
        <w:lang w:val="en-US" w:eastAsia="en-US" w:bidi="ar-SA"/>
      </w:rPr>
    </w:lvl>
    <w:lvl w:ilvl="8" w:tplc="8E78F9F6">
      <w:numFmt w:val="bullet"/>
      <w:lvlText w:val="•"/>
      <w:lvlJc w:val="left"/>
      <w:pPr>
        <w:ind w:left="7308" w:hanging="711"/>
      </w:pPr>
      <w:rPr>
        <w:rFonts w:hint="default"/>
        <w:lang w:val="en-US" w:eastAsia="en-US" w:bidi="ar-SA"/>
      </w:rPr>
    </w:lvl>
  </w:abstractNum>
  <w:abstractNum w:abstractNumId="12" w15:restartNumberingAfterBreak="0">
    <w:nsid w:val="11116219"/>
    <w:multiLevelType w:val="hybridMultilevel"/>
    <w:tmpl w:val="18F6E4BA"/>
    <w:lvl w:ilvl="0" w:tplc="70A027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2E20C3F"/>
    <w:multiLevelType w:val="hybridMultilevel"/>
    <w:tmpl w:val="094CEE5A"/>
    <w:lvl w:ilvl="0" w:tplc="B472EB40">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9DB60028">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70889474">
      <w:numFmt w:val="bullet"/>
      <w:lvlText w:val="•"/>
      <w:lvlJc w:val="left"/>
      <w:pPr>
        <w:ind w:left="2652" w:hanging="711"/>
      </w:pPr>
      <w:rPr>
        <w:rFonts w:hint="default"/>
        <w:lang w:val="en-US" w:eastAsia="en-US" w:bidi="ar-SA"/>
      </w:rPr>
    </w:lvl>
    <w:lvl w:ilvl="3" w:tplc="C00869B6">
      <w:numFmt w:val="bullet"/>
      <w:lvlText w:val="•"/>
      <w:lvlJc w:val="left"/>
      <w:pPr>
        <w:ind w:left="3428" w:hanging="711"/>
      </w:pPr>
      <w:rPr>
        <w:rFonts w:hint="default"/>
        <w:lang w:val="en-US" w:eastAsia="en-US" w:bidi="ar-SA"/>
      </w:rPr>
    </w:lvl>
    <w:lvl w:ilvl="4" w:tplc="D2A0F1C2">
      <w:numFmt w:val="bullet"/>
      <w:lvlText w:val="•"/>
      <w:lvlJc w:val="left"/>
      <w:pPr>
        <w:ind w:left="4204" w:hanging="711"/>
      </w:pPr>
      <w:rPr>
        <w:rFonts w:hint="default"/>
        <w:lang w:val="en-US" w:eastAsia="en-US" w:bidi="ar-SA"/>
      </w:rPr>
    </w:lvl>
    <w:lvl w:ilvl="5" w:tplc="2A5099DC">
      <w:numFmt w:val="bullet"/>
      <w:lvlText w:val="•"/>
      <w:lvlJc w:val="left"/>
      <w:pPr>
        <w:ind w:left="4980" w:hanging="711"/>
      </w:pPr>
      <w:rPr>
        <w:rFonts w:hint="default"/>
        <w:lang w:val="en-US" w:eastAsia="en-US" w:bidi="ar-SA"/>
      </w:rPr>
    </w:lvl>
    <w:lvl w:ilvl="6" w:tplc="FDEA92EA">
      <w:numFmt w:val="bullet"/>
      <w:lvlText w:val="•"/>
      <w:lvlJc w:val="left"/>
      <w:pPr>
        <w:ind w:left="5756" w:hanging="711"/>
      </w:pPr>
      <w:rPr>
        <w:rFonts w:hint="default"/>
        <w:lang w:val="en-US" w:eastAsia="en-US" w:bidi="ar-SA"/>
      </w:rPr>
    </w:lvl>
    <w:lvl w:ilvl="7" w:tplc="C14C10FA">
      <w:numFmt w:val="bullet"/>
      <w:lvlText w:val="•"/>
      <w:lvlJc w:val="left"/>
      <w:pPr>
        <w:ind w:left="6532" w:hanging="711"/>
      </w:pPr>
      <w:rPr>
        <w:rFonts w:hint="default"/>
        <w:lang w:val="en-US" w:eastAsia="en-US" w:bidi="ar-SA"/>
      </w:rPr>
    </w:lvl>
    <w:lvl w:ilvl="8" w:tplc="A64EA05E">
      <w:numFmt w:val="bullet"/>
      <w:lvlText w:val="•"/>
      <w:lvlJc w:val="left"/>
      <w:pPr>
        <w:ind w:left="7308" w:hanging="711"/>
      </w:pPr>
      <w:rPr>
        <w:rFonts w:hint="default"/>
        <w:lang w:val="en-US" w:eastAsia="en-US" w:bidi="ar-SA"/>
      </w:rPr>
    </w:lvl>
  </w:abstractNum>
  <w:abstractNum w:abstractNumId="14" w15:restartNumberingAfterBreak="0">
    <w:nsid w:val="12F86664"/>
    <w:multiLevelType w:val="hybridMultilevel"/>
    <w:tmpl w:val="A70C0BB4"/>
    <w:lvl w:ilvl="0" w:tplc="59767A62">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92F43898">
      <w:start w:val="1"/>
      <w:numFmt w:val="decimal"/>
      <w:lvlText w:val="%2)"/>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2" w:tplc="741CBD54">
      <w:numFmt w:val="bullet"/>
      <w:lvlText w:val="•"/>
      <w:lvlJc w:val="left"/>
      <w:pPr>
        <w:ind w:left="2540" w:hanging="569"/>
      </w:pPr>
      <w:rPr>
        <w:rFonts w:hint="default"/>
        <w:lang w:val="en-US" w:eastAsia="en-US" w:bidi="ar-SA"/>
      </w:rPr>
    </w:lvl>
    <w:lvl w:ilvl="3" w:tplc="B7BAC85E">
      <w:numFmt w:val="bullet"/>
      <w:lvlText w:val="•"/>
      <w:lvlJc w:val="left"/>
      <w:pPr>
        <w:ind w:left="3330" w:hanging="569"/>
      </w:pPr>
      <w:rPr>
        <w:rFonts w:hint="default"/>
        <w:lang w:val="en-US" w:eastAsia="en-US" w:bidi="ar-SA"/>
      </w:rPr>
    </w:lvl>
    <w:lvl w:ilvl="4" w:tplc="5330C6A8">
      <w:numFmt w:val="bullet"/>
      <w:lvlText w:val="•"/>
      <w:lvlJc w:val="left"/>
      <w:pPr>
        <w:ind w:left="4120" w:hanging="569"/>
      </w:pPr>
      <w:rPr>
        <w:rFonts w:hint="default"/>
        <w:lang w:val="en-US" w:eastAsia="en-US" w:bidi="ar-SA"/>
      </w:rPr>
    </w:lvl>
    <w:lvl w:ilvl="5" w:tplc="A216D640">
      <w:numFmt w:val="bullet"/>
      <w:lvlText w:val="•"/>
      <w:lvlJc w:val="left"/>
      <w:pPr>
        <w:ind w:left="4910" w:hanging="569"/>
      </w:pPr>
      <w:rPr>
        <w:rFonts w:hint="default"/>
        <w:lang w:val="en-US" w:eastAsia="en-US" w:bidi="ar-SA"/>
      </w:rPr>
    </w:lvl>
    <w:lvl w:ilvl="6" w:tplc="CCAA0D84">
      <w:numFmt w:val="bullet"/>
      <w:lvlText w:val="•"/>
      <w:lvlJc w:val="left"/>
      <w:pPr>
        <w:ind w:left="5700" w:hanging="569"/>
      </w:pPr>
      <w:rPr>
        <w:rFonts w:hint="default"/>
        <w:lang w:val="en-US" w:eastAsia="en-US" w:bidi="ar-SA"/>
      </w:rPr>
    </w:lvl>
    <w:lvl w:ilvl="7" w:tplc="CF3CF14E">
      <w:numFmt w:val="bullet"/>
      <w:lvlText w:val="•"/>
      <w:lvlJc w:val="left"/>
      <w:pPr>
        <w:ind w:left="6490" w:hanging="569"/>
      </w:pPr>
      <w:rPr>
        <w:rFonts w:hint="default"/>
        <w:lang w:val="en-US" w:eastAsia="en-US" w:bidi="ar-SA"/>
      </w:rPr>
    </w:lvl>
    <w:lvl w:ilvl="8" w:tplc="CD18C38C">
      <w:numFmt w:val="bullet"/>
      <w:lvlText w:val="•"/>
      <w:lvlJc w:val="left"/>
      <w:pPr>
        <w:ind w:left="7280" w:hanging="569"/>
      </w:pPr>
      <w:rPr>
        <w:rFonts w:hint="default"/>
        <w:lang w:val="en-US" w:eastAsia="en-US" w:bidi="ar-SA"/>
      </w:rPr>
    </w:lvl>
  </w:abstractNum>
  <w:abstractNum w:abstractNumId="15" w15:restartNumberingAfterBreak="0">
    <w:nsid w:val="13295137"/>
    <w:multiLevelType w:val="hybridMultilevel"/>
    <w:tmpl w:val="C9FECFA6"/>
    <w:lvl w:ilvl="0" w:tplc="D34A3BAA">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5B00A536">
      <w:start w:val="1"/>
      <w:numFmt w:val="decimal"/>
      <w:lvlText w:val="%2)"/>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2" w:tplc="A7584F94">
      <w:numFmt w:val="bullet"/>
      <w:lvlText w:val="•"/>
      <w:lvlJc w:val="left"/>
      <w:pPr>
        <w:ind w:left="2540" w:hanging="569"/>
      </w:pPr>
      <w:rPr>
        <w:rFonts w:hint="default"/>
        <w:lang w:val="en-US" w:eastAsia="en-US" w:bidi="ar-SA"/>
      </w:rPr>
    </w:lvl>
    <w:lvl w:ilvl="3" w:tplc="679AE3B2">
      <w:numFmt w:val="bullet"/>
      <w:lvlText w:val="•"/>
      <w:lvlJc w:val="left"/>
      <w:pPr>
        <w:ind w:left="3330" w:hanging="569"/>
      </w:pPr>
      <w:rPr>
        <w:rFonts w:hint="default"/>
        <w:lang w:val="en-US" w:eastAsia="en-US" w:bidi="ar-SA"/>
      </w:rPr>
    </w:lvl>
    <w:lvl w:ilvl="4" w:tplc="B9E03886">
      <w:numFmt w:val="bullet"/>
      <w:lvlText w:val="•"/>
      <w:lvlJc w:val="left"/>
      <w:pPr>
        <w:ind w:left="4120" w:hanging="569"/>
      </w:pPr>
      <w:rPr>
        <w:rFonts w:hint="default"/>
        <w:lang w:val="en-US" w:eastAsia="en-US" w:bidi="ar-SA"/>
      </w:rPr>
    </w:lvl>
    <w:lvl w:ilvl="5" w:tplc="EB187978">
      <w:numFmt w:val="bullet"/>
      <w:lvlText w:val="•"/>
      <w:lvlJc w:val="left"/>
      <w:pPr>
        <w:ind w:left="4910" w:hanging="569"/>
      </w:pPr>
      <w:rPr>
        <w:rFonts w:hint="default"/>
        <w:lang w:val="en-US" w:eastAsia="en-US" w:bidi="ar-SA"/>
      </w:rPr>
    </w:lvl>
    <w:lvl w:ilvl="6" w:tplc="5E30F16C">
      <w:numFmt w:val="bullet"/>
      <w:lvlText w:val="•"/>
      <w:lvlJc w:val="left"/>
      <w:pPr>
        <w:ind w:left="5700" w:hanging="569"/>
      </w:pPr>
      <w:rPr>
        <w:rFonts w:hint="default"/>
        <w:lang w:val="en-US" w:eastAsia="en-US" w:bidi="ar-SA"/>
      </w:rPr>
    </w:lvl>
    <w:lvl w:ilvl="7" w:tplc="81E0108C">
      <w:numFmt w:val="bullet"/>
      <w:lvlText w:val="•"/>
      <w:lvlJc w:val="left"/>
      <w:pPr>
        <w:ind w:left="6490" w:hanging="569"/>
      </w:pPr>
      <w:rPr>
        <w:rFonts w:hint="default"/>
        <w:lang w:val="en-US" w:eastAsia="en-US" w:bidi="ar-SA"/>
      </w:rPr>
    </w:lvl>
    <w:lvl w:ilvl="8" w:tplc="2506BBF2">
      <w:numFmt w:val="bullet"/>
      <w:lvlText w:val="•"/>
      <w:lvlJc w:val="left"/>
      <w:pPr>
        <w:ind w:left="7280" w:hanging="569"/>
      </w:pPr>
      <w:rPr>
        <w:rFonts w:hint="default"/>
        <w:lang w:val="en-US" w:eastAsia="en-US" w:bidi="ar-SA"/>
      </w:rPr>
    </w:lvl>
  </w:abstractNum>
  <w:abstractNum w:abstractNumId="16" w15:restartNumberingAfterBreak="0">
    <w:nsid w:val="15CE23AC"/>
    <w:multiLevelType w:val="hybridMultilevel"/>
    <w:tmpl w:val="BEF44852"/>
    <w:lvl w:ilvl="0" w:tplc="BB22A208">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16206E97"/>
    <w:multiLevelType w:val="hybridMultilevel"/>
    <w:tmpl w:val="BFB8897A"/>
    <w:lvl w:ilvl="0" w:tplc="7EDE735A">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C69853EC">
      <w:numFmt w:val="bullet"/>
      <w:lvlText w:val="•"/>
      <w:lvlJc w:val="left"/>
      <w:pPr>
        <w:ind w:left="1876" w:hanging="711"/>
      </w:pPr>
      <w:rPr>
        <w:rFonts w:hint="default"/>
        <w:lang w:val="en-US" w:eastAsia="en-US" w:bidi="ar-SA"/>
      </w:rPr>
    </w:lvl>
    <w:lvl w:ilvl="2" w:tplc="0F48B560">
      <w:numFmt w:val="bullet"/>
      <w:lvlText w:val="•"/>
      <w:lvlJc w:val="left"/>
      <w:pPr>
        <w:ind w:left="2652" w:hanging="711"/>
      </w:pPr>
      <w:rPr>
        <w:rFonts w:hint="default"/>
        <w:lang w:val="en-US" w:eastAsia="en-US" w:bidi="ar-SA"/>
      </w:rPr>
    </w:lvl>
    <w:lvl w:ilvl="3" w:tplc="A42A6968">
      <w:numFmt w:val="bullet"/>
      <w:lvlText w:val="•"/>
      <w:lvlJc w:val="left"/>
      <w:pPr>
        <w:ind w:left="3428" w:hanging="711"/>
      </w:pPr>
      <w:rPr>
        <w:rFonts w:hint="default"/>
        <w:lang w:val="en-US" w:eastAsia="en-US" w:bidi="ar-SA"/>
      </w:rPr>
    </w:lvl>
    <w:lvl w:ilvl="4" w:tplc="1ABE40DA">
      <w:numFmt w:val="bullet"/>
      <w:lvlText w:val="•"/>
      <w:lvlJc w:val="left"/>
      <w:pPr>
        <w:ind w:left="4204" w:hanging="711"/>
      </w:pPr>
      <w:rPr>
        <w:rFonts w:hint="default"/>
        <w:lang w:val="en-US" w:eastAsia="en-US" w:bidi="ar-SA"/>
      </w:rPr>
    </w:lvl>
    <w:lvl w:ilvl="5" w:tplc="527CE10A">
      <w:numFmt w:val="bullet"/>
      <w:lvlText w:val="•"/>
      <w:lvlJc w:val="left"/>
      <w:pPr>
        <w:ind w:left="4980" w:hanging="711"/>
      </w:pPr>
      <w:rPr>
        <w:rFonts w:hint="default"/>
        <w:lang w:val="en-US" w:eastAsia="en-US" w:bidi="ar-SA"/>
      </w:rPr>
    </w:lvl>
    <w:lvl w:ilvl="6" w:tplc="DF36B898">
      <w:numFmt w:val="bullet"/>
      <w:lvlText w:val="•"/>
      <w:lvlJc w:val="left"/>
      <w:pPr>
        <w:ind w:left="5756" w:hanging="711"/>
      </w:pPr>
      <w:rPr>
        <w:rFonts w:hint="default"/>
        <w:lang w:val="en-US" w:eastAsia="en-US" w:bidi="ar-SA"/>
      </w:rPr>
    </w:lvl>
    <w:lvl w:ilvl="7" w:tplc="1EB8B8C8">
      <w:numFmt w:val="bullet"/>
      <w:lvlText w:val="•"/>
      <w:lvlJc w:val="left"/>
      <w:pPr>
        <w:ind w:left="6532" w:hanging="711"/>
      </w:pPr>
      <w:rPr>
        <w:rFonts w:hint="default"/>
        <w:lang w:val="en-US" w:eastAsia="en-US" w:bidi="ar-SA"/>
      </w:rPr>
    </w:lvl>
    <w:lvl w:ilvl="8" w:tplc="602CE3A6">
      <w:numFmt w:val="bullet"/>
      <w:lvlText w:val="•"/>
      <w:lvlJc w:val="left"/>
      <w:pPr>
        <w:ind w:left="7308" w:hanging="711"/>
      </w:pPr>
      <w:rPr>
        <w:rFonts w:hint="default"/>
        <w:lang w:val="en-US" w:eastAsia="en-US" w:bidi="ar-SA"/>
      </w:rPr>
    </w:lvl>
  </w:abstractNum>
  <w:abstractNum w:abstractNumId="18" w15:restartNumberingAfterBreak="0">
    <w:nsid w:val="18924BDE"/>
    <w:multiLevelType w:val="hybridMultilevel"/>
    <w:tmpl w:val="6DA85D76"/>
    <w:lvl w:ilvl="0" w:tplc="F6DE30D6">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0DB0724A">
      <w:numFmt w:val="bullet"/>
      <w:lvlText w:val="•"/>
      <w:lvlJc w:val="left"/>
      <w:pPr>
        <w:ind w:left="1750" w:hanging="569"/>
      </w:pPr>
      <w:rPr>
        <w:rFonts w:hint="default"/>
        <w:lang w:val="en-US" w:eastAsia="en-US" w:bidi="ar-SA"/>
      </w:rPr>
    </w:lvl>
    <w:lvl w:ilvl="2" w:tplc="0A187E6C">
      <w:numFmt w:val="bullet"/>
      <w:lvlText w:val="•"/>
      <w:lvlJc w:val="left"/>
      <w:pPr>
        <w:ind w:left="2540" w:hanging="569"/>
      </w:pPr>
      <w:rPr>
        <w:rFonts w:hint="default"/>
        <w:lang w:val="en-US" w:eastAsia="en-US" w:bidi="ar-SA"/>
      </w:rPr>
    </w:lvl>
    <w:lvl w:ilvl="3" w:tplc="982A0C5A">
      <w:numFmt w:val="bullet"/>
      <w:lvlText w:val="•"/>
      <w:lvlJc w:val="left"/>
      <w:pPr>
        <w:ind w:left="3330" w:hanging="569"/>
      </w:pPr>
      <w:rPr>
        <w:rFonts w:hint="default"/>
        <w:lang w:val="en-US" w:eastAsia="en-US" w:bidi="ar-SA"/>
      </w:rPr>
    </w:lvl>
    <w:lvl w:ilvl="4" w:tplc="3F3675CC">
      <w:numFmt w:val="bullet"/>
      <w:lvlText w:val="•"/>
      <w:lvlJc w:val="left"/>
      <w:pPr>
        <w:ind w:left="4120" w:hanging="569"/>
      </w:pPr>
      <w:rPr>
        <w:rFonts w:hint="default"/>
        <w:lang w:val="en-US" w:eastAsia="en-US" w:bidi="ar-SA"/>
      </w:rPr>
    </w:lvl>
    <w:lvl w:ilvl="5" w:tplc="87CC3930">
      <w:numFmt w:val="bullet"/>
      <w:lvlText w:val="•"/>
      <w:lvlJc w:val="left"/>
      <w:pPr>
        <w:ind w:left="4910" w:hanging="569"/>
      </w:pPr>
      <w:rPr>
        <w:rFonts w:hint="default"/>
        <w:lang w:val="en-US" w:eastAsia="en-US" w:bidi="ar-SA"/>
      </w:rPr>
    </w:lvl>
    <w:lvl w:ilvl="6" w:tplc="5F4EA844">
      <w:numFmt w:val="bullet"/>
      <w:lvlText w:val="•"/>
      <w:lvlJc w:val="left"/>
      <w:pPr>
        <w:ind w:left="5700" w:hanging="569"/>
      </w:pPr>
      <w:rPr>
        <w:rFonts w:hint="default"/>
        <w:lang w:val="en-US" w:eastAsia="en-US" w:bidi="ar-SA"/>
      </w:rPr>
    </w:lvl>
    <w:lvl w:ilvl="7" w:tplc="C2B067FE">
      <w:numFmt w:val="bullet"/>
      <w:lvlText w:val="•"/>
      <w:lvlJc w:val="left"/>
      <w:pPr>
        <w:ind w:left="6490" w:hanging="569"/>
      </w:pPr>
      <w:rPr>
        <w:rFonts w:hint="default"/>
        <w:lang w:val="en-US" w:eastAsia="en-US" w:bidi="ar-SA"/>
      </w:rPr>
    </w:lvl>
    <w:lvl w:ilvl="8" w:tplc="E1225120">
      <w:numFmt w:val="bullet"/>
      <w:lvlText w:val="•"/>
      <w:lvlJc w:val="left"/>
      <w:pPr>
        <w:ind w:left="7280" w:hanging="569"/>
      </w:pPr>
      <w:rPr>
        <w:rFonts w:hint="default"/>
        <w:lang w:val="en-US" w:eastAsia="en-US" w:bidi="ar-SA"/>
      </w:rPr>
    </w:lvl>
  </w:abstractNum>
  <w:abstractNum w:abstractNumId="19" w15:restartNumberingAfterBreak="0">
    <w:nsid w:val="198E05E2"/>
    <w:multiLevelType w:val="hybridMultilevel"/>
    <w:tmpl w:val="9D820CDC"/>
    <w:lvl w:ilvl="0" w:tplc="D952CAFC">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C38088CE">
      <w:numFmt w:val="bullet"/>
      <w:lvlText w:val="•"/>
      <w:lvlJc w:val="left"/>
      <w:pPr>
        <w:ind w:left="1750" w:hanging="569"/>
      </w:pPr>
      <w:rPr>
        <w:rFonts w:hint="default"/>
        <w:lang w:val="en-US" w:eastAsia="en-US" w:bidi="ar-SA"/>
      </w:rPr>
    </w:lvl>
    <w:lvl w:ilvl="2" w:tplc="DA8CF098">
      <w:numFmt w:val="bullet"/>
      <w:lvlText w:val="•"/>
      <w:lvlJc w:val="left"/>
      <w:pPr>
        <w:ind w:left="2540" w:hanging="569"/>
      </w:pPr>
      <w:rPr>
        <w:rFonts w:hint="default"/>
        <w:lang w:val="en-US" w:eastAsia="en-US" w:bidi="ar-SA"/>
      </w:rPr>
    </w:lvl>
    <w:lvl w:ilvl="3" w:tplc="911C6F54">
      <w:numFmt w:val="bullet"/>
      <w:lvlText w:val="•"/>
      <w:lvlJc w:val="left"/>
      <w:pPr>
        <w:ind w:left="3330" w:hanging="569"/>
      </w:pPr>
      <w:rPr>
        <w:rFonts w:hint="default"/>
        <w:lang w:val="en-US" w:eastAsia="en-US" w:bidi="ar-SA"/>
      </w:rPr>
    </w:lvl>
    <w:lvl w:ilvl="4" w:tplc="686E9ACE">
      <w:numFmt w:val="bullet"/>
      <w:lvlText w:val="•"/>
      <w:lvlJc w:val="left"/>
      <w:pPr>
        <w:ind w:left="4120" w:hanging="569"/>
      </w:pPr>
      <w:rPr>
        <w:rFonts w:hint="default"/>
        <w:lang w:val="en-US" w:eastAsia="en-US" w:bidi="ar-SA"/>
      </w:rPr>
    </w:lvl>
    <w:lvl w:ilvl="5" w:tplc="64E87C9C">
      <w:numFmt w:val="bullet"/>
      <w:lvlText w:val="•"/>
      <w:lvlJc w:val="left"/>
      <w:pPr>
        <w:ind w:left="4910" w:hanging="569"/>
      </w:pPr>
      <w:rPr>
        <w:rFonts w:hint="default"/>
        <w:lang w:val="en-US" w:eastAsia="en-US" w:bidi="ar-SA"/>
      </w:rPr>
    </w:lvl>
    <w:lvl w:ilvl="6" w:tplc="D6A632E2">
      <w:numFmt w:val="bullet"/>
      <w:lvlText w:val="•"/>
      <w:lvlJc w:val="left"/>
      <w:pPr>
        <w:ind w:left="5700" w:hanging="569"/>
      </w:pPr>
      <w:rPr>
        <w:rFonts w:hint="default"/>
        <w:lang w:val="en-US" w:eastAsia="en-US" w:bidi="ar-SA"/>
      </w:rPr>
    </w:lvl>
    <w:lvl w:ilvl="7" w:tplc="8B3266A6">
      <w:numFmt w:val="bullet"/>
      <w:lvlText w:val="•"/>
      <w:lvlJc w:val="left"/>
      <w:pPr>
        <w:ind w:left="6490" w:hanging="569"/>
      </w:pPr>
      <w:rPr>
        <w:rFonts w:hint="default"/>
        <w:lang w:val="en-US" w:eastAsia="en-US" w:bidi="ar-SA"/>
      </w:rPr>
    </w:lvl>
    <w:lvl w:ilvl="8" w:tplc="4C8890A2">
      <w:numFmt w:val="bullet"/>
      <w:lvlText w:val="•"/>
      <w:lvlJc w:val="left"/>
      <w:pPr>
        <w:ind w:left="7280" w:hanging="569"/>
      </w:pPr>
      <w:rPr>
        <w:rFonts w:hint="default"/>
        <w:lang w:val="en-US" w:eastAsia="en-US" w:bidi="ar-SA"/>
      </w:rPr>
    </w:lvl>
  </w:abstractNum>
  <w:abstractNum w:abstractNumId="20" w15:restartNumberingAfterBreak="0">
    <w:nsid w:val="1A5016A7"/>
    <w:multiLevelType w:val="hybridMultilevel"/>
    <w:tmpl w:val="82686890"/>
    <w:lvl w:ilvl="0" w:tplc="D84EC770">
      <w:start w:val="1"/>
      <w:numFmt w:val="decimal"/>
      <w:lvlText w:val="%1)"/>
      <w:lvlJc w:val="left"/>
      <w:pPr>
        <w:ind w:left="666" w:hanging="425"/>
      </w:pPr>
      <w:rPr>
        <w:rFonts w:ascii="Times New Roman" w:eastAsia="Times New Roman" w:hAnsi="Times New Roman" w:cs="Times New Roman" w:hint="default"/>
        <w:b w:val="0"/>
        <w:bCs w:val="0"/>
        <w:i w:val="0"/>
        <w:iCs w:val="0"/>
        <w:w w:val="99"/>
        <w:sz w:val="24"/>
        <w:szCs w:val="24"/>
        <w:lang w:val="en-US" w:eastAsia="en-US" w:bidi="ar-SA"/>
      </w:rPr>
    </w:lvl>
    <w:lvl w:ilvl="1" w:tplc="96407C8C">
      <w:numFmt w:val="bullet"/>
      <w:lvlText w:val="•"/>
      <w:lvlJc w:val="left"/>
      <w:pPr>
        <w:ind w:left="1480" w:hanging="425"/>
      </w:pPr>
      <w:rPr>
        <w:rFonts w:hint="default"/>
        <w:lang w:val="en-US" w:eastAsia="en-US" w:bidi="ar-SA"/>
      </w:rPr>
    </w:lvl>
    <w:lvl w:ilvl="2" w:tplc="983E32BE">
      <w:numFmt w:val="bullet"/>
      <w:lvlText w:val="•"/>
      <w:lvlJc w:val="left"/>
      <w:pPr>
        <w:ind w:left="2300" w:hanging="425"/>
      </w:pPr>
      <w:rPr>
        <w:rFonts w:hint="default"/>
        <w:lang w:val="en-US" w:eastAsia="en-US" w:bidi="ar-SA"/>
      </w:rPr>
    </w:lvl>
    <w:lvl w:ilvl="3" w:tplc="2C78808E">
      <w:numFmt w:val="bullet"/>
      <w:lvlText w:val="•"/>
      <w:lvlJc w:val="left"/>
      <w:pPr>
        <w:ind w:left="3120" w:hanging="425"/>
      </w:pPr>
      <w:rPr>
        <w:rFonts w:hint="default"/>
        <w:lang w:val="en-US" w:eastAsia="en-US" w:bidi="ar-SA"/>
      </w:rPr>
    </w:lvl>
    <w:lvl w:ilvl="4" w:tplc="63C84ECA">
      <w:numFmt w:val="bullet"/>
      <w:lvlText w:val="•"/>
      <w:lvlJc w:val="left"/>
      <w:pPr>
        <w:ind w:left="3940" w:hanging="425"/>
      </w:pPr>
      <w:rPr>
        <w:rFonts w:hint="default"/>
        <w:lang w:val="en-US" w:eastAsia="en-US" w:bidi="ar-SA"/>
      </w:rPr>
    </w:lvl>
    <w:lvl w:ilvl="5" w:tplc="020CE05C">
      <w:numFmt w:val="bullet"/>
      <w:lvlText w:val="•"/>
      <w:lvlJc w:val="left"/>
      <w:pPr>
        <w:ind w:left="4760" w:hanging="425"/>
      </w:pPr>
      <w:rPr>
        <w:rFonts w:hint="default"/>
        <w:lang w:val="en-US" w:eastAsia="en-US" w:bidi="ar-SA"/>
      </w:rPr>
    </w:lvl>
    <w:lvl w:ilvl="6" w:tplc="ADA41836">
      <w:numFmt w:val="bullet"/>
      <w:lvlText w:val="•"/>
      <w:lvlJc w:val="left"/>
      <w:pPr>
        <w:ind w:left="5580" w:hanging="425"/>
      </w:pPr>
      <w:rPr>
        <w:rFonts w:hint="default"/>
        <w:lang w:val="en-US" w:eastAsia="en-US" w:bidi="ar-SA"/>
      </w:rPr>
    </w:lvl>
    <w:lvl w:ilvl="7" w:tplc="2EEC8828">
      <w:numFmt w:val="bullet"/>
      <w:lvlText w:val="•"/>
      <w:lvlJc w:val="left"/>
      <w:pPr>
        <w:ind w:left="6400" w:hanging="425"/>
      </w:pPr>
      <w:rPr>
        <w:rFonts w:hint="default"/>
        <w:lang w:val="en-US" w:eastAsia="en-US" w:bidi="ar-SA"/>
      </w:rPr>
    </w:lvl>
    <w:lvl w:ilvl="8" w:tplc="E47AC41C">
      <w:numFmt w:val="bullet"/>
      <w:lvlText w:val="•"/>
      <w:lvlJc w:val="left"/>
      <w:pPr>
        <w:ind w:left="7220" w:hanging="425"/>
      </w:pPr>
      <w:rPr>
        <w:rFonts w:hint="default"/>
        <w:lang w:val="en-US" w:eastAsia="en-US" w:bidi="ar-SA"/>
      </w:rPr>
    </w:lvl>
  </w:abstractNum>
  <w:abstractNum w:abstractNumId="21" w15:restartNumberingAfterBreak="0">
    <w:nsid w:val="1B956B2A"/>
    <w:multiLevelType w:val="hybridMultilevel"/>
    <w:tmpl w:val="E624A536"/>
    <w:lvl w:ilvl="0" w:tplc="B4B05E5C">
      <w:start w:val="1"/>
      <w:numFmt w:val="decimal"/>
      <w:lvlText w:val="(%1)"/>
      <w:lvlJc w:val="left"/>
      <w:pPr>
        <w:ind w:left="1136" w:hanging="569"/>
      </w:pPr>
      <w:rPr>
        <w:rFonts w:ascii="Times New Roman" w:eastAsia="Times New Roman" w:hAnsi="Times New Roman" w:cs="Times New Roman" w:hint="default"/>
        <w:b w:val="0"/>
        <w:bCs w:val="0"/>
        <w:i w:val="0"/>
        <w:iCs w:val="0"/>
        <w:w w:val="99"/>
        <w:sz w:val="24"/>
        <w:szCs w:val="24"/>
        <w:lang w:val="en-US" w:eastAsia="en-US" w:bidi="ar-SA"/>
      </w:rPr>
    </w:lvl>
    <w:lvl w:ilvl="1" w:tplc="51C6745A">
      <w:numFmt w:val="bullet"/>
      <w:lvlText w:val="•"/>
      <w:lvlJc w:val="left"/>
      <w:pPr>
        <w:ind w:left="1750" w:hanging="569"/>
      </w:pPr>
      <w:rPr>
        <w:rFonts w:hint="default"/>
        <w:lang w:val="en-US" w:eastAsia="en-US" w:bidi="ar-SA"/>
      </w:rPr>
    </w:lvl>
    <w:lvl w:ilvl="2" w:tplc="359AB35C">
      <w:numFmt w:val="bullet"/>
      <w:lvlText w:val="•"/>
      <w:lvlJc w:val="left"/>
      <w:pPr>
        <w:ind w:left="2540" w:hanging="569"/>
      </w:pPr>
      <w:rPr>
        <w:rFonts w:hint="default"/>
        <w:lang w:val="en-US" w:eastAsia="en-US" w:bidi="ar-SA"/>
      </w:rPr>
    </w:lvl>
    <w:lvl w:ilvl="3" w:tplc="5374EEE8">
      <w:numFmt w:val="bullet"/>
      <w:lvlText w:val="•"/>
      <w:lvlJc w:val="left"/>
      <w:pPr>
        <w:ind w:left="3330" w:hanging="569"/>
      </w:pPr>
      <w:rPr>
        <w:rFonts w:hint="default"/>
        <w:lang w:val="en-US" w:eastAsia="en-US" w:bidi="ar-SA"/>
      </w:rPr>
    </w:lvl>
    <w:lvl w:ilvl="4" w:tplc="F0160400">
      <w:numFmt w:val="bullet"/>
      <w:lvlText w:val="•"/>
      <w:lvlJc w:val="left"/>
      <w:pPr>
        <w:ind w:left="4120" w:hanging="569"/>
      </w:pPr>
      <w:rPr>
        <w:rFonts w:hint="default"/>
        <w:lang w:val="en-US" w:eastAsia="en-US" w:bidi="ar-SA"/>
      </w:rPr>
    </w:lvl>
    <w:lvl w:ilvl="5" w:tplc="C8E0AF9A">
      <w:numFmt w:val="bullet"/>
      <w:lvlText w:val="•"/>
      <w:lvlJc w:val="left"/>
      <w:pPr>
        <w:ind w:left="4910" w:hanging="569"/>
      </w:pPr>
      <w:rPr>
        <w:rFonts w:hint="default"/>
        <w:lang w:val="en-US" w:eastAsia="en-US" w:bidi="ar-SA"/>
      </w:rPr>
    </w:lvl>
    <w:lvl w:ilvl="6" w:tplc="3B00F166">
      <w:numFmt w:val="bullet"/>
      <w:lvlText w:val="•"/>
      <w:lvlJc w:val="left"/>
      <w:pPr>
        <w:ind w:left="5700" w:hanging="569"/>
      </w:pPr>
      <w:rPr>
        <w:rFonts w:hint="default"/>
        <w:lang w:val="en-US" w:eastAsia="en-US" w:bidi="ar-SA"/>
      </w:rPr>
    </w:lvl>
    <w:lvl w:ilvl="7" w:tplc="685AB1EC">
      <w:numFmt w:val="bullet"/>
      <w:lvlText w:val="•"/>
      <w:lvlJc w:val="left"/>
      <w:pPr>
        <w:ind w:left="6490" w:hanging="569"/>
      </w:pPr>
      <w:rPr>
        <w:rFonts w:hint="default"/>
        <w:lang w:val="en-US" w:eastAsia="en-US" w:bidi="ar-SA"/>
      </w:rPr>
    </w:lvl>
    <w:lvl w:ilvl="8" w:tplc="1C72A94C">
      <w:numFmt w:val="bullet"/>
      <w:lvlText w:val="•"/>
      <w:lvlJc w:val="left"/>
      <w:pPr>
        <w:ind w:left="7280" w:hanging="569"/>
      </w:pPr>
      <w:rPr>
        <w:rFonts w:hint="default"/>
        <w:lang w:val="en-US" w:eastAsia="en-US" w:bidi="ar-SA"/>
      </w:rPr>
    </w:lvl>
  </w:abstractNum>
  <w:abstractNum w:abstractNumId="22" w15:restartNumberingAfterBreak="0">
    <w:nsid w:val="1D087CC1"/>
    <w:multiLevelType w:val="hybridMultilevel"/>
    <w:tmpl w:val="B8261470"/>
    <w:lvl w:ilvl="0" w:tplc="4D16D062">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E580EE5C">
      <w:start w:val="1"/>
      <w:numFmt w:val="decimal"/>
      <w:lvlText w:val="%2)"/>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2" w:tplc="C218B0FC">
      <w:numFmt w:val="bullet"/>
      <w:lvlText w:val="•"/>
      <w:lvlJc w:val="left"/>
      <w:pPr>
        <w:ind w:left="2540" w:hanging="569"/>
      </w:pPr>
      <w:rPr>
        <w:rFonts w:hint="default"/>
        <w:lang w:val="en-US" w:eastAsia="en-US" w:bidi="ar-SA"/>
      </w:rPr>
    </w:lvl>
    <w:lvl w:ilvl="3" w:tplc="263C52C8">
      <w:numFmt w:val="bullet"/>
      <w:lvlText w:val="•"/>
      <w:lvlJc w:val="left"/>
      <w:pPr>
        <w:ind w:left="3330" w:hanging="569"/>
      </w:pPr>
      <w:rPr>
        <w:rFonts w:hint="default"/>
        <w:lang w:val="en-US" w:eastAsia="en-US" w:bidi="ar-SA"/>
      </w:rPr>
    </w:lvl>
    <w:lvl w:ilvl="4" w:tplc="38048466">
      <w:numFmt w:val="bullet"/>
      <w:lvlText w:val="•"/>
      <w:lvlJc w:val="left"/>
      <w:pPr>
        <w:ind w:left="4120" w:hanging="569"/>
      </w:pPr>
      <w:rPr>
        <w:rFonts w:hint="default"/>
        <w:lang w:val="en-US" w:eastAsia="en-US" w:bidi="ar-SA"/>
      </w:rPr>
    </w:lvl>
    <w:lvl w:ilvl="5" w:tplc="C108DCE4">
      <w:numFmt w:val="bullet"/>
      <w:lvlText w:val="•"/>
      <w:lvlJc w:val="left"/>
      <w:pPr>
        <w:ind w:left="4910" w:hanging="569"/>
      </w:pPr>
      <w:rPr>
        <w:rFonts w:hint="default"/>
        <w:lang w:val="en-US" w:eastAsia="en-US" w:bidi="ar-SA"/>
      </w:rPr>
    </w:lvl>
    <w:lvl w:ilvl="6" w:tplc="C4C2BF92">
      <w:numFmt w:val="bullet"/>
      <w:lvlText w:val="•"/>
      <w:lvlJc w:val="left"/>
      <w:pPr>
        <w:ind w:left="5700" w:hanging="569"/>
      </w:pPr>
      <w:rPr>
        <w:rFonts w:hint="default"/>
        <w:lang w:val="en-US" w:eastAsia="en-US" w:bidi="ar-SA"/>
      </w:rPr>
    </w:lvl>
    <w:lvl w:ilvl="7" w:tplc="D37AA752">
      <w:numFmt w:val="bullet"/>
      <w:lvlText w:val="•"/>
      <w:lvlJc w:val="left"/>
      <w:pPr>
        <w:ind w:left="6490" w:hanging="569"/>
      </w:pPr>
      <w:rPr>
        <w:rFonts w:hint="default"/>
        <w:lang w:val="en-US" w:eastAsia="en-US" w:bidi="ar-SA"/>
      </w:rPr>
    </w:lvl>
    <w:lvl w:ilvl="8" w:tplc="7C2639C6">
      <w:numFmt w:val="bullet"/>
      <w:lvlText w:val="•"/>
      <w:lvlJc w:val="left"/>
      <w:pPr>
        <w:ind w:left="7280" w:hanging="569"/>
      </w:pPr>
      <w:rPr>
        <w:rFonts w:hint="default"/>
        <w:lang w:val="en-US" w:eastAsia="en-US" w:bidi="ar-SA"/>
      </w:rPr>
    </w:lvl>
  </w:abstractNum>
  <w:abstractNum w:abstractNumId="23" w15:restartNumberingAfterBreak="0">
    <w:nsid w:val="1D352C1C"/>
    <w:multiLevelType w:val="hybridMultilevel"/>
    <w:tmpl w:val="E8E40D3C"/>
    <w:lvl w:ilvl="0" w:tplc="2D964B1C">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FF52876A">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8DCC71D2">
      <w:numFmt w:val="bullet"/>
      <w:lvlText w:val="•"/>
      <w:lvlJc w:val="left"/>
      <w:pPr>
        <w:ind w:left="2652" w:hanging="711"/>
      </w:pPr>
      <w:rPr>
        <w:rFonts w:hint="default"/>
        <w:lang w:val="en-US" w:eastAsia="en-US" w:bidi="ar-SA"/>
      </w:rPr>
    </w:lvl>
    <w:lvl w:ilvl="3" w:tplc="FCB0AA02">
      <w:numFmt w:val="bullet"/>
      <w:lvlText w:val="•"/>
      <w:lvlJc w:val="left"/>
      <w:pPr>
        <w:ind w:left="3428" w:hanging="711"/>
      </w:pPr>
      <w:rPr>
        <w:rFonts w:hint="default"/>
        <w:lang w:val="en-US" w:eastAsia="en-US" w:bidi="ar-SA"/>
      </w:rPr>
    </w:lvl>
    <w:lvl w:ilvl="4" w:tplc="8C9471D4">
      <w:numFmt w:val="bullet"/>
      <w:lvlText w:val="•"/>
      <w:lvlJc w:val="left"/>
      <w:pPr>
        <w:ind w:left="4204" w:hanging="711"/>
      </w:pPr>
      <w:rPr>
        <w:rFonts w:hint="default"/>
        <w:lang w:val="en-US" w:eastAsia="en-US" w:bidi="ar-SA"/>
      </w:rPr>
    </w:lvl>
    <w:lvl w:ilvl="5" w:tplc="50D699F6">
      <w:numFmt w:val="bullet"/>
      <w:lvlText w:val="•"/>
      <w:lvlJc w:val="left"/>
      <w:pPr>
        <w:ind w:left="4980" w:hanging="711"/>
      </w:pPr>
      <w:rPr>
        <w:rFonts w:hint="default"/>
        <w:lang w:val="en-US" w:eastAsia="en-US" w:bidi="ar-SA"/>
      </w:rPr>
    </w:lvl>
    <w:lvl w:ilvl="6" w:tplc="0D0CEB8C">
      <w:numFmt w:val="bullet"/>
      <w:lvlText w:val="•"/>
      <w:lvlJc w:val="left"/>
      <w:pPr>
        <w:ind w:left="5756" w:hanging="711"/>
      </w:pPr>
      <w:rPr>
        <w:rFonts w:hint="default"/>
        <w:lang w:val="en-US" w:eastAsia="en-US" w:bidi="ar-SA"/>
      </w:rPr>
    </w:lvl>
    <w:lvl w:ilvl="7" w:tplc="083411CA">
      <w:numFmt w:val="bullet"/>
      <w:lvlText w:val="•"/>
      <w:lvlJc w:val="left"/>
      <w:pPr>
        <w:ind w:left="6532" w:hanging="711"/>
      </w:pPr>
      <w:rPr>
        <w:rFonts w:hint="default"/>
        <w:lang w:val="en-US" w:eastAsia="en-US" w:bidi="ar-SA"/>
      </w:rPr>
    </w:lvl>
    <w:lvl w:ilvl="8" w:tplc="B41AC8BA">
      <w:numFmt w:val="bullet"/>
      <w:lvlText w:val="•"/>
      <w:lvlJc w:val="left"/>
      <w:pPr>
        <w:ind w:left="7308" w:hanging="711"/>
      </w:pPr>
      <w:rPr>
        <w:rFonts w:hint="default"/>
        <w:lang w:val="en-US" w:eastAsia="en-US" w:bidi="ar-SA"/>
      </w:rPr>
    </w:lvl>
  </w:abstractNum>
  <w:abstractNum w:abstractNumId="24" w15:restartNumberingAfterBreak="0">
    <w:nsid w:val="1EEA341C"/>
    <w:multiLevelType w:val="hybridMultilevel"/>
    <w:tmpl w:val="A552E706"/>
    <w:lvl w:ilvl="0" w:tplc="623E4F6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1FCA4EF5"/>
    <w:multiLevelType w:val="hybridMultilevel"/>
    <w:tmpl w:val="823EE65E"/>
    <w:lvl w:ilvl="0" w:tplc="33C44C5A">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A17CB220">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189EB180">
      <w:numFmt w:val="bullet"/>
      <w:lvlText w:val="•"/>
      <w:lvlJc w:val="left"/>
      <w:pPr>
        <w:ind w:left="2652" w:hanging="711"/>
      </w:pPr>
      <w:rPr>
        <w:rFonts w:hint="default"/>
        <w:lang w:val="en-US" w:eastAsia="en-US" w:bidi="ar-SA"/>
      </w:rPr>
    </w:lvl>
    <w:lvl w:ilvl="3" w:tplc="03B46258">
      <w:numFmt w:val="bullet"/>
      <w:lvlText w:val="•"/>
      <w:lvlJc w:val="left"/>
      <w:pPr>
        <w:ind w:left="3428" w:hanging="711"/>
      </w:pPr>
      <w:rPr>
        <w:rFonts w:hint="default"/>
        <w:lang w:val="en-US" w:eastAsia="en-US" w:bidi="ar-SA"/>
      </w:rPr>
    </w:lvl>
    <w:lvl w:ilvl="4" w:tplc="567C68B4">
      <w:numFmt w:val="bullet"/>
      <w:lvlText w:val="•"/>
      <w:lvlJc w:val="left"/>
      <w:pPr>
        <w:ind w:left="4204" w:hanging="711"/>
      </w:pPr>
      <w:rPr>
        <w:rFonts w:hint="default"/>
        <w:lang w:val="en-US" w:eastAsia="en-US" w:bidi="ar-SA"/>
      </w:rPr>
    </w:lvl>
    <w:lvl w:ilvl="5" w:tplc="2CBA5612">
      <w:numFmt w:val="bullet"/>
      <w:lvlText w:val="•"/>
      <w:lvlJc w:val="left"/>
      <w:pPr>
        <w:ind w:left="4980" w:hanging="711"/>
      </w:pPr>
      <w:rPr>
        <w:rFonts w:hint="default"/>
        <w:lang w:val="en-US" w:eastAsia="en-US" w:bidi="ar-SA"/>
      </w:rPr>
    </w:lvl>
    <w:lvl w:ilvl="6" w:tplc="44B8B458">
      <w:numFmt w:val="bullet"/>
      <w:lvlText w:val="•"/>
      <w:lvlJc w:val="left"/>
      <w:pPr>
        <w:ind w:left="5756" w:hanging="711"/>
      </w:pPr>
      <w:rPr>
        <w:rFonts w:hint="default"/>
        <w:lang w:val="en-US" w:eastAsia="en-US" w:bidi="ar-SA"/>
      </w:rPr>
    </w:lvl>
    <w:lvl w:ilvl="7" w:tplc="2C9E2B4E">
      <w:numFmt w:val="bullet"/>
      <w:lvlText w:val="•"/>
      <w:lvlJc w:val="left"/>
      <w:pPr>
        <w:ind w:left="6532" w:hanging="711"/>
      </w:pPr>
      <w:rPr>
        <w:rFonts w:hint="default"/>
        <w:lang w:val="en-US" w:eastAsia="en-US" w:bidi="ar-SA"/>
      </w:rPr>
    </w:lvl>
    <w:lvl w:ilvl="8" w:tplc="CE8421A4">
      <w:numFmt w:val="bullet"/>
      <w:lvlText w:val="•"/>
      <w:lvlJc w:val="left"/>
      <w:pPr>
        <w:ind w:left="7308" w:hanging="711"/>
      </w:pPr>
      <w:rPr>
        <w:rFonts w:hint="default"/>
        <w:lang w:val="en-US" w:eastAsia="en-US" w:bidi="ar-SA"/>
      </w:rPr>
    </w:lvl>
  </w:abstractNum>
  <w:abstractNum w:abstractNumId="26" w15:restartNumberingAfterBreak="0">
    <w:nsid w:val="205D3843"/>
    <w:multiLevelType w:val="hybridMultilevel"/>
    <w:tmpl w:val="501E0414"/>
    <w:lvl w:ilvl="0" w:tplc="DB000CD6">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F09E9AAA">
      <w:start w:val="1"/>
      <w:numFmt w:val="decimal"/>
      <w:lvlText w:val="%2)"/>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2" w:tplc="D8CEDE0C">
      <w:numFmt w:val="bullet"/>
      <w:lvlText w:val="•"/>
      <w:lvlJc w:val="left"/>
      <w:pPr>
        <w:ind w:left="2540" w:hanging="569"/>
      </w:pPr>
      <w:rPr>
        <w:rFonts w:hint="default"/>
        <w:lang w:val="en-US" w:eastAsia="en-US" w:bidi="ar-SA"/>
      </w:rPr>
    </w:lvl>
    <w:lvl w:ilvl="3" w:tplc="3764662E">
      <w:numFmt w:val="bullet"/>
      <w:lvlText w:val="•"/>
      <w:lvlJc w:val="left"/>
      <w:pPr>
        <w:ind w:left="3330" w:hanging="569"/>
      </w:pPr>
      <w:rPr>
        <w:rFonts w:hint="default"/>
        <w:lang w:val="en-US" w:eastAsia="en-US" w:bidi="ar-SA"/>
      </w:rPr>
    </w:lvl>
    <w:lvl w:ilvl="4" w:tplc="6284CC96">
      <w:numFmt w:val="bullet"/>
      <w:lvlText w:val="•"/>
      <w:lvlJc w:val="left"/>
      <w:pPr>
        <w:ind w:left="4120" w:hanging="569"/>
      </w:pPr>
      <w:rPr>
        <w:rFonts w:hint="default"/>
        <w:lang w:val="en-US" w:eastAsia="en-US" w:bidi="ar-SA"/>
      </w:rPr>
    </w:lvl>
    <w:lvl w:ilvl="5" w:tplc="0E2AAE02">
      <w:numFmt w:val="bullet"/>
      <w:lvlText w:val="•"/>
      <w:lvlJc w:val="left"/>
      <w:pPr>
        <w:ind w:left="4910" w:hanging="569"/>
      </w:pPr>
      <w:rPr>
        <w:rFonts w:hint="default"/>
        <w:lang w:val="en-US" w:eastAsia="en-US" w:bidi="ar-SA"/>
      </w:rPr>
    </w:lvl>
    <w:lvl w:ilvl="6" w:tplc="14DC8F56">
      <w:numFmt w:val="bullet"/>
      <w:lvlText w:val="•"/>
      <w:lvlJc w:val="left"/>
      <w:pPr>
        <w:ind w:left="5700" w:hanging="569"/>
      </w:pPr>
      <w:rPr>
        <w:rFonts w:hint="default"/>
        <w:lang w:val="en-US" w:eastAsia="en-US" w:bidi="ar-SA"/>
      </w:rPr>
    </w:lvl>
    <w:lvl w:ilvl="7" w:tplc="4DD4170C">
      <w:numFmt w:val="bullet"/>
      <w:lvlText w:val="•"/>
      <w:lvlJc w:val="left"/>
      <w:pPr>
        <w:ind w:left="6490" w:hanging="569"/>
      </w:pPr>
      <w:rPr>
        <w:rFonts w:hint="default"/>
        <w:lang w:val="en-US" w:eastAsia="en-US" w:bidi="ar-SA"/>
      </w:rPr>
    </w:lvl>
    <w:lvl w:ilvl="8" w:tplc="7CDC8550">
      <w:numFmt w:val="bullet"/>
      <w:lvlText w:val="•"/>
      <w:lvlJc w:val="left"/>
      <w:pPr>
        <w:ind w:left="7280" w:hanging="569"/>
      </w:pPr>
      <w:rPr>
        <w:rFonts w:hint="default"/>
        <w:lang w:val="en-US" w:eastAsia="en-US" w:bidi="ar-SA"/>
      </w:rPr>
    </w:lvl>
  </w:abstractNum>
  <w:abstractNum w:abstractNumId="27" w15:restartNumberingAfterBreak="0">
    <w:nsid w:val="21725216"/>
    <w:multiLevelType w:val="hybridMultilevel"/>
    <w:tmpl w:val="9B382C4E"/>
    <w:lvl w:ilvl="0" w:tplc="F7EA79EA">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9E6C3F6E">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D470645A">
      <w:numFmt w:val="bullet"/>
      <w:lvlText w:val="•"/>
      <w:lvlJc w:val="left"/>
      <w:pPr>
        <w:ind w:left="2652" w:hanging="711"/>
      </w:pPr>
      <w:rPr>
        <w:rFonts w:hint="default"/>
        <w:lang w:val="en-US" w:eastAsia="en-US" w:bidi="ar-SA"/>
      </w:rPr>
    </w:lvl>
    <w:lvl w:ilvl="3" w:tplc="3836C426">
      <w:numFmt w:val="bullet"/>
      <w:lvlText w:val="•"/>
      <w:lvlJc w:val="left"/>
      <w:pPr>
        <w:ind w:left="3428" w:hanging="711"/>
      </w:pPr>
      <w:rPr>
        <w:rFonts w:hint="default"/>
        <w:lang w:val="en-US" w:eastAsia="en-US" w:bidi="ar-SA"/>
      </w:rPr>
    </w:lvl>
    <w:lvl w:ilvl="4" w:tplc="7C680340">
      <w:numFmt w:val="bullet"/>
      <w:lvlText w:val="•"/>
      <w:lvlJc w:val="left"/>
      <w:pPr>
        <w:ind w:left="4204" w:hanging="711"/>
      </w:pPr>
      <w:rPr>
        <w:rFonts w:hint="default"/>
        <w:lang w:val="en-US" w:eastAsia="en-US" w:bidi="ar-SA"/>
      </w:rPr>
    </w:lvl>
    <w:lvl w:ilvl="5" w:tplc="EF54EBA0">
      <w:numFmt w:val="bullet"/>
      <w:lvlText w:val="•"/>
      <w:lvlJc w:val="left"/>
      <w:pPr>
        <w:ind w:left="4980" w:hanging="711"/>
      </w:pPr>
      <w:rPr>
        <w:rFonts w:hint="default"/>
        <w:lang w:val="en-US" w:eastAsia="en-US" w:bidi="ar-SA"/>
      </w:rPr>
    </w:lvl>
    <w:lvl w:ilvl="6" w:tplc="0C3CDD8E">
      <w:numFmt w:val="bullet"/>
      <w:lvlText w:val="•"/>
      <w:lvlJc w:val="left"/>
      <w:pPr>
        <w:ind w:left="5756" w:hanging="711"/>
      </w:pPr>
      <w:rPr>
        <w:rFonts w:hint="default"/>
        <w:lang w:val="en-US" w:eastAsia="en-US" w:bidi="ar-SA"/>
      </w:rPr>
    </w:lvl>
    <w:lvl w:ilvl="7" w:tplc="37169EEA">
      <w:numFmt w:val="bullet"/>
      <w:lvlText w:val="•"/>
      <w:lvlJc w:val="left"/>
      <w:pPr>
        <w:ind w:left="6532" w:hanging="711"/>
      </w:pPr>
      <w:rPr>
        <w:rFonts w:hint="default"/>
        <w:lang w:val="en-US" w:eastAsia="en-US" w:bidi="ar-SA"/>
      </w:rPr>
    </w:lvl>
    <w:lvl w:ilvl="8" w:tplc="1352B20E">
      <w:numFmt w:val="bullet"/>
      <w:lvlText w:val="•"/>
      <w:lvlJc w:val="left"/>
      <w:pPr>
        <w:ind w:left="7308" w:hanging="711"/>
      </w:pPr>
      <w:rPr>
        <w:rFonts w:hint="default"/>
        <w:lang w:val="en-US" w:eastAsia="en-US" w:bidi="ar-SA"/>
      </w:rPr>
    </w:lvl>
  </w:abstractNum>
  <w:abstractNum w:abstractNumId="28" w15:restartNumberingAfterBreak="0">
    <w:nsid w:val="220B369A"/>
    <w:multiLevelType w:val="hybridMultilevel"/>
    <w:tmpl w:val="D00860AA"/>
    <w:lvl w:ilvl="0" w:tplc="CEDEC8C4">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C4603CEC">
      <w:start w:val="1"/>
      <w:numFmt w:val="decimal"/>
      <w:lvlText w:val="%2)"/>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2" w:tplc="B51A3EF6">
      <w:numFmt w:val="bullet"/>
      <w:lvlText w:val="•"/>
      <w:lvlJc w:val="left"/>
      <w:pPr>
        <w:ind w:left="2540" w:hanging="569"/>
      </w:pPr>
      <w:rPr>
        <w:rFonts w:hint="default"/>
        <w:lang w:val="en-US" w:eastAsia="en-US" w:bidi="ar-SA"/>
      </w:rPr>
    </w:lvl>
    <w:lvl w:ilvl="3" w:tplc="B7143374">
      <w:numFmt w:val="bullet"/>
      <w:lvlText w:val="•"/>
      <w:lvlJc w:val="left"/>
      <w:pPr>
        <w:ind w:left="3330" w:hanging="569"/>
      </w:pPr>
      <w:rPr>
        <w:rFonts w:hint="default"/>
        <w:lang w:val="en-US" w:eastAsia="en-US" w:bidi="ar-SA"/>
      </w:rPr>
    </w:lvl>
    <w:lvl w:ilvl="4" w:tplc="3D4CDC82">
      <w:numFmt w:val="bullet"/>
      <w:lvlText w:val="•"/>
      <w:lvlJc w:val="left"/>
      <w:pPr>
        <w:ind w:left="4120" w:hanging="569"/>
      </w:pPr>
      <w:rPr>
        <w:rFonts w:hint="default"/>
        <w:lang w:val="en-US" w:eastAsia="en-US" w:bidi="ar-SA"/>
      </w:rPr>
    </w:lvl>
    <w:lvl w:ilvl="5" w:tplc="F3E64580">
      <w:numFmt w:val="bullet"/>
      <w:lvlText w:val="•"/>
      <w:lvlJc w:val="left"/>
      <w:pPr>
        <w:ind w:left="4910" w:hanging="569"/>
      </w:pPr>
      <w:rPr>
        <w:rFonts w:hint="default"/>
        <w:lang w:val="en-US" w:eastAsia="en-US" w:bidi="ar-SA"/>
      </w:rPr>
    </w:lvl>
    <w:lvl w:ilvl="6" w:tplc="B23C22EA">
      <w:numFmt w:val="bullet"/>
      <w:lvlText w:val="•"/>
      <w:lvlJc w:val="left"/>
      <w:pPr>
        <w:ind w:left="5700" w:hanging="569"/>
      </w:pPr>
      <w:rPr>
        <w:rFonts w:hint="default"/>
        <w:lang w:val="en-US" w:eastAsia="en-US" w:bidi="ar-SA"/>
      </w:rPr>
    </w:lvl>
    <w:lvl w:ilvl="7" w:tplc="BCC674D4">
      <w:numFmt w:val="bullet"/>
      <w:lvlText w:val="•"/>
      <w:lvlJc w:val="left"/>
      <w:pPr>
        <w:ind w:left="6490" w:hanging="569"/>
      </w:pPr>
      <w:rPr>
        <w:rFonts w:hint="default"/>
        <w:lang w:val="en-US" w:eastAsia="en-US" w:bidi="ar-SA"/>
      </w:rPr>
    </w:lvl>
    <w:lvl w:ilvl="8" w:tplc="5A40A0F4">
      <w:numFmt w:val="bullet"/>
      <w:lvlText w:val="•"/>
      <w:lvlJc w:val="left"/>
      <w:pPr>
        <w:ind w:left="7280" w:hanging="569"/>
      </w:pPr>
      <w:rPr>
        <w:rFonts w:hint="default"/>
        <w:lang w:val="en-US" w:eastAsia="en-US" w:bidi="ar-SA"/>
      </w:rPr>
    </w:lvl>
  </w:abstractNum>
  <w:abstractNum w:abstractNumId="29" w15:restartNumberingAfterBreak="0">
    <w:nsid w:val="23203E04"/>
    <w:multiLevelType w:val="hybridMultilevel"/>
    <w:tmpl w:val="ACE2D0B0"/>
    <w:lvl w:ilvl="0" w:tplc="96B41DBA">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E288F96E">
      <w:numFmt w:val="bullet"/>
      <w:lvlText w:val="•"/>
      <w:lvlJc w:val="left"/>
      <w:pPr>
        <w:ind w:left="1876" w:hanging="711"/>
      </w:pPr>
      <w:rPr>
        <w:rFonts w:hint="default"/>
        <w:lang w:val="en-US" w:eastAsia="en-US" w:bidi="ar-SA"/>
      </w:rPr>
    </w:lvl>
    <w:lvl w:ilvl="2" w:tplc="7D54A1C0">
      <w:numFmt w:val="bullet"/>
      <w:lvlText w:val="•"/>
      <w:lvlJc w:val="left"/>
      <w:pPr>
        <w:ind w:left="2652" w:hanging="711"/>
      </w:pPr>
      <w:rPr>
        <w:rFonts w:hint="default"/>
        <w:lang w:val="en-US" w:eastAsia="en-US" w:bidi="ar-SA"/>
      </w:rPr>
    </w:lvl>
    <w:lvl w:ilvl="3" w:tplc="EB2CB666">
      <w:numFmt w:val="bullet"/>
      <w:lvlText w:val="•"/>
      <w:lvlJc w:val="left"/>
      <w:pPr>
        <w:ind w:left="3428" w:hanging="711"/>
      </w:pPr>
      <w:rPr>
        <w:rFonts w:hint="default"/>
        <w:lang w:val="en-US" w:eastAsia="en-US" w:bidi="ar-SA"/>
      </w:rPr>
    </w:lvl>
    <w:lvl w:ilvl="4" w:tplc="E2ECF6B6">
      <w:numFmt w:val="bullet"/>
      <w:lvlText w:val="•"/>
      <w:lvlJc w:val="left"/>
      <w:pPr>
        <w:ind w:left="4204" w:hanging="711"/>
      </w:pPr>
      <w:rPr>
        <w:rFonts w:hint="default"/>
        <w:lang w:val="en-US" w:eastAsia="en-US" w:bidi="ar-SA"/>
      </w:rPr>
    </w:lvl>
    <w:lvl w:ilvl="5" w:tplc="40A8BDF6">
      <w:numFmt w:val="bullet"/>
      <w:lvlText w:val="•"/>
      <w:lvlJc w:val="left"/>
      <w:pPr>
        <w:ind w:left="4980" w:hanging="711"/>
      </w:pPr>
      <w:rPr>
        <w:rFonts w:hint="default"/>
        <w:lang w:val="en-US" w:eastAsia="en-US" w:bidi="ar-SA"/>
      </w:rPr>
    </w:lvl>
    <w:lvl w:ilvl="6" w:tplc="F6B07928">
      <w:numFmt w:val="bullet"/>
      <w:lvlText w:val="•"/>
      <w:lvlJc w:val="left"/>
      <w:pPr>
        <w:ind w:left="5756" w:hanging="711"/>
      </w:pPr>
      <w:rPr>
        <w:rFonts w:hint="default"/>
        <w:lang w:val="en-US" w:eastAsia="en-US" w:bidi="ar-SA"/>
      </w:rPr>
    </w:lvl>
    <w:lvl w:ilvl="7" w:tplc="59AC7BA4">
      <w:numFmt w:val="bullet"/>
      <w:lvlText w:val="•"/>
      <w:lvlJc w:val="left"/>
      <w:pPr>
        <w:ind w:left="6532" w:hanging="711"/>
      </w:pPr>
      <w:rPr>
        <w:rFonts w:hint="default"/>
        <w:lang w:val="en-US" w:eastAsia="en-US" w:bidi="ar-SA"/>
      </w:rPr>
    </w:lvl>
    <w:lvl w:ilvl="8" w:tplc="DA385386">
      <w:numFmt w:val="bullet"/>
      <w:lvlText w:val="•"/>
      <w:lvlJc w:val="left"/>
      <w:pPr>
        <w:ind w:left="7308" w:hanging="711"/>
      </w:pPr>
      <w:rPr>
        <w:rFonts w:hint="default"/>
        <w:lang w:val="en-US" w:eastAsia="en-US" w:bidi="ar-SA"/>
      </w:rPr>
    </w:lvl>
  </w:abstractNum>
  <w:abstractNum w:abstractNumId="30" w15:restartNumberingAfterBreak="0">
    <w:nsid w:val="28092A97"/>
    <w:multiLevelType w:val="hybridMultilevel"/>
    <w:tmpl w:val="4C642F24"/>
    <w:lvl w:ilvl="0" w:tplc="D63084CC">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2774EAB4">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A3988DFA">
      <w:numFmt w:val="bullet"/>
      <w:lvlText w:val="•"/>
      <w:lvlJc w:val="left"/>
      <w:pPr>
        <w:ind w:left="2652" w:hanging="711"/>
      </w:pPr>
      <w:rPr>
        <w:rFonts w:hint="default"/>
        <w:lang w:val="en-US" w:eastAsia="en-US" w:bidi="ar-SA"/>
      </w:rPr>
    </w:lvl>
    <w:lvl w:ilvl="3" w:tplc="1A72F012">
      <w:numFmt w:val="bullet"/>
      <w:lvlText w:val="•"/>
      <w:lvlJc w:val="left"/>
      <w:pPr>
        <w:ind w:left="3428" w:hanging="711"/>
      </w:pPr>
      <w:rPr>
        <w:rFonts w:hint="default"/>
        <w:lang w:val="en-US" w:eastAsia="en-US" w:bidi="ar-SA"/>
      </w:rPr>
    </w:lvl>
    <w:lvl w:ilvl="4" w:tplc="6422C8B8">
      <w:numFmt w:val="bullet"/>
      <w:lvlText w:val="•"/>
      <w:lvlJc w:val="left"/>
      <w:pPr>
        <w:ind w:left="4204" w:hanging="711"/>
      </w:pPr>
      <w:rPr>
        <w:rFonts w:hint="default"/>
        <w:lang w:val="en-US" w:eastAsia="en-US" w:bidi="ar-SA"/>
      </w:rPr>
    </w:lvl>
    <w:lvl w:ilvl="5" w:tplc="EA8695E0">
      <w:numFmt w:val="bullet"/>
      <w:lvlText w:val="•"/>
      <w:lvlJc w:val="left"/>
      <w:pPr>
        <w:ind w:left="4980" w:hanging="711"/>
      </w:pPr>
      <w:rPr>
        <w:rFonts w:hint="default"/>
        <w:lang w:val="en-US" w:eastAsia="en-US" w:bidi="ar-SA"/>
      </w:rPr>
    </w:lvl>
    <w:lvl w:ilvl="6" w:tplc="1AAEFA56">
      <w:numFmt w:val="bullet"/>
      <w:lvlText w:val="•"/>
      <w:lvlJc w:val="left"/>
      <w:pPr>
        <w:ind w:left="5756" w:hanging="711"/>
      </w:pPr>
      <w:rPr>
        <w:rFonts w:hint="default"/>
        <w:lang w:val="en-US" w:eastAsia="en-US" w:bidi="ar-SA"/>
      </w:rPr>
    </w:lvl>
    <w:lvl w:ilvl="7" w:tplc="475622CE">
      <w:numFmt w:val="bullet"/>
      <w:lvlText w:val="•"/>
      <w:lvlJc w:val="left"/>
      <w:pPr>
        <w:ind w:left="6532" w:hanging="711"/>
      </w:pPr>
      <w:rPr>
        <w:rFonts w:hint="default"/>
        <w:lang w:val="en-US" w:eastAsia="en-US" w:bidi="ar-SA"/>
      </w:rPr>
    </w:lvl>
    <w:lvl w:ilvl="8" w:tplc="9DFAED50">
      <w:numFmt w:val="bullet"/>
      <w:lvlText w:val="•"/>
      <w:lvlJc w:val="left"/>
      <w:pPr>
        <w:ind w:left="7308" w:hanging="711"/>
      </w:pPr>
      <w:rPr>
        <w:rFonts w:hint="default"/>
        <w:lang w:val="en-US" w:eastAsia="en-US" w:bidi="ar-SA"/>
      </w:rPr>
    </w:lvl>
  </w:abstractNum>
  <w:abstractNum w:abstractNumId="31" w15:restartNumberingAfterBreak="0">
    <w:nsid w:val="28587CE4"/>
    <w:multiLevelType w:val="hybridMultilevel"/>
    <w:tmpl w:val="216A2FE0"/>
    <w:lvl w:ilvl="0" w:tplc="ECCCEFF2">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B4FA87C0">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6FFA2EA8">
      <w:numFmt w:val="bullet"/>
      <w:lvlText w:val="•"/>
      <w:lvlJc w:val="left"/>
      <w:pPr>
        <w:ind w:left="2652" w:hanging="711"/>
      </w:pPr>
      <w:rPr>
        <w:rFonts w:hint="default"/>
        <w:lang w:val="en-US" w:eastAsia="en-US" w:bidi="ar-SA"/>
      </w:rPr>
    </w:lvl>
    <w:lvl w:ilvl="3" w:tplc="61846796">
      <w:numFmt w:val="bullet"/>
      <w:lvlText w:val="•"/>
      <w:lvlJc w:val="left"/>
      <w:pPr>
        <w:ind w:left="3428" w:hanging="711"/>
      </w:pPr>
      <w:rPr>
        <w:rFonts w:hint="default"/>
        <w:lang w:val="en-US" w:eastAsia="en-US" w:bidi="ar-SA"/>
      </w:rPr>
    </w:lvl>
    <w:lvl w:ilvl="4" w:tplc="862E2BEA">
      <w:numFmt w:val="bullet"/>
      <w:lvlText w:val="•"/>
      <w:lvlJc w:val="left"/>
      <w:pPr>
        <w:ind w:left="4204" w:hanging="711"/>
      </w:pPr>
      <w:rPr>
        <w:rFonts w:hint="default"/>
        <w:lang w:val="en-US" w:eastAsia="en-US" w:bidi="ar-SA"/>
      </w:rPr>
    </w:lvl>
    <w:lvl w:ilvl="5" w:tplc="0CCE96A8">
      <w:numFmt w:val="bullet"/>
      <w:lvlText w:val="•"/>
      <w:lvlJc w:val="left"/>
      <w:pPr>
        <w:ind w:left="4980" w:hanging="711"/>
      </w:pPr>
      <w:rPr>
        <w:rFonts w:hint="default"/>
        <w:lang w:val="en-US" w:eastAsia="en-US" w:bidi="ar-SA"/>
      </w:rPr>
    </w:lvl>
    <w:lvl w:ilvl="6" w:tplc="56DA4E0A">
      <w:numFmt w:val="bullet"/>
      <w:lvlText w:val="•"/>
      <w:lvlJc w:val="left"/>
      <w:pPr>
        <w:ind w:left="5756" w:hanging="711"/>
      </w:pPr>
      <w:rPr>
        <w:rFonts w:hint="default"/>
        <w:lang w:val="en-US" w:eastAsia="en-US" w:bidi="ar-SA"/>
      </w:rPr>
    </w:lvl>
    <w:lvl w:ilvl="7" w:tplc="3CC0E504">
      <w:numFmt w:val="bullet"/>
      <w:lvlText w:val="•"/>
      <w:lvlJc w:val="left"/>
      <w:pPr>
        <w:ind w:left="6532" w:hanging="711"/>
      </w:pPr>
      <w:rPr>
        <w:rFonts w:hint="default"/>
        <w:lang w:val="en-US" w:eastAsia="en-US" w:bidi="ar-SA"/>
      </w:rPr>
    </w:lvl>
    <w:lvl w:ilvl="8" w:tplc="5BA072E6">
      <w:numFmt w:val="bullet"/>
      <w:lvlText w:val="•"/>
      <w:lvlJc w:val="left"/>
      <w:pPr>
        <w:ind w:left="7308" w:hanging="711"/>
      </w:pPr>
      <w:rPr>
        <w:rFonts w:hint="default"/>
        <w:lang w:val="en-US" w:eastAsia="en-US" w:bidi="ar-SA"/>
      </w:rPr>
    </w:lvl>
  </w:abstractNum>
  <w:abstractNum w:abstractNumId="32" w15:restartNumberingAfterBreak="0">
    <w:nsid w:val="290A2B15"/>
    <w:multiLevelType w:val="hybridMultilevel"/>
    <w:tmpl w:val="EEF4A502"/>
    <w:lvl w:ilvl="0" w:tplc="D4020888">
      <w:start w:val="71"/>
      <w:numFmt w:val="decimal"/>
      <w:lvlText w:val="(%1)"/>
      <w:lvlJc w:val="left"/>
      <w:pPr>
        <w:ind w:left="952" w:hanging="569"/>
      </w:pPr>
      <w:rPr>
        <w:rFonts w:ascii="Times New Roman" w:eastAsia="Times New Roman" w:hAnsi="Times New Roman" w:cs="Times New Roman" w:hint="default"/>
        <w:b w:val="0"/>
        <w:bCs w:val="0"/>
        <w:i w:val="0"/>
        <w:iCs w:val="0"/>
        <w:spacing w:val="-1"/>
        <w:w w:val="99"/>
        <w:sz w:val="24"/>
        <w:szCs w:val="24"/>
        <w:lang w:val="en-US" w:eastAsia="en-US" w:bidi="ar-SA"/>
      </w:rPr>
    </w:lvl>
    <w:lvl w:ilvl="1" w:tplc="A350B3AA">
      <w:numFmt w:val="bullet"/>
      <w:lvlText w:val="•"/>
      <w:lvlJc w:val="left"/>
      <w:pPr>
        <w:ind w:left="1750" w:hanging="569"/>
      </w:pPr>
      <w:rPr>
        <w:rFonts w:hint="default"/>
        <w:lang w:val="en-US" w:eastAsia="en-US" w:bidi="ar-SA"/>
      </w:rPr>
    </w:lvl>
    <w:lvl w:ilvl="2" w:tplc="017EA65A">
      <w:numFmt w:val="bullet"/>
      <w:lvlText w:val="•"/>
      <w:lvlJc w:val="left"/>
      <w:pPr>
        <w:ind w:left="2540" w:hanging="569"/>
      </w:pPr>
      <w:rPr>
        <w:rFonts w:hint="default"/>
        <w:lang w:val="en-US" w:eastAsia="en-US" w:bidi="ar-SA"/>
      </w:rPr>
    </w:lvl>
    <w:lvl w:ilvl="3" w:tplc="529EE0D0">
      <w:numFmt w:val="bullet"/>
      <w:lvlText w:val="•"/>
      <w:lvlJc w:val="left"/>
      <w:pPr>
        <w:ind w:left="3330" w:hanging="569"/>
      </w:pPr>
      <w:rPr>
        <w:rFonts w:hint="default"/>
        <w:lang w:val="en-US" w:eastAsia="en-US" w:bidi="ar-SA"/>
      </w:rPr>
    </w:lvl>
    <w:lvl w:ilvl="4" w:tplc="070A8AC2">
      <w:numFmt w:val="bullet"/>
      <w:lvlText w:val="•"/>
      <w:lvlJc w:val="left"/>
      <w:pPr>
        <w:ind w:left="4120" w:hanging="569"/>
      </w:pPr>
      <w:rPr>
        <w:rFonts w:hint="default"/>
        <w:lang w:val="en-US" w:eastAsia="en-US" w:bidi="ar-SA"/>
      </w:rPr>
    </w:lvl>
    <w:lvl w:ilvl="5" w:tplc="B614A86C">
      <w:numFmt w:val="bullet"/>
      <w:lvlText w:val="•"/>
      <w:lvlJc w:val="left"/>
      <w:pPr>
        <w:ind w:left="4910" w:hanging="569"/>
      </w:pPr>
      <w:rPr>
        <w:rFonts w:hint="default"/>
        <w:lang w:val="en-US" w:eastAsia="en-US" w:bidi="ar-SA"/>
      </w:rPr>
    </w:lvl>
    <w:lvl w:ilvl="6" w:tplc="D180AD8C">
      <w:numFmt w:val="bullet"/>
      <w:lvlText w:val="•"/>
      <w:lvlJc w:val="left"/>
      <w:pPr>
        <w:ind w:left="5700" w:hanging="569"/>
      </w:pPr>
      <w:rPr>
        <w:rFonts w:hint="default"/>
        <w:lang w:val="en-US" w:eastAsia="en-US" w:bidi="ar-SA"/>
      </w:rPr>
    </w:lvl>
    <w:lvl w:ilvl="7" w:tplc="5192E508">
      <w:numFmt w:val="bullet"/>
      <w:lvlText w:val="•"/>
      <w:lvlJc w:val="left"/>
      <w:pPr>
        <w:ind w:left="6490" w:hanging="569"/>
      </w:pPr>
      <w:rPr>
        <w:rFonts w:hint="default"/>
        <w:lang w:val="en-US" w:eastAsia="en-US" w:bidi="ar-SA"/>
      </w:rPr>
    </w:lvl>
    <w:lvl w:ilvl="8" w:tplc="ED404220">
      <w:numFmt w:val="bullet"/>
      <w:lvlText w:val="•"/>
      <w:lvlJc w:val="left"/>
      <w:pPr>
        <w:ind w:left="7280" w:hanging="569"/>
      </w:pPr>
      <w:rPr>
        <w:rFonts w:hint="default"/>
        <w:lang w:val="en-US" w:eastAsia="en-US" w:bidi="ar-SA"/>
      </w:rPr>
    </w:lvl>
  </w:abstractNum>
  <w:abstractNum w:abstractNumId="33" w15:restartNumberingAfterBreak="0">
    <w:nsid w:val="2BCB4D8E"/>
    <w:multiLevelType w:val="hybridMultilevel"/>
    <w:tmpl w:val="00CE171E"/>
    <w:lvl w:ilvl="0" w:tplc="2C74B476">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BB985946">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3C062966">
      <w:numFmt w:val="bullet"/>
      <w:lvlText w:val="•"/>
      <w:lvlJc w:val="left"/>
      <w:pPr>
        <w:ind w:left="2652" w:hanging="711"/>
      </w:pPr>
      <w:rPr>
        <w:rFonts w:hint="default"/>
        <w:lang w:val="en-US" w:eastAsia="en-US" w:bidi="ar-SA"/>
      </w:rPr>
    </w:lvl>
    <w:lvl w:ilvl="3" w:tplc="7FFE9E5C">
      <w:numFmt w:val="bullet"/>
      <w:lvlText w:val="•"/>
      <w:lvlJc w:val="left"/>
      <w:pPr>
        <w:ind w:left="3428" w:hanging="711"/>
      </w:pPr>
      <w:rPr>
        <w:rFonts w:hint="default"/>
        <w:lang w:val="en-US" w:eastAsia="en-US" w:bidi="ar-SA"/>
      </w:rPr>
    </w:lvl>
    <w:lvl w:ilvl="4" w:tplc="9B301C9A">
      <w:numFmt w:val="bullet"/>
      <w:lvlText w:val="•"/>
      <w:lvlJc w:val="left"/>
      <w:pPr>
        <w:ind w:left="4204" w:hanging="711"/>
      </w:pPr>
      <w:rPr>
        <w:rFonts w:hint="default"/>
        <w:lang w:val="en-US" w:eastAsia="en-US" w:bidi="ar-SA"/>
      </w:rPr>
    </w:lvl>
    <w:lvl w:ilvl="5" w:tplc="85C6917A">
      <w:numFmt w:val="bullet"/>
      <w:lvlText w:val="•"/>
      <w:lvlJc w:val="left"/>
      <w:pPr>
        <w:ind w:left="4980" w:hanging="711"/>
      </w:pPr>
      <w:rPr>
        <w:rFonts w:hint="default"/>
        <w:lang w:val="en-US" w:eastAsia="en-US" w:bidi="ar-SA"/>
      </w:rPr>
    </w:lvl>
    <w:lvl w:ilvl="6" w:tplc="A3104526">
      <w:numFmt w:val="bullet"/>
      <w:lvlText w:val="•"/>
      <w:lvlJc w:val="left"/>
      <w:pPr>
        <w:ind w:left="5756" w:hanging="711"/>
      </w:pPr>
      <w:rPr>
        <w:rFonts w:hint="default"/>
        <w:lang w:val="en-US" w:eastAsia="en-US" w:bidi="ar-SA"/>
      </w:rPr>
    </w:lvl>
    <w:lvl w:ilvl="7" w:tplc="17A8D492">
      <w:numFmt w:val="bullet"/>
      <w:lvlText w:val="•"/>
      <w:lvlJc w:val="left"/>
      <w:pPr>
        <w:ind w:left="6532" w:hanging="711"/>
      </w:pPr>
      <w:rPr>
        <w:rFonts w:hint="default"/>
        <w:lang w:val="en-US" w:eastAsia="en-US" w:bidi="ar-SA"/>
      </w:rPr>
    </w:lvl>
    <w:lvl w:ilvl="8" w:tplc="952676F6">
      <w:numFmt w:val="bullet"/>
      <w:lvlText w:val="•"/>
      <w:lvlJc w:val="left"/>
      <w:pPr>
        <w:ind w:left="7308" w:hanging="711"/>
      </w:pPr>
      <w:rPr>
        <w:rFonts w:hint="default"/>
        <w:lang w:val="en-US" w:eastAsia="en-US" w:bidi="ar-SA"/>
      </w:rPr>
    </w:lvl>
  </w:abstractNum>
  <w:abstractNum w:abstractNumId="34" w15:restartNumberingAfterBreak="0">
    <w:nsid w:val="2C5E5DE4"/>
    <w:multiLevelType w:val="hybridMultilevel"/>
    <w:tmpl w:val="FB184DA6"/>
    <w:lvl w:ilvl="0" w:tplc="D28E36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2CA3162B"/>
    <w:multiLevelType w:val="hybridMultilevel"/>
    <w:tmpl w:val="4D148E10"/>
    <w:lvl w:ilvl="0" w:tplc="A1E0A490">
      <w:start w:val="1"/>
      <w:numFmt w:val="decimal"/>
      <w:lvlText w:val="(%1)"/>
      <w:lvlJc w:val="left"/>
      <w:pPr>
        <w:ind w:left="808" w:hanging="425"/>
      </w:pPr>
      <w:rPr>
        <w:rFonts w:ascii="Times New Roman" w:eastAsia="Times New Roman" w:hAnsi="Times New Roman" w:cs="Times New Roman" w:hint="default"/>
        <w:b w:val="0"/>
        <w:bCs w:val="0"/>
        <w:i w:val="0"/>
        <w:iCs w:val="0"/>
        <w:w w:val="99"/>
        <w:sz w:val="24"/>
        <w:szCs w:val="24"/>
        <w:lang w:val="en-US" w:eastAsia="en-US" w:bidi="ar-SA"/>
      </w:rPr>
    </w:lvl>
    <w:lvl w:ilvl="1" w:tplc="BB6CAAF4">
      <w:numFmt w:val="bullet"/>
      <w:lvlText w:val="•"/>
      <w:lvlJc w:val="left"/>
      <w:pPr>
        <w:ind w:left="1606" w:hanging="425"/>
      </w:pPr>
      <w:rPr>
        <w:rFonts w:hint="default"/>
        <w:lang w:val="en-US" w:eastAsia="en-US" w:bidi="ar-SA"/>
      </w:rPr>
    </w:lvl>
    <w:lvl w:ilvl="2" w:tplc="F736738E">
      <w:numFmt w:val="bullet"/>
      <w:lvlText w:val="•"/>
      <w:lvlJc w:val="left"/>
      <w:pPr>
        <w:ind w:left="2412" w:hanging="425"/>
      </w:pPr>
      <w:rPr>
        <w:rFonts w:hint="default"/>
        <w:lang w:val="en-US" w:eastAsia="en-US" w:bidi="ar-SA"/>
      </w:rPr>
    </w:lvl>
    <w:lvl w:ilvl="3" w:tplc="9BD0ED76">
      <w:numFmt w:val="bullet"/>
      <w:lvlText w:val="•"/>
      <w:lvlJc w:val="left"/>
      <w:pPr>
        <w:ind w:left="3218" w:hanging="425"/>
      </w:pPr>
      <w:rPr>
        <w:rFonts w:hint="default"/>
        <w:lang w:val="en-US" w:eastAsia="en-US" w:bidi="ar-SA"/>
      </w:rPr>
    </w:lvl>
    <w:lvl w:ilvl="4" w:tplc="467ECBBE">
      <w:numFmt w:val="bullet"/>
      <w:lvlText w:val="•"/>
      <w:lvlJc w:val="left"/>
      <w:pPr>
        <w:ind w:left="4024" w:hanging="425"/>
      </w:pPr>
      <w:rPr>
        <w:rFonts w:hint="default"/>
        <w:lang w:val="en-US" w:eastAsia="en-US" w:bidi="ar-SA"/>
      </w:rPr>
    </w:lvl>
    <w:lvl w:ilvl="5" w:tplc="D7C05CB6">
      <w:numFmt w:val="bullet"/>
      <w:lvlText w:val="•"/>
      <w:lvlJc w:val="left"/>
      <w:pPr>
        <w:ind w:left="4830" w:hanging="425"/>
      </w:pPr>
      <w:rPr>
        <w:rFonts w:hint="default"/>
        <w:lang w:val="en-US" w:eastAsia="en-US" w:bidi="ar-SA"/>
      </w:rPr>
    </w:lvl>
    <w:lvl w:ilvl="6" w:tplc="0B7AC7D2">
      <w:numFmt w:val="bullet"/>
      <w:lvlText w:val="•"/>
      <w:lvlJc w:val="left"/>
      <w:pPr>
        <w:ind w:left="5636" w:hanging="425"/>
      </w:pPr>
      <w:rPr>
        <w:rFonts w:hint="default"/>
        <w:lang w:val="en-US" w:eastAsia="en-US" w:bidi="ar-SA"/>
      </w:rPr>
    </w:lvl>
    <w:lvl w:ilvl="7" w:tplc="47D291F2">
      <w:numFmt w:val="bullet"/>
      <w:lvlText w:val="•"/>
      <w:lvlJc w:val="left"/>
      <w:pPr>
        <w:ind w:left="6442" w:hanging="425"/>
      </w:pPr>
      <w:rPr>
        <w:rFonts w:hint="default"/>
        <w:lang w:val="en-US" w:eastAsia="en-US" w:bidi="ar-SA"/>
      </w:rPr>
    </w:lvl>
    <w:lvl w:ilvl="8" w:tplc="77101AB8">
      <w:numFmt w:val="bullet"/>
      <w:lvlText w:val="•"/>
      <w:lvlJc w:val="left"/>
      <w:pPr>
        <w:ind w:left="7248" w:hanging="425"/>
      </w:pPr>
      <w:rPr>
        <w:rFonts w:hint="default"/>
        <w:lang w:val="en-US" w:eastAsia="en-US" w:bidi="ar-SA"/>
      </w:rPr>
    </w:lvl>
  </w:abstractNum>
  <w:abstractNum w:abstractNumId="36" w15:restartNumberingAfterBreak="0">
    <w:nsid w:val="2CCD610C"/>
    <w:multiLevelType w:val="hybridMultilevel"/>
    <w:tmpl w:val="029A06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322B45C2"/>
    <w:multiLevelType w:val="hybridMultilevel"/>
    <w:tmpl w:val="E5720A1A"/>
    <w:lvl w:ilvl="0" w:tplc="CB3A0394">
      <w:start w:val="1"/>
      <w:numFmt w:val="decimal"/>
      <w:lvlText w:val="(%1)"/>
      <w:lvlJc w:val="left"/>
      <w:pPr>
        <w:ind w:left="911" w:hanging="528"/>
      </w:pPr>
      <w:rPr>
        <w:rFonts w:ascii="Times New Roman" w:eastAsia="Times New Roman" w:hAnsi="Times New Roman" w:cs="Times New Roman" w:hint="default"/>
        <w:b w:val="0"/>
        <w:bCs w:val="0"/>
        <w:i w:val="0"/>
        <w:iCs w:val="0"/>
        <w:w w:val="99"/>
        <w:sz w:val="24"/>
        <w:szCs w:val="24"/>
        <w:lang w:val="en-US" w:eastAsia="en-US" w:bidi="ar-SA"/>
      </w:rPr>
    </w:lvl>
    <w:lvl w:ilvl="1" w:tplc="9168B0F0">
      <w:start w:val="1"/>
      <w:numFmt w:val="decimal"/>
      <w:lvlText w:val="%2)"/>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2" w:tplc="987099D4">
      <w:numFmt w:val="bullet"/>
      <w:lvlText w:val="•"/>
      <w:lvlJc w:val="left"/>
      <w:pPr>
        <w:ind w:left="1837" w:hanging="569"/>
      </w:pPr>
      <w:rPr>
        <w:rFonts w:hint="default"/>
        <w:lang w:val="en-US" w:eastAsia="en-US" w:bidi="ar-SA"/>
      </w:rPr>
    </w:lvl>
    <w:lvl w:ilvl="3" w:tplc="C1A69796">
      <w:numFmt w:val="bullet"/>
      <w:lvlText w:val="•"/>
      <w:lvlJc w:val="left"/>
      <w:pPr>
        <w:ind w:left="2715" w:hanging="569"/>
      </w:pPr>
      <w:rPr>
        <w:rFonts w:hint="default"/>
        <w:lang w:val="en-US" w:eastAsia="en-US" w:bidi="ar-SA"/>
      </w:rPr>
    </w:lvl>
    <w:lvl w:ilvl="4" w:tplc="F8D24A2A">
      <w:numFmt w:val="bullet"/>
      <w:lvlText w:val="•"/>
      <w:lvlJc w:val="left"/>
      <w:pPr>
        <w:ind w:left="3593" w:hanging="569"/>
      </w:pPr>
      <w:rPr>
        <w:rFonts w:hint="default"/>
        <w:lang w:val="en-US" w:eastAsia="en-US" w:bidi="ar-SA"/>
      </w:rPr>
    </w:lvl>
    <w:lvl w:ilvl="5" w:tplc="BA4695B0">
      <w:numFmt w:val="bullet"/>
      <w:lvlText w:val="•"/>
      <w:lvlJc w:val="left"/>
      <w:pPr>
        <w:ind w:left="4471" w:hanging="569"/>
      </w:pPr>
      <w:rPr>
        <w:rFonts w:hint="default"/>
        <w:lang w:val="en-US" w:eastAsia="en-US" w:bidi="ar-SA"/>
      </w:rPr>
    </w:lvl>
    <w:lvl w:ilvl="6" w:tplc="1F8214FE">
      <w:numFmt w:val="bullet"/>
      <w:lvlText w:val="•"/>
      <w:lvlJc w:val="left"/>
      <w:pPr>
        <w:ind w:left="5348" w:hanging="569"/>
      </w:pPr>
      <w:rPr>
        <w:rFonts w:hint="default"/>
        <w:lang w:val="en-US" w:eastAsia="en-US" w:bidi="ar-SA"/>
      </w:rPr>
    </w:lvl>
    <w:lvl w:ilvl="7" w:tplc="CD026394">
      <w:numFmt w:val="bullet"/>
      <w:lvlText w:val="•"/>
      <w:lvlJc w:val="left"/>
      <w:pPr>
        <w:ind w:left="6226" w:hanging="569"/>
      </w:pPr>
      <w:rPr>
        <w:rFonts w:hint="default"/>
        <w:lang w:val="en-US" w:eastAsia="en-US" w:bidi="ar-SA"/>
      </w:rPr>
    </w:lvl>
    <w:lvl w:ilvl="8" w:tplc="A8B81F18">
      <w:numFmt w:val="bullet"/>
      <w:lvlText w:val="•"/>
      <w:lvlJc w:val="left"/>
      <w:pPr>
        <w:ind w:left="7104" w:hanging="569"/>
      </w:pPr>
      <w:rPr>
        <w:rFonts w:hint="default"/>
        <w:lang w:val="en-US" w:eastAsia="en-US" w:bidi="ar-SA"/>
      </w:rPr>
    </w:lvl>
  </w:abstractNum>
  <w:abstractNum w:abstractNumId="38" w15:restartNumberingAfterBreak="0">
    <w:nsid w:val="37D06DDF"/>
    <w:multiLevelType w:val="hybridMultilevel"/>
    <w:tmpl w:val="0792B02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3BC40D7E"/>
    <w:multiLevelType w:val="hybridMultilevel"/>
    <w:tmpl w:val="B656972A"/>
    <w:lvl w:ilvl="0" w:tplc="CAFCA1F8">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38464576">
      <w:numFmt w:val="bullet"/>
      <w:lvlText w:val="•"/>
      <w:lvlJc w:val="left"/>
      <w:pPr>
        <w:ind w:left="1876" w:hanging="711"/>
      </w:pPr>
      <w:rPr>
        <w:rFonts w:hint="default"/>
        <w:lang w:val="en-US" w:eastAsia="en-US" w:bidi="ar-SA"/>
      </w:rPr>
    </w:lvl>
    <w:lvl w:ilvl="2" w:tplc="2850FC5E">
      <w:numFmt w:val="bullet"/>
      <w:lvlText w:val="•"/>
      <w:lvlJc w:val="left"/>
      <w:pPr>
        <w:ind w:left="2652" w:hanging="711"/>
      </w:pPr>
      <w:rPr>
        <w:rFonts w:hint="default"/>
        <w:lang w:val="en-US" w:eastAsia="en-US" w:bidi="ar-SA"/>
      </w:rPr>
    </w:lvl>
    <w:lvl w:ilvl="3" w:tplc="51A0F1A6">
      <w:numFmt w:val="bullet"/>
      <w:lvlText w:val="•"/>
      <w:lvlJc w:val="left"/>
      <w:pPr>
        <w:ind w:left="3428" w:hanging="711"/>
      </w:pPr>
      <w:rPr>
        <w:rFonts w:hint="default"/>
        <w:lang w:val="en-US" w:eastAsia="en-US" w:bidi="ar-SA"/>
      </w:rPr>
    </w:lvl>
    <w:lvl w:ilvl="4" w:tplc="FBAEED0A">
      <w:numFmt w:val="bullet"/>
      <w:lvlText w:val="•"/>
      <w:lvlJc w:val="left"/>
      <w:pPr>
        <w:ind w:left="4204" w:hanging="711"/>
      </w:pPr>
      <w:rPr>
        <w:rFonts w:hint="default"/>
        <w:lang w:val="en-US" w:eastAsia="en-US" w:bidi="ar-SA"/>
      </w:rPr>
    </w:lvl>
    <w:lvl w:ilvl="5" w:tplc="48D237E0">
      <w:numFmt w:val="bullet"/>
      <w:lvlText w:val="•"/>
      <w:lvlJc w:val="left"/>
      <w:pPr>
        <w:ind w:left="4980" w:hanging="711"/>
      </w:pPr>
      <w:rPr>
        <w:rFonts w:hint="default"/>
        <w:lang w:val="en-US" w:eastAsia="en-US" w:bidi="ar-SA"/>
      </w:rPr>
    </w:lvl>
    <w:lvl w:ilvl="6" w:tplc="D8D2A43E">
      <w:numFmt w:val="bullet"/>
      <w:lvlText w:val="•"/>
      <w:lvlJc w:val="left"/>
      <w:pPr>
        <w:ind w:left="5756" w:hanging="711"/>
      </w:pPr>
      <w:rPr>
        <w:rFonts w:hint="default"/>
        <w:lang w:val="en-US" w:eastAsia="en-US" w:bidi="ar-SA"/>
      </w:rPr>
    </w:lvl>
    <w:lvl w:ilvl="7" w:tplc="8C4E17C4">
      <w:numFmt w:val="bullet"/>
      <w:lvlText w:val="•"/>
      <w:lvlJc w:val="left"/>
      <w:pPr>
        <w:ind w:left="6532" w:hanging="711"/>
      </w:pPr>
      <w:rPr>
        <w:rFonts w:hint="default"/>
        <w:lang w:val="en-US" w:eastAsia="en-US" w:bidi="ar-SA"/>
      </w:rPr>
    </w:lvl>
    <w:lvl w:ilvl="8" w:tplc="36F60422">
      <w:numFmt w:val="bullet"/>
      <w:lvlText w:val="•"/>
      <w:lvlJc w:val="left"/>
      <w:pPr>
        <w:ind w:left="7308" w:hanging="711"/>
      </w:pPr>
      <w:rPr>
        <w:rFonts w:hint="default"/>
        <w:lang w:val="en-US" w:eastAsia="en-US" w:bidi="ar-SA"/>
      </w:rPr>
    </w:lvl>
  </w:abstractNum>
  <w:abstractNum w:abstractNumId="40" w15:restartNumberingAfterBreak="0">
    <w:nsid w:val="3BDC232A"/>
    <w:multiLevelType w:val="hybridMultilevel"/>
    <w:tmpl w:val="8026AC4A"/>
    <w:lvl w:ilvl="0" w:tplc="3976D8EA">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356CDE7E">
      <w:numFmt w:val="bullet"/>
      <w:lvlText w:val="•"/>
      <w:lvlJc w:val="left"/>
      <w:pPr>
        <w:ind w:left="1750" w:hanging="569"/>
      </w:pPr>
      <w:rPr>
        <w:rFonts w:hint="default"/>
        <w:lang w:val="en-US" w:eastAsia="en-US" w:bidi="ar-SA"/>
      </w:rPr>
    </w:lvl>
    <w:lvl w:ilvl="2" w:tplc="1450C11E">
      <w:numFmt w:val="bullet"/>
      <w:lvlText w:val="•"/>
      <w:lvlJc w:val="left"/>
      <w:pPr>
        <w:ind w:left="2540" w:hanging="569"/>
      </w:pPr>
      <w:rPr>
        <w:rFonts w:hint="default"/>
        <w:lang w:val="en-US" w:eastAsia="en-US" w:bidi="ar-SA"/>
      </w:rPr>
    </w:lvl>
    <w:lvl w:ilvl="3" w:tplc="17F8CFB0">
      <w:numFmt w:val="bullet"/>
      <w:lvlText w:val="•"/>
      <w:lvlJc w:val="left"/>
      <w:pPr>
        <w:ind w:left="3330" w:hanging="569"/>
      </w:pPr>
      <w:rPr>
        <w:rFonts w:hint="default"/>
        <w:lang w:val="en-US" w:eastAsia="en-US" w:bidi="ar-SA"/>
      </w:rPr>
    </w:lvl>
    <w:lvl w:ilvl="4" w:tplc="29EA4AA2">
      <w:numFmt w:val="bullet"/>
      <w:lvlText w:val="•"/>
      <w:lvlJc w:val="left"/>
      <w:pPr>
        <w:ind w:left="4120" w:hanging="569"/>
      </w:pPr>
      <w:rPr>
        <w:rFonts w:hint="default"/>
        <w:lang w:val="en-US" w:eastAsia="en-US" w:bidi="ar-SA"/>
      </w:rPr>
    </w:lvl>
    <w:lvl w:ilvl="5" w:tplc="822EBCE2">
      <w:numFmt w:val="bullet"/>
      <w:lvlText w:val="•"/>
      <w:lvlJc w:val="left"/>
      <w:pPr>
        <w:ind w:left="4910" w:hanging="569"/>
      </w:pPr>
      <w:rPr>
        <w:rFonts w:hint="default"/>
        <w:lang w:val="en-US" w:eastAsia="en-US" w:bidi="ar-SA"/>
      </w:rPr>
    </w:lvl>
    <w:lvl w:ilvl="6" w:tplc="CA5CAD8E">
      <w:numFmt w:val="bullet"/>
      <w:lvlText w:val="•"/>
      <w:lvlJc w:val="left"/>
      <w:pPr>
        <w:ind w:left="5700" w:hanging="569"/>
      </w:pPr>
      <w:rPr>
        <w:rFonts w:hint="default"/>
        <w:lang w:val="en-US" w:eastAsia="en-US" w:bidi="ar-SA"/>
      </w:rPr>
    </w:lvl>
    <w:lvl w:ilvl="7" w:tplc="C6288022">
      <w:numFmt w:val="bullet"/>
      <w:lvlText w:val="•"/>
      <w:lvlJc w:val="left"/>
      <w:pPr>
        <w:ind w:left="6490" w:hanging="569"/>
      </w:pPr>
      <w:rPr>
        <w:rFonts w:hint="default"/>
        <w:lang w:val="en-US" w:eastAsia="en-US" w:bidi="ar-SA"/>
      </w:rPr>
    </w:lvl>
    <w:lvl w:ilvl="8" w:tplc="2566FF1C">
      <w:numFmt w:val="bullet"/>
      <w:lvlText w:val="•"/>
      <w:lvlJc w:val="left"/>
      <w:pPr>
        <w:ind w:left="7280" w:hanging="569"/>
      </w:pPr>
      <w:rPr>
        <w:rFonts w:hint="default"/>
        <w:lang w:val="en-US" w:eastAsia="en-US" w:bidi="ar-SA"/>
      </w:rPr>
    </w:lvl>
  </w:abstractNum>
  <w:abstractNum w:abstractNumId="41" w15:restartNumberingAfterBreak="0">
    <w:nsid w:val="3CA07D90"/>
    <w:multiLevelType w:val="hybridMultilevel"/>
    <w:tmpl w:val="A8CE837A"/>
    <w:lvl w:ilvl="0" w:tplc="375296F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3CE8532E"/>
    <w:multiLevelType w:val="hybridMultilevel"/>
    <w:tmpl w:val="8904E2E6"/>
    <w:lvl w:ilvl="0" w:tplc="1F94DEC8">
      <w:start w:val="1"/>
      <w:numFmt w:val="decimal"/>
      <w:lvlText w:val="(%1)"/>
      <w:lvlJc w:val="left"/>
      <w:pPr>
        <w:ind w:left="911" w:hanging="528"/>
      </w:pPr>
      <w:rPr>
        <w:rFonts w:ascii="Times New Roman" w:eastAsia="Times New Roman" w:hAnsi="Times New Roman" w:cs="Times New Roman" w:hint="default"/>
        <w:b w:val="0"/>
        <w:bCs w:val="0"/>
        <w:i w:val="0"/>
        <w:iCs w:val="0"/>
        <w:w w:val="99"/>
        <w:sz w:val="24"/>
        <w:szCs w:val="24"/>
        <w:lang w:val="en-US" w:eastAsia="en-US" w:bidi="ar-SA"/>
      </w:rPr>
    </w:lvl>
    <w:lvl w:ilvl="1" w:tplc="4822C874">
      <w:numFmt w:val="bullet"/>
      <w:lvlText w:val="•"/>
      <w:lvlJc w:val="left"/>
      <w:pPr>
        <w:ind w:left="1714" w:hanging="528"/>
      </w:pPr>
      <w:rPr>
        <w:rFonts w:hint="default"/>
        <w:lang w:val="en-US" w:eastAsia="en-US" w:bidi="ar-SA"/>
      </w:rPr>
    </w:lvl>
    <w:lvl w:ilvl="2" w:tplc="84E6C9AA">
      <w:numFmt w:val="bullet"/>
      <w:lvlText w:val="•"/>
      <w:lvlJc w:val="left"/>
      <w:pPr>
        <w:ind w:left="2508" w:hanging="528"/>
      </w:pPr>
      <w:rPr>
        <w:rFonts w:hint="default"/>
        <w:lang w:val="en-US" w:eastAsia="en-US" w:bidi="ar-SA"/>
      </w:rPr>
    </w:lvl>
    <w:lvl w:ilvl="3" w:tplc="F188A512">
      <w:numFmt w:val="bullet"/>
      <w:lvlText w:val="•"/>
      <w:lvlJc w:val="left"/>
      <w:pPr>
        <w:ind w:left="3302" w:hanging="528"/>
      </w:pPr>
      <w:rPr>
        <w:rFonts w:hint="default"/>
        <w:lang w:val="en-US" w:eastAsia="en-US" w:bidi="ar-SA"/>
      </w:rPr>
    </w:lvl>
    <w:lvl w:ilvl="4" w:tplc="4DF2C118">
      <w:numFmt w:val="bullet"/>
      <w:lvlText w:val="•"/>
      <w:lvlJc w:val="left"/>
      <w:pPr>
        <w:ind w:left="4096" w:hanging="528"/>
      </w:pPr>
      <w:rPr>
        <w:rFonts w:hint="default"/>
        <w:lang w:val="en-US" w:eastAsia="en-US" w:bidi="ar-SA"/>
      </w:rPr>
    </w:lvl>
    <w:lvl w:ilvl="5" w:tplc="5C243646">
      <w:numFmt w:val="bullet"/>
      <w:lvlText w:val="•"/>
      <w:lvlJc w:val="left"/>
      <w:pPr>
        <w:ind w:left="4890" w:hanging="528"/>
      </w:pPr>
      <w:rPr>
        <w:rFonts w:hint="default"/>
        <w:lang w:val="en-US" w:eastAsia="en-US" w:bidi="ar-SA"/>
      </w:rPr>
    </w:lvl>
    <w:lvl w:ilvl="6" w:tplc="AB30E062">
      <w:numFmt w:val="bullet"/>
      <w:lvlText w:val="•"/>
      <w:lvlJc w:val="left"/>
      <w:pPr>
        <w:ind w:left="5684" w:hanging="528"/>
      </w:pPr>
      <w:rPr>
        <w:rFonts w:hint="default"/>
        <w:lang w:val="en-US" w:eastAsia="en-US" w:bidi="ar-SA"/>
      </w:rPr>
    </w:lvl>
    <w:lvl w:ilvl="7" w:tplc="97BEF910">
      <w:numFmt w:val="bullet"/>
      <w:lvlText w:val="•"/>
      <w:lvlJc w:val="left"/>
      <w:pPr>
        <w:ind w:left="6478" w:hanging="528"/>
      </w:pPr>
      <w:rPr>
        <w:rFonts w:hint="default"/>
        <w:lang w:val="en-US" w:eastAsia="en-US" w:bidi="ar-SA"/>
      </w:rPr>
    </w:lvl>
    <w:lvl w:ilvl="8" w:tplc="6C4289D2">
      <w:numFmt w:val="bullet"/>
      <w:lvlText w:val="•"/>
      <w:lvlJc w:val="left"/>
      <w:pPr>
        <w:ind w:left="7272" w:hanging="528"/>
      </w:pPr>
      <w:rPr>
        <w:rFonts w:hint="default"/>
        <w:lang w:val="en-US" w:eastAsia="en-US" w:bidi="ar-SA"/>
      </w:rPr>
    </w:lvl>
  </w:abstractNum>
  <w:abstractNum w:abstractNumId="43" w15:restartNumberingAfterBreak="0">
    <w:nsid w:val="3DD12CEB"/>
    <w:multiLevelType w:val="hybridMultilevel"/>
    <w:tmpl w:val="FF923686"/>
    <w:lvl w:ilvl="0" w:tplc="38547180">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C212BB74">
      <w:numFmt w:val="bullet"/>
      <w:lvlText w:val="•"/>
      <w:lvlJc w:val="left"/>
      <w:pPr>
        <w:ind w:left="1750" w:hanging="569"/>
      </w:pPr>
      <w:rPr>
        <w:rFonts w:hint="default"/>
        <w:lang w:val="en-US" w:eastAsia="en-US" w:bidi="ar-SA"/>
      </w:rPr>
    </w:lvl>
    <w:lvl w:ilvl="2" w:tplc="C9741A90">
      <w:numFmt w:val="bullet"/>
      <w:lvlText w:val="•"/>
      <w:lvlJc w:val="left"/>
      <w:pPr>
        <w:ind w:left="2540" w:hanging="569"/>
      </w:pPr>
      <w:rPr>
        <w:rFonts w:hint="default"/>
        <w:lang w:val="en-US" w:eastAsia="en-US" w:bidi="ar-SA"/>
      </w:rPr>
    </w:lvl>
    <w:lvl w:ilvl="3" w:tplc="74AC6FB6">
      <w:numFmt w:val="bullet"/>
      <w:lvlText w:val="•"/>
      <w:lvlJc w:val="left"/>
      <w:pPr>
        <w:ind w:left="3330" w:hanging="569"/>
      </w:pPr>
      <w:rPr>
        <w:rFonts w:hint="default"/>
        <w:lang w:val="en-US" w:eastAsia="en-US" w:bidi="ar-SA"/>
      </w:rPr>
    </w:lvl>
    <w:lvl w:ilvl="4" w:tplc="F104B0B4">
      <w:numFmt w:val="bullet"/>
      <w:lvlText w:val="•"/>
      <w:lvlJc w:val="left"/>
      <w:pPr>
        <w:ind w:left="4120" w:hanging="569"/>
      </w:pPr>
      <w:rPr>
        <w:rFonts w:hint="default"/>
        <w:lang w:val="en-US" w:eastAsia="en-US" w:bidi="ar-SA"/>
      </w:rPr>
    </w:lvl>
    <w:lvl w:ilvl="5" w:tplc="844E02AC">
      <w:numFmt w:val="bullet"/>
      <w:lvlText w:val="•"/>
      <w:lvlJc w:val="left"/>
      <w:pPr>
        <w:ind w:left="4910" w:hanging="569"/>
      </w:pPr>
      <w:rPr>
        <w:rFonts w:hint="default"/>
        <w:lang w:val="en-US" w:eastAsia="en-US" w:bidi="ar-SA"/>
      </w:rPr>
    </w:lvl>
    <w:lvl w:ilvl="6" w:tplc="DA30114C">
      <w:numFmt w:val="bullet"/>
      <w:lvlText w:val="•"/>
      <w:lvlJc w:val="left"/>
      <w:pPr>
        <w:ind w:left="5700" w:hanging="569"/>
      </w:pPr>
      <w:rPr>
        <w:rFonts w:hint="default"/>
        <w:lang w:val="en-US" w:eastAsia="en-US" w:bidi="ar-SA"/>
      </w:rPr>
    </w:lvl>
    <w:lvl w:ilvl="7" w:tplc="DE588FF2">
      <w:numFmt w:val="bullet"/>
      <w:lvlText w:val="•"/>
      <w:lvlJc w:val="left"/>
      <w:pPr>
        <w:ind w:left="6490" w:hanging="569"/>
      </w:pPr>
      <w:rPr>
        <w:rFonts w:hint="default"/>
        <w:lang w:val="en-US" w:eastAsia="en-US" w:bidi="ar-SA"/>
      </w:rPr>
    </w:lvl>
    <w:lvl w:ilvl="8" w:tplc="A7587A88">
      <w:numFmt w:val="bullet"/>
      <w:lvlText w:val="•"/>
      <w:lvlJc w:val="left"/>
      <w:pPr>
        <w:ind w:left="7280" w:hanging="569"/>
      </w:pPr>
      <w:rPr>
        <w:rFonts w:hint="default"/>
        <w:lang w:val="en-US" w:eastAsia="en-US" w:bidi="ar-SA"/>
      </w:rPr>
    </w:lvl>
  </w:abstractNum>
  <w:abstractNum w:abstractNumId="44" w15:restartNumberingAfterBreak="0">
    <w:nsid w:val="3FD5021D"/>
    <w:multiLevelType w:val="hybridMultilevel"/>
    <w:tmpl w:val="88FE1FD0"/>
    <w:lvl w:ilvl="0" w:tplc="E5C085F4">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883C03EC">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CAC2288C">
      <w:numFmt w:val="bullet"/>
      <w:lvlText w:val="•"/>
      <w:lvlJc w:val="left"/>
      <w:pPr>
        <w:ind w:left="2015" w:hanging="711"/>
      </w:pPr>
      <w:rPr>
        <w:rFonts w:hint="default"/>
        <w:lang w:val="en-US" w:eastAsia="en-US" w:bidi="ar-SA"/>
      </w:rPr>
    </w:lvl>
    <w:lvl w:ilvl="3" w:tplc="FB1AB548">
      <w:numFmt w:val="bullet"/>
      <w:lvlText w:val="•"/>
      <w:lvlJc w:val="left"/>
      <w:pPr>
        <w:ind w:left="2871" w:hanging="711"/>
      </w:pPr>
      <w:rPr>
        <w:rFonts w:hint="default"/>
        <w:lang w:val="en-US" w:eastAsia="en-US" w:bidi="ar-SA"/>
      </w:rPr>
    </w:lvl>
    <w:lvl w:ilvl="4" w:tplc="FF6C8830">
      <w:numFmt w:val="bullet"/>
      <w:lvlText w:val="•"/>
      <w:lvlJc w:val="left"/>
      <w:pPr>
        <w:ind w:left="3726" w:hanging="711"/>
      </w:pPr>
      <w:rPr>
        <w:rFonts w:hint="default"/>
        <w:lang w:val="en-US" w:eastAsia="en-US" w:bidi="ar-SA"/>
      </w:rPr>
    </w:lvl>
    <w:lvl w:ilvl="5" w:tplc="41FE434C">
      <w:numFmt w:val="bullet"/>
      <w:lvlText w:val="•"/>
      <w:lvlJc w:val="left"/>
      <w:pPr>
        <w:ind w:left="4582" w:hanging="711"/>
      </w:pPr>
      <w:rPr>
        <w:rFonts w:hint="default"/>
        <w:lang w:val="en-US" w:eastAsia="en-US" w:bidi="ar-SA"/>
      </w:rPr>
    </w:lvl>
    <w:lvl w:ilvl="6" w:tplc="208E3BB0">
      <w:numFmt w:val="bullet"/>
      <w:lvlText w:val="•"/>
      <w:lvlJc w:val="left"/>
      <w:pPr>
        <w:ind w:left="5437" w:hanging="711"/>
      </w:pPr>
      <w:rPr>
        <w:rFonts w:hint="default"/>
        <w:lang w:val="en-US" w:eastAsia="en-US" w:bidi="ar-SA"/>
      </w:rPr>
    </w:lvl>
    <w:lvl w:ilvl="7" w:tplc="3A2C2A8A">
      <w:numFmt w:val="bullet"/>
      <w:lvlText w:val="•"/>
      <w:lvlJc w:val="left"/>
      <w:pPr>
        <w:ind w:left="6293" w:hanging="711"/>
      </w:pPr>
      <w:rPr>
        <w:rFonts w:hint="default"/>
        <w:lang w:val="en-US" w:eastAsia="en-US" w:bidi="ar-SA"/>
      </w:rPr>
    </w:lvl>
    <w:lvl w:ilvl="8" w:tplc="6EA2DC56">
      <w:numFmt w:val="bullet"/>
      <w:lvlText w:val="•"/>
      <w:lvlJc w:val="left"/>
      <w:pPr>
        <w:ind w:left="7148" w:hanging="711"/>
      </w:pPr>
      <w:rPr>
        <w:rFonts w:hint="default"/>
        <w:lang w:val="en-US" w:eastAsia="en-US" w:bidi="ar-SA"/>
      </w:rPr>
    </w:lvl>
  </w:abstractNum>
  <w:abstractNum w:abstractNumId="45" w15:restartNumberingAfterBreak="0">
    <w:nsid w:val="40A117DD"/>
    <w:multiLevelType w:val="hybridMultilevel"/>
    <w:tmpl w:val="558671BA"/>
    <w:lvl w:ilvl="0" w:tplc="80AA75DA">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85DEFB5A">
      <w:start w:val="1"/>
      <w:numFmt w:val="decimal"/>
      <w:lvlText w:val="%2)"/>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2" w:tplc="65002DD2">
      <w:numFmt w:val="bullet"/>
      <w:lvlText w:val="•"/>
      <w:lvlJc w:val="left"/>
      <w:pPr>
        <w:ind w:left="2540" w:hanging="569"/>
      </w:pPr>
      <w:rPr>
        <w:rFonts w:hint="default"/>
        <w:lang w:val="en-US" w:eastAsia="en-US" w:bidi="ar-SA"/>
      </w:rPr>
    </w:lvl>
    <w:lvl w:ilvl="3" w:tplc="5688054C">
      <w:numFmt w:val="bullet"/>
      <w:lvlText w:val="•"/>
      <w:lvlJc w:val="left"/>
      <w:pPr>
        <w:ind w:left="3330" w:hanging="569"/>
      </w:pPr>
      <w:rPr>
        <w:rFonts w:hint="default"/>
        <w:lang w:val="en-US" w:eastAsia="en-US" w:bidi="ar-SA"/>
      </w:rPr>
    </w:lvl>
    <w:lvl w:ilvl="4" w:tplc="840A1394">
      <w:numFmt w:val="bullet"/>
      <w:lvlText w:val="•"/>
      <w:lvlJc w:val="left"/>
      <w:pPr>
        <w:ind w:left="4120" w:hanging="569"/>
      </w:pPr>
      <w:rPr>
        <w:rFonts w:hint="default"/>
        <w:lang w:val="en-US" w:eastAsia="en-US" w:bidi="ar-SA"/>
      </w:rPr>
    </w:lvl>
    <w:lvl w:ilvl="5" w:tplc="6BDA1A86">
      <w:numFmt w:val="bullet"/>
      <w:lvlText w:val="•"/>
      <w:lvlJc w:val="left"/>
      <w:pPr>
        <w:ind w:left="4910" w:hanging="569"/>
      </w:pPr>
      <w:rPr>
        <w:rFonts w:hint="default"/>
        <w:lang w:val="en-US" w:eastAsia="en-US" w:bidi="ar-SA"/>
      </w:rPr>
    </w:lvl>
    <w:lvl w:ilvl="6" w:tplc="F1029960">
      <w:numFmt w:val="bullet"/>
      <w:lvlText w:val="•"/>
      <w:lvlJc w:val="left"/>
      <w:pPr>
        <w:ind w:left="5700" w:hanging="569"/>
      </w:pPr>
      <w:rPr>
        <w:rFonts w:hint="default"/>
        <w:lang w:val="en-US" w:eastAsia="en-US" w:bidi="ar-SA"/>
      </w:rPr>
    </w:lvl>
    <w:lvl w:ilvl="7" w:tplc="8D1865CE">
      <w:numFmt w:val="bullet"/>
      <w:lvlText w:val="•"/>
      <w:lvlJc w:val="left"/>
      <w:pPr>
        <w:ind w:left="6490" w:hanging="569"/>
      </w:pPr>
      <w:rPr>
        <w:rFonts w:hint="default"/>
        <w:lang w:val="en-US" w:eastAsia="en-US" w:bidi="ar-SA"/>
      </w:rPr>
    </w:lvl>
    <w:lvl w:ilvl="8" w:tplc="13167E78">
      <w:numFmt w:val="bullet"/>
      <w:lvlText w:val="•"/>
      <w:lvlJc w:val="left"/>
      <w:pPr>
        <w:ind w:left="7280" w:hanging="569"/>
      </w:pPr>
      <w:rPr>
        <w:rFonts w:hint="default"/>
        <w:lang w:val="en-US" w:eastAsia="en-US" w:bidi="ar-SA"/>
      </w:rPr>
    </w:lvl>
  </w:abstractNum>
  <w:abstractNum w:abstractNumId="46" w15:restartNumberingAfterBreak="0">
    <w:nsid w:val="40B77351"/>
    <w:multiLevelType w:val="hybridMultilevel"/>
    <w:tmpl w:val="66DEF15C"/>
    <w:lvl w:ilvl="0" w:tplc="DD164F4A">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3D6CE7A6">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6B00779A">
      <w:numFmt w:val="bullet"/>
      <w:lvlText w:val="•"/>
      <w:lvlJc w:val="left"/>
      <w:pPr>
        <w:ind w:left="2652" w:hanging="711"/>
      </w:pPr>
      <w:rPr>
        <w:rFonts w:hint="default"/>
        <w:lang w:val="en-US" w:eastAsia="en-US" w:bidi="ar-SA"/>
      </w:rPr>
    </w:lvl>
    <w:lvl w:ilvl="3" w:tplc="B2A87F46">
      <w:numFmt w:val="bullet"/>
      <w:lvlText w:val="•"/>
      <w:lvlJc w:val="left"/>
      <w:pPr>
        <w:ind w:left="3428" w:hanging="711"/>
      </w:pPr>
      <w:rPr>
        <w:rFonts w:hint="default"/>
        <w:lang w:val="en-US" w:eastAsia="en-US" w:bidi="ar-SA"/>
      </w:rPr>
    </w:lvl>
    <w:lvl w:ilvl="4" w:tplc="017436E2">
      <w:numFmt w:val="bullet"/>
      <w:lvlText w:val="•"/>
      <w:lvlJc w:val="left"/>
      <w:pPr>
        <w:ind w:left="4204" w:hanging="711"/>
      </w:pPr>
      <w:rPr>
        <w:rFonts w:hint="default"/>
        <w:lang w:val="en-US" w:eastAsia="en-US" w:bidi="ar-SA"/>
      </w:rPr>
    </w:lvl>
    <w:lvl w:ilvl="5" w:tplc="09E28586">
      <w:numFmt w:val="bullet"/>
      <w:lvlText w:val="•"/>
      <w:lvlJc w:val="left"/>
      <w:pPr>
        <w:ind w:left="4980" w:hanging="711"/>
      </w:pPr>
      <w:rPr>
        <w:rFonts w:hint="default"/>
        <w:lang w:val="en-US" w:eastAsia="en-US" w:bidi="ar-SA"/>
      </w:rPr>
    </w:lvl>
    <w:lvl w:ilvl="6" w:tplc="F716C72C">
      <w:numFmt w:val="bullet"/>
      <w:lvlText w:val="•"/>
      <w:lvlJc w:val="left"/>
      <w:pPr>
        <w:ind w:left="5756" w:hanging="711"/>
      </w:pPr>
      <w:rPr>
        <w:rFonts w:hint="default"/>
        <w:lang w:val="en-US" w:eastAsia="en-US" w:bidi="ar-SA"/>
      </w:rPr>
    </w:lvl>
    <w:lvl w:ilvl="7" w:tplc="64C8E60C">
      <w:numFmt w:val="bullet"/>
      <w:lvlText w:val="•"/>
      <w:lvlJc w:val="left"/>
      <w:pPr>
        <w:ind w:left="6532" w:hanging="711"/>
      </w:pPr>
      <w:rPr>
        <w:rFonts w:hint="default"/>
        <w:lang w:val="en-US" w:eastAsia="en-US" w:bidi="ar-SA"/>
      </w:rPr>
    </w:lvl>
    <w:lvl w:ilvl="8" w:tplc="13B2D24A">
      <w:numFmt w:val="bullet"/>
      <w:lvlText w:val="•"/>
      <w:lvlJc w:val="left"/>
      <w:pPr>
        <w:ind w:left="7308" w:hanging="711"/>
      </w:pPr>
      <w:rPr>
        <w:rFonts w:hint="default"/>
        <w:lang w:val="en-US" w:eastAsia="en-US" w:bidi="ar-SA"/>
      </w:rPr>
    </w:lvl>
  </w:abstractNum>
  <w:abstractNum w:abstractNumId="47" w15:restartNumberingAfterBreak="0">
    <w:nsid w:val="41121FAB"/>
    <w:multiLevelType w:val="hybridMultilevel"/>
    <w:tmpl w:val="3C24A8A4"/>
    <w:lvl w:ilvl="0" w:tplc="0E1802AA">
      <w:start w:val="1"/>
      <w:numFmt w:val="decimal"/>
      <w:lvlText w:val="(%1)"/>
      <w:lvlJc w:val="left"/>
      <w:pPr>
        <w:ind w:left="952" w:hanging="425"/>
      </w:pPr>
      <w:rPr>
        <w:rFonts w:ascii="Times New Roman" w:eastAsia="Times New Roman" w:hAnsi="Times New Roman" w:cs="Times New Roman" w:hint="default"/>
        <w:b w:val="0"/>
        <w:bCs w:val="0"/>
        <w:i w:val="0"/>
        <w:iCs w:val="0"/>
        <w:w w:val="99"/>
        <w:sz w:val="24"/>
        <w:szCs w:val="24"/>
        <w:lang w:val="en-US" w:eastAsia="en-US" w:bidi="ar-SA"/>
      </w:rPr>
    </w:lvl>
    <w:lvl w:ilvl="1" w:tplc="9F260036">
      <w:numFmt w:val="bullet"/>
      <w:lvlText w:val="•"/>
      <w:lvlJc w:val="left"/>
      <w:pPr>
        <w:ind w:left="1750" w:hanging="425"/>
      </w:pPr>
      <w:rPr>
        <w:rFonts w:hint="default"/>
        <w:lang w:val="en-US" w:eastAsia="en-US" w:bidi="ar-SA"/>
      </w:rPr>
    </w:lvl>
    <w:lvl w:ilvl="2" w:tplc="651A0538">
      <w:numFmt w:val="bullet"/>
      <w:lvlText w:val="•"/>
      <w:lvlJc w:val="left"/>
      <w:pPr>
        <w:ind w:left="2540" w:hanging="425"/>
      </w:pPr>
      <w:rPr>
        <w:rFonts w:hint="default"/>
        <w:lang w:val="en-US" w:eastAsia="en-US" w:bidi="ar-SA"/>
      </w:rPr>
    </w:lvl>
    <w:lvl w:ilvl="3" w:tplc="9FEA5656">
      <w:numFmt w:val="bullet"/>
      <w:lvlText w:val="•"/>
      <w:lvlJc w:val="left"/>
      <w:pPr>
        <w:ind w:left="3330" w:hanging="425"/>
      </w:pPr>
      <w:rPr>
        <w:rFonts w:hint="default"/>
        <w:lang w:val="en-US" w:eastAsia="en-US" w:bidi="ar-SA"/>
      </w:rPr>
    </w:lvl>
    <w:lvl w:ilvl="4" w:tplc="ACC45408">
      <w:numFmt w:val="bullet"/>
      <w:lvlText w:val="•"/>
      <w:lvlJc w:val="left"/>
      <w:pPr>
        <w:ind w:left="4120" w:hanging="425"/>
      </w:pPr>
      <w:rPr>
        <w:rFonts w:hint="default"/>
        <w:lang w:val="en-US" w:eastAsia="en-US" w:bidi="ar-SA"/>
      </w:rPr>
    </w:lvl>
    <w:lvl w:ilvl="5" w:tplc="0FD6E920">
      <w:numFmt w:val="bullet"/>
      <w:lvlText w:val="•"/>
      <w:lvlJc w:val="left"/>
      <w:pPr>
        <w:ind w:left="4910" w:hanging="425"/>
      </w:pPr>
      <w:rPr>
        <w:rFonts w:hint="default"/>
        <w:lang w:val="en-US" w:eastAsia="en-US" w:bidi="ar-SA"/>
      </w:rPr>
    </w:lvl>
    <w:lvl w:ilvl="6" w:tplc="0384602C">
      <w:numFmt w:val="bullet"/>
      <w:lvlText w:val="•"/>
      <w:lvlJc w:val="left"/>
      <w:pPr>
        <w:ind w:left="5700" w:hanging="425"/>
      </w:pPr>
      <w:rPr>
        <w:rFonts w:hint="default"/>
        <w:lang w:val="en-US" w:eastAsia="en-US" w:bidi="ar-SA"/>
      </w:rPr>
    </w:lvl>
    <w:lvl w:ilvl="7" w:tplc="06703AA0">
      <w:numFmt w:val="bullet"/>
      <w:lvlText w:val="•"/>
      <w:lvlJc w:val="left"/>
      <w:pPr>
        <w:ind w:left="6490" w:hanging="425"/>
      </w:pPr>
      <w:rPr>
        <w:rFonts w:hint="default"/>
        <w:lang w:val="en-US" w:eastAsia="en-US" w:bidi="ar-SA"/>
      </w:rPr>
    </w:lvl>
    <w:lvl w:ilvl="8" w:tplc="7AA466F0">
      <w:numFmt w:val="bullet"/>
      <w:lvlText w:val="•"/>
      <w:lvlJc w:val="left"/>
      <w:pPr>
        <w:ind w:left="7280" w:hanging="425"/>
      </w:pPr>
      <w:rPr>
        <w:rFonts w:hint="default"/>
        <w:lang w:val="en-US" w:eastAsia="en-US" w:bidi="ar-SA"/>
      </w:rPr>
    </w:lvl>
  </w:abstractNum>
  <w:abstractNum w:abstractNumId="48" w15:restartNumberingAfterBreak="0">
    <w:nsid w:val="41732C1C"/>
    <w:multiLevelType w:val="hybridMultilevel"/>
    <w:tmpl w:val="DCB245D4"/>
    <w:lvl w:ilvl="0" w:tplc="2EA28C8E">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B1E6390A">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A3FCAD7C">
      <w:numFmt w:val="bullet"/>
      <w:lvlText w:val="•"/>
      <w:lvlJc w:val="left"/>
      <w:pPr>
        <w:ind w:left="2652" w:hanging="711"/>
      </w:pPr>
      <w:rPr>
        <w:rFonts w:hint="default"/>
        <w:lang w:val="en-US" w:eastAsia="en-US" w:bidi="ar-SA"/>
      </w:rPr>
    </w:lvl>
    <w:lvl w:ilvl="3" w:tplc="010A5D12">
      <w:numFmt w:val="bullet"/>
      <w:lvlText w:val="•"/>
      <w:lvlJc w:val="left"/>
      <w:pPr>
        <w:ind w:left="3428" w:hanging="711"/>
      </w:pPr>
      <w:rPr>
        <w:rFonts w:hint="default"/>
        <w:lang w:val="en-US" w:eastAsia="en-US" w:bidi="ar-SA"/>
      </w:rPr>
    </w:lvl>
    <w:lvl w:ilvl="4" w:tplc="06821794">
      <w:numFmt w:val="bullet"/>
      <w:lvlText w:val="•"/>
      <w:lvlJc w:val="left"/>
      <w:pPr>
        <w:ind w:left="4204" w:hanging="711"/>
      </w:pPr>
      <w:rPr>
        <w:rFonts w:hint="default"/>
        <w:lang w:val="en-US" w:eastAsia="en-US" w:bidi="ar-SA"/>
      </w:rPr>
    </w:lvl>
    <w:lvl w:ilvl="5" w:tplc="0450E634">
      <w:numFmt w:val="bullet"/>
      <w:lvlText w:val="•"/>
      <w:lvlJc w:val="left"/>
      <w:pPr>
        <w:ind w:left="4980" w:hanging="711"/>
      </w:pPr>
      <w:rPr>
        <w:rFonts w:hint="default"/>
        <w:lang w:val="en-US" w:eastAsia="en-US" w:bidi="ar-SA"/>
      </w:rPr>
    </w:lvl>
    <w:lvl w:ilvl="6" w:tplc="134CCFFE">
      <w:numFmt w:val="bullet"/>
      <w:lvlText w:val="•"/>
      <w:lvlJc w:val="left"/>
      <w:pPr>
        <w:ind w:left="5756" w:hanging="711"/>
      </w:pPr>
      <w:rPr>
        <w:rFonts w:hint="default"/>
        <w:lang w:val="en-US" w:eastAsia="en-US" w:bidi="ar-SA"/>
      </w:rPr>
    </w:lvl>
    <w:lvl w:ilvl="7" w:tplc="C2966926">
      <w:numFmt w:val="bullet"/>
      <w:lvlText w:val="•"/>
      <w:lvlJc w:val="left"/>
      <w:pPr>
        <w:ind w:left="6532" w:hanging="711"/>
      </w:pPr>
      <w:rPr>
        <w:rFonts w:hint="default"/>
        <w:lang w:val="en-US" w:eastAsia="en-US" w:bidi="ar-SA"/>
      </w:rPr>
    </w:lvl>
    <w:lvl w:ilvl="8" w:tplc="48A0B630">
      <w:numFmt w:val="bullet"/>
      <w:lvlText w:val="•"/>
      <w:lvlJc w:val="left"/>
      <w:pPr>
        <w:ind w:left="7308" w:hanging="711"/>
      </w:pPr>
      <w:rPr>
        <w:rFonts w:hint="default"/>
        <w:lang w:val="en-US" w:eastAsia="en-US" w:bidi="ar-SA"/>
      </w:rPr>
    </w:lvl>
  </w:abstractNum>
  <w:abstractNum w:abstractNumId="49" w15:restartNumberingAfterBreak="0">
    <w:nsid w:val="43A25077"/>
    <w:multiLevelType w:val="hybridMultilevel"/>
    <w:tmpl w:val="60866458"/>
    <w:lvl w:ilvl="0" w:tplc="0A0A9F1A">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58DA1DE8">
      <w:numFmt w:val="bullet"/>
      <w:lvlText w:val="•"/>
      <w:lvlJc w:val="left"/>
      <w:pPr>
        <w:ind w:left="1876" w:hanging="711"/>
      </w:pPr>
      <w:rPr>
        <w:rFonts w:hint="default"/>
        <w:lang w:val="en-US" w:eastAsia="en-US" w:bidi="ar-SA"/>
      </w:rPr>
    </w:lvl>
    <w:lvl w:ilvl="2" w:tplc="959E654A">
      <w:numFmt w:val="bullet"/>
      <w:lvlText w:val="•"/>
      <w:lvlJc w:val="left"/>
      <w:pPr>
        <w:ind w:left="2652" w:hanging="711"/>
      </w:pPr>
      <w:rPr>
        <w:rFonts w:hint="default"/>
        <w:lang w:val="en-US" w:eastAsia="en-US" w:bidi="ar-SA"/>
      </w:rPr>
    </w:lvl>
    <w:lvl w:ilvl="3" w:tplc="64962706">
      <w:numFmt w:val="bullet"/>
      <w:lvlText w:val="•"/>
      <w:lvlJc w:val="left"/>
      <w:pPr>
        <w:ind w:left="3428" w:hanging="711"/>
      </w:pPr>
      <w:rPr>
        <w:rFonts w:hint="default"/>
        <w:lang w:val="en-US" w:eastAsia="en-US" w:bidi="ar-SA"/>
      </w:rPr>
    </w:lvl>
    <w:lvl w:ilvl="4" w:tplc="6B18DB86">
      <w:numFmt w:val="bullet"/>
      <w:lvlText w:val="•"/>
      <w:lvlJc w:val="left"/>
      <w:pPr>
        <w:ind w:left="4204" w:hanging="711"/>
      </w:pPr>
      <w:rPr>
        <w:rFonts w:hint="default"/>
        <w:lang w:val="en-US" w:eastAsia="en-US" w:bidi="ar-SA"/>
      </w:rPr>
    </w:lvl>
    <w:lvl w:ilvl="5" w:tplc="4CA26256">
      <w:numFmt w:val="bullet"/>
      <w:lvlText w:val="•"/>
      <w:lvlJc w:val="left"/>
      <w:pPr>
        <w:ind w:left="4980" w:hanging="711"/>
      </w:pPr>
      <w:rPr>
        <w:rFonts w:hint="default"/>
        <w:lang w:val="en-US" w:eastAsia="en-US" w:bidi="ar-SA"/>
      </w:rPr>
    </w:lvl>
    <w:lvl w:ilvl="6" w:tplc="EB60710E">
      <w:numFmt w:val="bullet"/>
      <w:lvlText w:val="•"/>
      <w:lvlJc w:val="left"/>
      <w:pPr>
        <w:ind w:left="5756" w:hanging="711"/>
      </w:pPr>
      <w:rPr>
        <w:rFonts w:hint="default"/>
        <w:lang w:val="en-US" w:eastAsia="en-US" w:bidi="ar-SA"/>
      </w:rPr>
    </w:lvl>
    <w:lvl w:ilvl="7" w:tplc="B6601F3A">
      <w:numFmt w:val="bullet"/>
      <w:lvlText w:val="•"/>
      <w:lvlJc w:val="left"/>
      <w:pPr>
        <w:ind w:left="6532" w:hanging="711"/>
      </w:pPr>
      <w:rPr>
        <w:rFonts w:hint="default"/>
        <w:lang w:val="en-US" w:eastAsia="en-US" w:bidi="ar-SA"/>
      </w:rPr>
    </w:lvl>
    <w:lvl w:ilvl="8" w:tplc="33F83A80">
      <w:numFmt w:val="bullet"/>
      <w:lvlText w:val="•"/>
      <w:lvlJc w:val="left"/>
      <w:pPr>
        <w:ind w:left="7308" w:hanging="711"/>
      </w:pPr>
      <w:rPr>
        <w:rFonts w:hint="default"/>
        <w:lang w:val="en-US" w:eastAsia="en-US" w:bidi="ar-SA"/>
      </w:rPr>
    </w:lvl>
  </w:abstractNum>
  <w:abstractNum w:abstractNumId="50" w15:restartNumberingAfterBreak="0">
    <w:nsid w:val="44826221"/>
    <w:multiLevelType w:val="hybridMultilevel"/>
    <w:tmpl w:val="96CEF69C"/>
    <w:lvl w:ilvl="0" w:tplc="8AC4034A">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6F1CFB1A">
      <w:start w:val="1"/>
      <w:numFmt w:val="decimal"/>
      <w:lvlText w:val="%2)"/>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2" w:tplc="BC7094BA">
      <w:numFmt w:val="bullet"/>
      <w:lvlText w:val="•"/>
      <w:lvlJc w:val="left"/>
      <w:pPr>
        <w:ind w:left="2540" w:hanging="569"/>
      </w:pPr>
      <w:rPr>
        <w:rFonts w:hint="default"/>
        <w:lang w:val="en-US" w:eastAsia="en-US" w:bidi="ar-SA"/>
      </w:rPr>
    </w:lvl>
    <w:lvl w:ilvl="3" w:tplc="31226DF8">
      <w:numFmt w:val="bullet"/>
      <w:lvlText w:val="•"/>
      <w:lvlJc w:val="left"/>
      <w:pPr>
        <w:ind w:left="3330" w:hanging="569"/>
      </w:pPr>
      <w:rPr>
        <w:rFonts w:hint="default"/>
        <w:lang w:val="en-US" w:eastAsia="en-US" w:bidi="ar-SA"/>
      </w:rPr>
    </w:lvl>
    <w:lvl w:ilvl="4" w:tplc="4EA8F0F6">
      <w:numFmt w:val="bullet"/>
      <w:lvlText w:val="•"/>
      <w:lvlJc w:val="left"/>
      <w:pPr>
        <w:ind w:left="4120" w:hanging="569"/>
      </w:pPr>
      <w:rPr>
        <w:rFonts w:hint="default"/>
        <w:lang w:val="en-US" w:eastAsia="en-US" w:bidi="ar-SA"/>
      </w:rPr>
    </w:lvl>
    <w:lvl w:ilvl="5" w:tplc="A8AA0E14">
      <w:numFmt w:val="bullet"/>
      <w:lvlText w:val="•"/>
      <w:lvlJc w:val="left"/>
      <w:pPr>
        <w:ind w:left="4910" w:hanging="569"/>
      </w:pPr>
      <w:rPr>
        <w:rFonts w:hint="default"/>
        <w:lang w:val="en-US" w:eastAsia="en-US" w:bidi="ar-SA"/>
      </w:rPr>
    </w:lvl>
    <w:lvl w:ilvl="6" w:tplc="5D167B6A">
      <w:numFmt w:val="bullet"/>
      <w:lvlText w:val="•"/>
      <w:lvlJc w:val="left"/>
      <w:pPr>
        <w:ind w:left="5700" w:hanging="569"/>
      </w:pPr>
      <w:rPr>
        <w:rFonts w:hint="default"/>
        <w:lang w:val="en-US" w:eastAsia="en-US" w:bidi="ar-SA"/>
      </w:rPr>
    </w:lvl>
    <w:lvl w:ilvl="7" w:tplc="1B7E1C2E">
      <w:numFmt w:val="bullet"/>
      <w:lvlText w:val="•"/>
      <w:lvlJc w:val="left"/>
      <w:pPr>
        <w:ind w:left="6490" w:hanging="569"/>
      </w:pPr>
      <w:rPr>
        <w:rFonts w:hint="default"/>
        <w:lang w:val="en-US" w:eastAsia="en-US" w:bidi="ar-SA"/>
      </w:rPr>
    </w:lvl>
    <w:lvl w:ilvl="8" w:tplc="5C103B38">
      <w:numFmt w:val="bullet"/>
      <w:lvlText w:val="•"/>
      <w:lvlJc w:val="left"/>
      <w:pPr>
        <w:ind w:left="7280" w:hanging="569"/>
      </w:pPr>
      <w:rPr>
        <w:rFonts w:hint="default"/>
        <w:lang w:val="en-US" w:eastAsia="en-US" w:bidi="ar-SA"/>
      </w:rPr>
    </w:lvl>
  </w:abstractNum>
  <w:abstractNum w:abstractNumId="51" w15:restartNumberingAfterBreak="0">
    <w:nsid w:val="45922BF4"/>
    <w:multiLevelType w:val="hybridMultilevel"/>
    <w:tmpl w:val="E1147E10"/>
    <w:lvl w:ilvl="0" w:tplc="A900FA5A">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15B07B96">
      <w:numFmt w:val="bullet"/>
      <w:lvlText w:val="•"/>
      <w:lvlJc w:val="left"/>
      <w:pPr>
        <w:ind w:left="1876" w:hanging="711"/>
      </w:pPr>
      <w:rPr>
        <w:rFonts w:hint="default"/>
        <w:lang w:val="en-US" w:eastAsia="en-US" w:bidi="ar-SA"/>
      </w:rPr>
    </w:lvl>
    <w:lvl w:ilvl="2" w:tplc="9A0C3AA8">
      <w:numFmt w:val="bullet"/>
      <w:lvlText w:val="•"/>
      <w:lvlJc w:val="left"/>
      <w:pPr>
        <w:ind w:left="2652" w:hanging="711"/>
      </w:pPr>
      <w:rPr>
        <w:rFonts w:hint="default"/>
        <w:lang w:val="en-US" w:eastAsia="en-US" w:bidi="ar-SA"/>
      </w:rPr>
    </w:lvl>
    <w:lvl w:ilvl="3" w:tplc="893679C2">
      <w:numFmt w:val="bullet"/>
      <w:lvlText w:val="•"/>
      <w:lvlJc w:val="left"/>
      <w:pPr>
        <w:ind w:left="3428" w:hanging="711"/>
      </w:pPr>
      <w:rPr>
        <w:rFonts w:hint="default"/>
        <w:lang w:val="en-US" w:eastAsia="en-US" w:bidi="ar-SA"/>
      </w:rPr>
    </w:lvl>
    <w:lvl w:ilvl="4" w:tplc="A60EF25C">
      <w:numFmt w:val="bullet"/>
      <w:lvlText w:val="•"/>
      <w:lvlJc w:val="left"/>
      <w:pPr>
        <w:ind w:left="4204" w:hanging="711"/>
      </w:pPr>
      <w:rPr>
        <w:rFonts w:hint="default"/>
        <w:lang w:val="en-US" w:eastAsia="en-US" w:bidi="ar-SA"/>
      </w:rPr>
    </w:lvl>
    <w:lvl w:ilvl="5" w:tplc="633A1D64">
      <w:numFmt w:val="bullet"/>
      <w:lvlText w:val="•"/>
      <w:lvlJc w:val="left"/>
      <w:pPr>
        <w:ind w:left="4980" w:hanging="711"/>
      </w:pPr>
      <w:rPr>
        <w:rFonts w:hint="default"/>
        <w:lang w:val="en-US" w:eastAsia="en-US" w:bidi="ar-SA"/>
      </w:rPr>
    </w:lvl>
    <w:lvl w:ilvl="6" w:tplc="08F62A9E">
      <w:numFmt w:val="bullet"/>
      <w:lvlText w:val="•"/>
      <w:lvlJc w:val="left"/>
      <w:pPr>
        <w:ind w:left="5756" w:hanging="711"/>
      </w:pPr>
      <w:rPr>
        <w:rFonts w:hint="default"/>
        <w:lang w:val="en-US" w:eastAsia="en-US" w:bidi="ar-SA"/>
      </w:rPr>
    </w:lvl>
    <w:lvl w:ilvl="7" w:tplc="6A84C748">
      <w:numFmt w:val="bullet"/>
      <w:lvlText w:val="•"/>
      <w:lvlJc w:val="left"/>
      <w:pPr>
        <w:ind w:left="6532" w:hanging="711"/>
      </w:pPr>
      <w:rPr>
        <w:rFonts w:hint="default"/>
        <w:lang w:val="en-US" w:eastAsia="en-US" w:bidi="ar-SA"/>
      </w:rPr>
    </w:lvl>
    <w:lvl w:ilvl="8" w:tplc="B9F20CE2">
      <w:numFmt w:val="bullet"/>
      <w:lvlText w:val="•"/>
      <w:lvlJc w:val="left"/>
      <w:pPr>
        <w:ind w:left="7308" w:hanging="711"/>
      </w:pPr>
      <w:rPr>
        <w:rFonts w:hint="default"/>
        <w:lang w:val="en-US" w:eastAsia="en-US" w:bidi="ar-SA"/>
      </w:rPr>
    </w:lvl>
  </w:abstractNum>
  <w:abstractNum w:abstractNumId="52" w15:restartNumberingAfterBreak="0">
    <w:nsid w:val="46486D2A"/>
    <w:multiLevelType w:val="hybridMultilevel"/>
    <w:tmpl w:val="4BD46166"/>
    <w:lvl w:ilvl="0" w:tplc="F3360D26">
      <w:start w:val="1"/>
      <w:numFmt w:val="decimal"/>
      <w:lvlText w:val="(%1)"/>
      <w:lvlJc w:val="left"/>
      <w:pPr>
        <w:ind w:left="666" w:hanging="425"/>
      </w:pPr>
      <w:rPr>
        <w:rFonts w:ascii="Times New Roman" w:eastAsia="Times New Roman" w:hAnsi="Times New Roman" w:cs="Times New Roman" w:hint="default"/>
        <w:b w:val="0"/>
        <w:bCs w:val="0"/>
        <w:i w:val="0"/>
        <w:iCs w:val="0"/>
        <w:w w:val="99"/>
        <w:sz w:val="24"/>
        <w:szCs w:val="24"/>
        <w:lang w:val="en-US" w:eastAsia="en-US" w:bidi="ar-SA"/>
      </w:rPr>
    </w:lvl>
    <w:lvl w:ilvl="1" w:tplc="E8FEDCE6">
      <w:start w:val="1"/>
      <w:numFmt w:val="decimal"/>
      <w:lvlText w:val="%2)"/>
      <w:lvlJc w:val="left"/>
      <w:pPr>
        <w:ind w:left="666" w:hanging="425"/>
      </w:pPr>
      <w:rPr>
        <w:rFonts w:ascii="Times New Roman" w:eastAsia="Times New Roman" w:hAnsi="Times New Roman" w:cs="Times New Roman" w:hint="default"/>
        <w:b w:val="0"/>
        <w:bCs w:val="0"/>
        <w:i w:val="0"/>
        <w:iCs w:val="0"/>
        <w:w w:val="99"/>
        <w:sz w:val="24"/>
        <w:szCs w:val="24"/>
        <w:lang w:val="en-US" w:eastAsia="en-US" w:bidi="ar-SA"/>
      </w:rPr>
    </w:lvl>
    <w:lvl w:ilvl="2" w:tplc="26A03E7E">
      <w:numFmt w:val="bullet"/>
      <w:lvlText w:val="•"/>
      <w:lvlJc w:val="left"/>
      <w:pPr>
        <w:ind w:left="2300" w:hanging="425"/>
      </w:pPr>
      <w:rPr>
        <w:rFonts w:hint="default"/>
        <w:lang w:val="en-US" w:eastAsia="en-US" w:bidi="ar-SA"/>
      </w:rPr>
    </w:lvl>
    <w:lvl w:ilvl="3" w:tplc="DBDACAE8">
      <w:numFmt w:val="bullet"/>
      <w:lvlText w:val="•"/>
      <w:lvlJc w:val="left"/>
      <w:pPr>
        <w:ind w:left="3120" w:hanging="425"/>
      </w:pPr>
      <w:rPr>
        <w:rFonts w:hint="default"/>
        <w:lang w:val="en-US" w:eastAsia="en-US" w:bidi="ar-SA"/>
      </w:rPr>
    </w:lvl>
    <w:lvl w:ilvl="4" w:tplc="9FCA7842">
      <w:numFmt w:val="bullet"/>
      <w:lvlText w:val="•"/>
      <w:lvlJc w:val="left"/>
      <w:pPr>
        <w:ind w:left="3940" w:hanging="425"/>
      </w:pPr>
      <w:rPr>
        <w:rFonts w:hint="default"/>
        <w:lang w:val="en-US" w:eastAsia="en-US" w:bidi="ar-SA"/>
      </w:rPr>
    </w:lvl>
    <w:lvl w:ilvl="5" w:tplc="E5E65862">
      <w:numFmt w:val="bullet"/>
      <w:lvlText w:val="•"/>
      <w:lvlJc w:val="left"/>
      <w:pPr>
        <w:ind w:left="4760" w:hanging="425"/>
      </w:pPr>
      <w:rPr>
        <w:rFonts w:hint="default"/>
        <w:lang w:val="en-US" w:eastAsia="en-US" w:bidi="ar-SA"/>
      </w:rPr>
    </w:lvl>
    <w:lvl w:ilvl="6" w:tplc="F85CA9B8">
      <w:numFmt w:val="bullet"/>
      <w:lvlText w:val="•"/>
      <w:lvlJc w:val="left"/>
      <w:pPr>
        <w:ind w:left="5580" w:hanging="425"/>
      </w:pPr>
      <w:rPr>
        <w:rFonts w:hint="default"/>
        <w:lang w:val="en-US" w:eastAsia="en-US" w:bidi="ar-SA"/>
      </w:rPr>
    </w:lvl>
    <w:lvl w:ilvl="7" w:tplc="65CCC0AE">
      <w:numFmt w:val="bullet"/>
      <w:lvlText w:val="•"/>
      <w:lvlJc w:val="left"/>
      <w:pPr>
        <w:ind w:left="6400" w:hanging="425"/>
      </w:pPr>
      <w:rPr>
        <w:rFonts w:hint="default"/>
        <w:lang w:val="en-US" w:eastAsia="en-US" w:bidi="ar-SA"/>
      </w:rPr>
    </w:lvl>
    <w:lvl w:ilvl="8" w:tplc="4BA422CE">
      <w:numFmt w:val="bullet"/>
      <w:lvlText w:val="•"/>
      <w:lvlJc w:val="left"/>
      <w:pPr>
        <w:ind w:left="7220" w:hanging="425"/>
      </w:pPr>
      <w:rPr>
        <w:rFonts w:hint="default"/>
        <w:lang w:val="en-US" w:eastAsia="en-US" w:bidi="ar-SA"/>
      </w:rPr>
    </w:lvl>
  </w:abstractNum>
  <w:abstractNum w:abstractNumId="53" w15:restartNumberingAfterBreak="0">
    <w:nsid w:val="47BE03BE"/>
    <w:multiLevelType w:val="hybridMultilevel"/>
    <w:tmpl w:val="6C22C02A"/>
    <w:lvl w:ilvl="0" w:tplc="BA780A52">
      <w:start w:val="1"/>
      <w:numFmt w:val="decimal"/>
      <w:lvlText w:val="(%1)"/>
      <w:lvlJc w:val="left"/>
      <w:pPr>
        <w:ind w:left="952" w:hanging="425"/>
      </w:pPr>
      <w:rPr>
        <w:rFonts w:ascii="Times New Roman" w:eastAsia="Times New Roman" w:hAnsi="Times New Roman" w:cs="Times New Roman" w:hint="default"/>
        <w:b w:val="0"/>
        <w:bCs w:val="0"/>
        <w:i w:val="0"/>
        <w:iCs w:val="0"/>
        <w:w w:val="99"/>
        <w:sz w:val="24"/>
        <w:szCs w:val="24"/>
        <w:lang w:val="en-US" w:eastAsia="en-US" w:bidi="ar-SA"/>
      </w:rPr>
    </w:lvl>
    <w:lvl w:ilvl="1" w:tplc="49C204B0">
      <w:numFmt w:val="bullet"/>
      <w:lvlText w:val="•"/>
      <w:lvlJc w:val="left"/>
      <w:pPr>
        <w:ind w:left="1750" w:hanging="425"/>
      </w:pPr>
      <w:rPr>
        <w:rFonts w:hint="default"/>
        <w:lang w:val="en-US" w:eastAsia="en-US" w:bidi="ar-SA"/>
      </w:rPr>
    </w:lvl>
    <w:lvl w:ilvl="2" w:tplc="1CC2AFB4">
      <w:numFmt w:val="bullet"/>
      <w:lvlText w:val="•"/>
      <w:lvlJc w:val="left"/>
      <w:pPr>
        <w:ind w:left="2540" w:hanging="425"/>
      </w:pPr>
      <w:rPr>
        <w:rFonts w:hint="default"/>
        <w:lang w:val="en-US" w:eastAsia="en-US" w:bidi="ar-SA"/>
      </w:rPr>
    </w:lvl>
    <w:lvl w:ilvl="3" w:tplc="1C7AEB4E">
      <w:numFmt w:val="bullet"/>
      <w:lvlText w:val="•"/>
      <w:lvlJc w:val="left"/>
      <w:pPr>
        <w:ind w:left="3330" w:hanging="425"/>
      </w:pPr>
      <w:rPr>
        <w:rFonts w:hint="default"/>
        <w:lang w:val="en-US" w:eastAsia="en-US" w:bidi="ar-SA"/>
      </w:rPr>
    </w:lvl>
    <w:lvl w:ilvl="4" w:tplc="D65C2410">
      <w:numFmt w:val="bullet"/>
      <w:lvlText w:val="•"/>
      <w:lvlJc w:val="left"/>
      <w:pPr>
        <w:ind w:left="4120" w:hanging="425"/>
      </w:pPr>
      <w:rPr>
        <w:rFonts w:hint="default"/>
        <w:lang w:val="en-US" w:eastAsia="en-US" w:bidi="ar-SA"/>
      </w:rPr>
    </w:lvl>
    <w:lvl w:ilvl="5" w:tplc="DD6E4028">
      <w:numFmt w:val="bullet"/>
      <w:lvlText w:val="•"/>
      <w:lvlJc w:val="left"/>
      <w:pPr>
        <w:ind w:left="4910" w:hanging="425"/>
      </w:pPr>
      <w:rPr>
        <w:rFonts w:hint="default"/>
        <w:lang w:val="en-US" w:eastAsia="en-US" w:bidi="ar-SA"/>
      </w:rPr>
    </w:lvl>
    <w:lvl w:ilvl="6" w:tplc="BA6C67CA">
      <w:numFmt w:val="bullet"/>
      <w:lvlText w:val="•"/>
      <w:lvlJc w:val="left"/>
      <w:pPr>
        <w:ind w:left="5700" w:hanging="425"/>
      </w:pPr>
      <w:rPr>
        <w:rFonts w:hint="default"/>
        <w:lang w:val="en-US" w:eastAsia="en-US" w:bidi="ar-SA"/>
      </w:rPr>
    </w:lvl>
    <w:lvl w:ilvl="7" w:tplc="2152C4D2">
      <w:numFmt w:val="bullet"/>
      <w:lvlText w:val="•"/>
      <w:lvlJc w:val="left"/>
      <w:pPr>
        <w:ind w:left="6490" w:hanging="425"/>
      </w:pPr>
      <w:rPr>
        <w:rFonts w:hint="default"/>
        <w:lang w:val="en-US" w:eastAsia="en-US" w:bidi="ar-SA"/>
      </w:rPr>
    </w:lvl>
    <w:lvl w:ilvl="8" w:tplc="4420DFF2">
      <w:numFmt w:val="bullet"/>
      <w:lvlText w:val="•"/>
      <w:lvlJc w:val="left"/>
      <w:pPr>
        <w:ind w:left="7280" w:hanging="425"/>
      </w:pPr>
      <w:rPr>
        <w:rFonts w:hint="default"/>
        <w:lang w:val="en-US" w:eastAsia="en-US" w:bidi="ar-SA"/>
      </w:rPr>
    </w:lvl>
  </w:abstractNum>
  <w:abstractNum w:abstractNumId="54" w15:restartNumberingAfterBreak="0">
    <w:nsid w:val="48301E8A"/>
    <w:multiLevelType w:val="hybridMultilevel"/>
    <w:tmpl w:val="A3EE6116"/>
    <w:lvl w:ilvl="0" w:tplc="EAF091D6">
      <w:start w:val="1"/>
      <w:numFmt w:val="decimal"/>
      <w:lvlText w:val="(%1)"/>
      <w:lvlJc w:val="left"/>
      <w:pPr>
        <w:ind w:left="666" w:hanging="425"/>
      </w:pPr>
      <w:rPr>
        <w:rFonts w:ascii="Times New Roman" w:eastAsia="Times New Roman" w:hAnsi="Times New Roman" w:cs="Times New Roman" w:hint="default"/>
        <w:b w:val="0"/>
        <w:bCs w:val="0"/>
        <w:i w:val="0"/>
        <w:iCs w:val="0"/>
        <w:w w:val="99"/>
        <w:sz w:val="24"/>
        <w:szCs w:val="24"/>
        <w:lang w:val="en-US" w:eastAsia="en-US" w:bidi="ar-SA"/>
      </w:rPr>
    </w:lvl>
    <w:lvl w:ilvl="1" w:tplc="2D404438">
      <w:numFmt w:val="bullet"/>
      <w:lvlText w:val="•"/>
      <w:lvlJc w:val="left"/>
      <w:pPr>
        <w:ind w:left="1480" w:hanging="425"/>
      </w:pPr>
      <w:rPr>
        <w:rFonts w:hint="default"/>
        <w:lang w:val="en-US" w:eastAsia="en-US" w:bidi="ar-SA"/>
      </w:rPr>
    </w:lvl>
    <w:lvl w:ilvl="2" w:tplc="752A5990">
      <w:numFmt w:val="bullet"/>
      <w:lvlText w:val="•"/>
      <w:lvlJc w:val="left"/>
      <w:pPr>
        <w:ind w:left="2300" w:hanging="425"/>
      </w:pPr>
      <w:rPr>
        <w:rFonts w:hint="default"/>
        <w:lang w:val="en-US" w:eastAsia="en-US" w:bidi="ar-SA"/>
      </w:rPr>
    </w:lvl>
    <w:lvl w:ilvl="3" w:tplc="4EDA662A">
      <w:numFmt w:val="bullet"/>
      <w:lvlText w:val="•"/>
      <w:lvlJc w:val="left"/>
      <w:pPr>
        <w:ind w:left="3120" w:hanging="425"/>
      </w:pPr>
      <w:rPr>
        <w:rFonts w:hint="default"/>
        <w:lang w:val="en-US" w:eastAsia="en-US" w:bidi="ar-SA"/>
      </w:rPr>
    </w:lvl>
    <w:lvl w:ilvl="4" w:tplc="E10E518C">
      <w:numFmt w:val="bullet"/>
      <w:lvlText w:val="•"/>
      <w:lvlJc w:val="left"/>
      <w:pPr>
        <w:ind w:left="3940" w:hanging="425"/>
      </w:pPr>
      <w:rPr>
        <w:rFonts w:hint="default"/>
        <w:lang w:val="en-US" w:eastAsia="en-US" w:bidi="ar-SA"/>
      </w:rPr>
    </w:lvl>
    <w:lvl w:ilvl="5" w:tplc="DCD42F0E">
      <w:numFmt w:val="bullet"/>
      <w:lvlText w:val="•"/>
      <w:lvlJc w:val="left"/>
      <w:pPr>
        <w:ind w:left="4760" w:hanging="425"/>
      </w:pPr>
      <w:rPr>
        <w:rFonts w:hint="default"/>
        <w:lang w:val="en-US" w:eastAsia="en-US" w:bidi="ar-SA"/>
      </w:rPr>
    </w:lvl>
    <w:lvl w:ilvl="6" w:tplc="A8040D76">
      <w:numFmt w:val="bullet"/>
      <w:lvlText w:val="•"/>
      <w:lvlJc w:val="left"/>
      <w:pPr>
        <w:ind w:left="5580" w:hanging="425"/>
      </w:pPr>
      <w:rPr>
        <w:rFonts w:hint="default"/>
        <w:lang w:val="en-US" w:eastAsia="en-US" w:bidi="ar-SA"/>
      </w:rPr>
    </w:lvl>
    <w:lvl w:ilvl="7" w:tplc="E7265728">
      <w:numFmt w:val="bullet"/>
      <w:lvlText w:val="•"/>
      <w:lvlJc w:val="left"/>
      <w:pPr>
        <w:ind w:left="6400" w:hanging="425"/>
      </w:pPr>
      <w:rPr>
        <w:rFonts w:hint="default"/>
        <w:lang w:val="en-US" w:eastAsia="en-US" w:bidi="ar-SA"/>
      </w:rPr>
    </w:lvl>
    <w:lvl w:ilvl="8" w:tplc="F5320188">
      <w:numFmt w:val="bullet"/>
      <w:lvlText w:val="•"/>
      <w:lvlJc w:val="left"/>
      <w:pPr>
        <w:ind w:left="7220" w:hanging="425"/>
      </w:pPr>
      <w:rPr>
        <w:rFonts w:hint="default"/>
        <w:lang w:val="en-US" w:eastAsia="en-US" w:bidi="ar-SA"/>
      </w:rPr>
    </w:lvl>
  </w:abstractNum>
  <w:abstractNum w:abstractNumId="55" w15:restartNumberingAfterBreak="0">
    <w:nsid w:val="48E52CD4"/>
    <w:multiLevelType w:val="hybridMultilevel"/>
    <w:tmpl w:val="04C0BAA0"/>
    <w:lvl w:ilvl="0" w:tplc="1FCC1EE8">
      <w:start w:val="1"/>
      <w:numFmt w:val="decimal"/>
      <w:lvlText w:val="(%1)"/>
      <w:lvlJc w:val="left"/>
      <w:pPr>
        <w:ind w:left="666" w:hanging="425"/>
      </w:pPr>
      <w:rPr>
        <w:rFonts w:ascii="Times New Roman" w:eastAsia="Times New Roman" w:hAnsi="Times New Roman" w:cs="Times New Roman" w:hint="default"/>
        <w:b w:val="0"/>
        <w:bCs w:val="0"/>
        <w:i w:val="0"/>
        <w:iCs w:val="0"/>
        <w:w w:val="99"/>
        <w:sz w:val="24"/>
        <w:szCs w:val="24"/>
        <w:lang w:val="en-US" w:eastAsia="en-US" w:bidi="ar-SA"/>
      </w:rPr>
    </w:lvl>
    <w:lvl w:ilvl="1" w:tplc="24900276">
      <w:numFmt w:val="bullet"/>
      <w:lvlText w:val="•"/>
      <w:lvlJc w:val="left"/>
      <w:pPr>
        <w:ind w:left="1480" w:hanging="425"/>
      </w:pPr>
      <w:rPr>
        <w:rFonts w:hint="default"/>
        <w:lang w:val="en-US" w:eastAsia="en-US" w:bidi="ar-SA"/>
      </w:rPr>
    </w:lvl>
    <w:lvl w:ilvl="2" w:tplc="DBA24F84">
      <w:numFmt w:val="bullet"/>
      <w:lvlText w:val="•"/>
      <w:lvlJc w:val="left"/>
      <w:pPr>
        <w:ind w:left="2300" w:hanging="425"/>
      </w:pPr>
      <w:rPr>
        <w:rFonts w:hint="default"/>
        <w:lang w:val="en-US" w:eastAsia="en-US" w:bidi="ar-SA"/>
      </w:rPr>
    </w:lvl>
    <w:lvl w:ilvl="3" w:tplc="1022309A">
      <w:numFmt w:val="bullet"/>
      <w:lvlText w:val="•"/>
      <w:lvlJc w:val="left"/>
      <w:pPr>
        <w:ind w:left="3120" w:hanging="425"/>
      </w:pPr>
      <w:rPr>
        <w:rFonts w:hint="default"/>
        <w:lang w:val="en-US" w:eastAsia="en-US" w:bidi="ar-SA"/>
      </w:rPr>
    </w:lvl>
    <w:lvl w:ilvl="4" w:tplc="FA9A7FA8">
      <w:numFmt w:val="bullet"/>
      <w:lvlText w:val="•"/>
      <w:lvlJc w:val="left"/>
      <w:pPr>
        <w:ind w:left="3940" w:hanging="425"/>
      </w:pPr>
      <w:rPr>
        <w:rFonts w:hint="default"/>
        <w:lang w:val="en-US" w:eastAsia="en-US" w:bidi="ar-SA"/>
      </w:rPr>
    </w:lvl>
    <w:lvl w:ilvl="5" w:tplc="E3EEC5D6">
      <w:numFmt w:val="bullet"/>
      <w:lvlText w:val="•"/>
      <w:lvlJc w:val="left"/>
      <w:pPr>
        <w:ind w:left="4760" w:hanging="425"/>
      </w:pPr>
      <w:rPr>
        <w:rFonts w:hint="default"/>
        <w:lang w:val="en-US" w:eastAsia="en-US" w:bidi="ar-SA"/>
      </w:rPr>
    </w:lvl>
    <w:lvl w:ilvl="6" w:tplc="3F0E8012">
      <w:numFmt w:val="bullet"/>
      <w:lvlText w:val="•"/>
      <w:lvlJc w:val="left"/>
      <w:pPr>
        <w:ind w:left="5580" w:hanging="425"/>
      </w:pPr>
      <w:rPr>
        <w:rFonts w:hint="default"/>
        <w:lang w:val="en-US" w:eastAsia="en-US" w:bidi="ar-SA"/>
      </w:rPr>
    </w:lvl>
    <w:lvl w:ilvl="7" w:tplc="9B963108">
      <w:numFmt w:val="bullet"/>
      <w:lvlText w:val="•"/>
      <w:lvlJc w:val="left"/>
      <w:pPr>
        <w:ind w:left="6400" w:hanging="425"/>
      </w:pPr>
      <w:rPr>
        <w:rFonts w:hint="default"/>
        <w:lang w:val="en-US" w:eastAsia="en-US" w:bidi="ar-SA"/>
      </w:rPr>
    </w:lvl>
    <w:lvl w:ilvl="8" w:tplc="856C0AF4">
      <w:numFmt w:val="bullet"/>
      <w:lvlText w:val="•"/>
      <w:lvlJc w:val="left"/>
      <w:pPr>
        <w:ind w:left="7220" w:hanging="425"/>
      </w:pPr>
      <w:rPr>
        <w:rFonts w:hint="default"/>
        <w:lang w:val="en-US" w:eastAsia="en-US" w:bidi="ar-SA"/>
      </w:rPr>
    </w:lvl>
  </w:abstractNum>
  <w:abstractNum w:abstractNumId="56" w15:restartNumberingAfterBreak="0">
    <w:nsid w:val="49A917B1"/>
    <w:multiLevelType w:val="hybridMultilevel"/>
    <w:tmpl w:val="153CFB3A"/>
    <w:lvl w:ilvl="0" w:tplc="B2FE2DBC">
      <w:start w:val="1"/>
      <w:numFmt w:val="decimal"/>
      <w:lvlText w:val="(%1)"/>
      <w:lvlJc w:val="left"/>
      <w:pPr>
        <w:ind w:left="460" w:hanging="360"/>
      </w:pPr>
      <w:rPr>
        <w:rFonts w:hint="default"/>
      </w:rPr>
    </w:lvl>
    <w:lvl w:ilvl="1" w:tplc="04250019" w:tentative="1">
      <w:start w:val="1"/>
      <w:numFmt w:val="lowerLetter"/>
      <w:lvlText w:val="%2."/>
      <w:lvlJc w:val="left"/>
      <w:pPr>
        <w:ind w:left="1180" w:hanging="360"/>
      </w:pPr>
    </w:lvl>
    <w:lvl w:ilvl="2" w:tplc="0425001B" w:tentative="1">
      <w:start w:val="1"/>
      <w:numFmt w:val="lowerRoman"/>
      <w:lvlText w:val="%3."/>
      <w:lvlJc w:val="right"/>
      <w:pPr>
        <w:ind w:left="1900" w:hanging="180"/>
      </w:pPr>
    </w:lvl>
    <w:lvl w:ilvl="3" w:tplc="0425000F" w:tentative="1">
      <w:start w:val="1"/>
      <w:numFmt w:val="decimal"/>
      <w:lvlText w:val="%4."/>
      <w:lvlJc w:val="left"/>
      <w:pPr>
        <w:ind w:left="2620" w:hanging="360"/>
      </w:pPr>
    </w:lvl>
    <w:lvl w:ilvl="4" w:tplc="04250019" w:tentative="1">
      <w:start w:val="1"/>
      <w:numFmt w:val="lowerLetter"/>
      <w:lvlText w:val="%5."/>
      <w:lvlJc w:val="left"/>
      <w:pPr>
        <w:ind w:left="3340" w:hanging="360"/>
      </w:pPr>
    </w:lvl>
    <w:lvl w:ilvl="5" w:tplc="0425001B" w:tentative="1">
      <w:start w:val="1"/>
      <w:numFmt w:val="lowerRoman"/>
      <w:lvlText w:val="%6."/>
      <w:lvlJc w:val="right"/>
      <w:pPr>
        <w:ind w:left="4060" w:hanging="180"/>
      </w:pPr>
    </w:lvl>
    <w:lvl w:ilvl="6" w:tplc="0425000F" w:tentative="1">
      <w:start w:val="1"/>
      <w:numFmt w:val="decimal"/>
      <w:lvlText w:val="%7."/>
      <w:lvlJc w:val="left"/>
      <w:pPr>
        <w:ind w:left="4780" w:hanging="360"/>
      </w:pPr>
    </w:lvl>
    <w:lvl w:ilvl="7" w:tplc="04250019" w:tentative="1">
      <w:start w:val="1"/>
      <w:numFmt w:val="lowerLetter"/>
      <w:lvlText w:val="%8."/>
      <w:lvlJc w:val="left"/>
      <w:pPr>
        <w:ind w:left="5500" w:hanging="360"/>
      </w:pPr>
    </w:lvl>
    <w:lvl w:ilvl="8" w:tplc="0425001B" w:tentative="1">
      <w:start w:val="1"/>
      <w:numFmt w:val="lowerRoman"/>
      <w:lvlText w:val="%9."/>
      <w:lvlJc w:val="right"/>
      <w:pPr>
        <w:ind w:left="6220" w:hanging="180"/>
      </w:pPr>
    </w:lvl>
  </w:abstractNum>
  <w:abstractNum w:abstractNumId="57" w15:restartNumberingAfterBreak="0">
    <w:nsid w:val="4AF270E8"/>
    <w:multiLevelType w:val="hybridMultilevel"/>
    <w:tmpl w:val="7F3CA770"/>
    <w:lvl w:ilvl="0" w:tplc="01DA7F34">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65DAD09A">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2608811A">
      <w:numFmt w:val="bullet"/>
      <w:lvlText w:val="•"/>
      <w:lvlJc w:val="left"/>
      <w:pPr>
        <w:ind w:left="2652" w:hanging="711"/>
      </w:pPr>
      <w:rPr>
        <w:rFonts w:hint="default"/>
        <w:lang w:val="en-US" w:eastAsia="en-US" w:bidi="ar-SA"/>
      </w:rPr>
    </w:lvl>
    <w:lvl w:ilvl="3" w:tplc="3ECA19E4">
      <w:numFmt w:val="bullet"/>
      <w:lvlText w:val="•"/>
      <w:lvlJc w:val="left"/>
      <w:pPr>
        <w:ind w:left="3428" w:hanging="711"/>
      </w:pPr>
      <w:rPr>
        <w:rFonts w:hint="default"/>
        <w:lang w:val="en-US" w:eastAsia="en-US" w:bidi="ar-SA"/>
      </w:rPr>
    </w:lvl>
    <w:lvl w:ilvl="4" w:tplc="93D61302">
      <w:numFmt w:val="bullet"/>
      <w:lvlText w:val="•"/>
      <w:lvlJc w:val="left"/>
      <w:pPr>
        <w:ind w:left="4204" w:hanging="711"/>
      </w:pPr>
      <w:rPr>
        <w:rFonts w:hint="default"/>
        <w:lang w:val="en-US" w:eastAsia="en-US" w:bidi="ar-SA"/>
      </w:rPr>
    </w:lvl>
    <w:lvl w:ilvl="5" w:tplc="A35226C8">
      <w:numFmt w:val="bullet"/>
      <w:lvlText w:val="•"/>
      <w:lvlJc w:val="left"/>
      <w:pPr>
        <w:ind w:left="4980" w:hanging="711"/>
      </w:pPr>
      <w:rPr>
        <w:rFonts w:hint="default"/>
        <w:lang w:val="en-US" w:eastAsia="en-US" w:bidi="ar-SA"/>
      </w:rPr>
    </w:lvl>
    <w:lvl w:ilvl="6" w:tplc="360246CE">
      <w:numFmt w:val="bullet"/>
      <w:lvlText w:val="•"/>
      <w:lvlJc w:val="left"/>
      <w:pPr>
        <w:ind w:left="5756" w:hanging="711"/>
      </w:pPr>
      <w:rPr>
        <w:rFonts w:hint="default"/>
        <w:lang w:val="en-US" w:eastAsia="en-US" w:bidi="ar-SA"/>
      </w:rPr>
    </w:lvl>
    <w:lvl w:ilvl="7" w:tplc="B5F03D1A">
      <w:numFmt w:val="bullet"/>
      <w:lvlText w:val="•"/>
      <w:lvlJc w:val="left"/>
      <w:pPr>
        <w:ind w:left="6532" w:hanging="711"/>
      </w:pPr>
      <w:rPr>
        <w:rFonts w:hint="default"/>
        <w:lang w:val="en-US" w:eastAsia="en-US" w:bidi="ar-SA"/>
      </w:rPr>
    </w:lvl>
    <w:lvl w:ilvl="8" w:tplc="5AFCDCEC">
      <w:numFmt w:val="bullet"/>
      <w:lvlText w:val="•"/>
      <w:lvlJc w:val="left"/>
      <w:pPr>
        <w:ind w:left="7308" w:hanging="711"/>
      </w:pPr>
      <w:rPr>
        <w:rFonts w:hint="default"/>
        <w:lang w:val="en-US" w:eastAsia="en-US" w:bidi="ar-SA"/>
      </w:rPr>
    </w:lvl>
  </w:abstractNum>
  <w:abstractNum w:abstractNumId="58" w15:restartNumberingAfterBreak="0">
    <w:nsid w:val="4B390EF3"/>
    <w:multiLevelType w:val="hybridMultilevel"/>
    <w:tmpl w:val="3FDE7EC0"/>
    <w:lvl w:ilvl="0" w:tplc="122C7ABE">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3AB0E59C">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4BAA2E4A">
      <w:numFmt w:val="bullet"/>
      <w:lvlText w:val="•"/>
      <w:lvlJc w:val="left"/>
      <w:pPr>
        <w:ind w:left="2652" w:hanging="711"/>
      </w:pPr>
      <w:rPr>
        <w:rFonts w:hint="default"/>
        <w:lang w:val="en-US" w:eastAsia="en-US" w:bidi="ar-SA"/>
      </w:rPr>
    </w:lvl>
    <w:lvl w:ilvl="3" w:tplc="1A9E66C6">
      <w:numFmt w:val="bullet"/>
      <w:lvlText w:val="•"/>
      <w:lvlJc w:val="left"/>
      <w:pPr>
        <w:ind w:left="3428" w:hanging="711"/>
      </w:pPr>
      <w:rPr>
        <w:rFonts w:hint="default"/>
        <w:lang w:val="en-US" w:eastAsia="en-US" w:bidi="ar-SA"/>
      </w:rPr>
    </w:lvl>
    <w:lvl w:ilvl="4" w:tplc="4D1EDB80">
      <w:numFmt w:val="bullet"/>
      <w:lvlText w:val="•"/>
      <w:lvlJc w:val="left"/>
      <w:pPr>
        <w:ind w:left="4204" w:hanging="711"/>
      </w:pPr>
      <w:rPr>
        <w:rFonts w:hint="default"/>
        <w:lang w:val="en-US" w:eastAsia="en-US" w:bidi="ar-SA"/>
      </w:rPr>
    </w:lvl>
    <w:lvl w:ilvl="5" w:tplc="51F6E3B0">
      <w:numFmt w:val="bullet"/>
      <w:lvlText w:val="•"/>
      <w:lvlJc w:val="left"/>
      <w:pPr>
        <w:ind w:left="4980" w:hanging="711"/>
      </w:pPr>
      <w:rPr>
        <w:rFonts w:hint="default"/>
        <w:lang w:val="en-US" w:eastAsia="en-US" w:bidi="ar-SA"/>
      </w:rPr>
    </w:lvl>
    <w:lvl w:ilvl="6" w:tplc="7B20D6C4">
      <w:numFmt w:val="bullet"/>
      <w:lvlText w:val="•"/>
      <w:lvlJc w:val="left"/>
      <w:pPr>
        <w:ind w:left="5756" w:hanging="711"/>
      </w:pPr>
      <w:rPr>
        <w:rFonts w:hint="default"/>
        <w:lang w:val="en-US" w:eastAsia="en-US" w:bidi="ar-SA"/>
      </w:rPr>
    </w:lvl>
    <w:lvl w:ilvl="7" w:tplc="97040806">
      <w:numFmt w:val="bullet"/>
      <w:lvlText w:val="•"/>
      <w:lvlJc w:val="left"/>
      <w:pPr>
        <w:ind w:left="6532" w:hanging="711"/>
      </w:pPr>
      <w:rPr>
        <w:rFonts w:hint="default"/>
        <w:lang w:val="en-US" w:eastAsia="en-US" w:bidi="ar-SA"/>
      </w:rPr>
    </w:lvl>
    <w:lvl w:ilvl="8" w:tplc="4BF68796">
      <w:numFmt w:val="bullet"/>
      <w:lvlText w:val="•"/>
      <w:lvlJc w:val="left"/>
      <w:pPr>
        <w:ind w:left="7308" w:hanging="711"/>
      </w:pPr>
      <w:rPr>
        <w:rFonts w:hint="default"/>
        <w:lang w:val="en-US" w:eastAsia="en-US" w:bidi="ar-SA"/>
      </w:rPr>
    </w:lvl>
  </w:abstractNum>
  <w:abstractNum w:abstractNumId="59" w15:restartNumberingAfterBreak="0">
    <w:nsid w:val="4CCB3D72"/>
    <w:multiLevelType w:val="hybridMultilevel"/>
    <w:tmpl w:val="23E69C22"/>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0" w15:restartNumberingAfterBreak="0">
    <w:nsid w:val="50EB7DB1"/>
    <w:multiLevelType w:val="hybridMultilevel"/>
    <w:tmpl w:val="7C7C18BC"/>
    <w:lvl w:ilvl="0" w:tplc="385EDA8E">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2A4AC58E">
      <w:numFmt w:val="bullet"/>
      <w:lvlText w:val="•"/>
      <w:lvlJc w:val="left"/>
      <w:pPr>
        <w:ind w:left="1750" w:hanging="569"/>
      </w:pPr>
      <w:rPr>
        <w:rFonts w:hint="default"/>
        <w:lang w:val="en-US" w:eastAsia="en-US" w:bidi="ar-SA"/>
      </w:rPr>
    </w:lvl>
    <w:lvl w:ilvl="2" w:tplc="6BF4C74C">
      <w:numFmt w:val="bullet"/>
      <w:lvlText w:val="•"/>
      <w:lvlJc w:val="left"/>
      <w:pPr>
        <w:ind w:left="2540" w:hanging="569"/>
      </w:pPr>
      <w:rPr>
        <w:rFonts w:hint="default"/>
        <w:lang w:val="en-US" w:eastAsia="en-US" w:bidi="ar-SA"/>
      </w:rPr>
    </w:lvl>
    <w:lvl w:ilvl="3" w:tplc="5BB0CE32">
      <w:numFmt w:val="bullet"/>
      <w:lvlText w:val="•"/>
      <w:lvlJc w:val="left"/>
      <w:pPr>
        <w:ind w:left="3330" w:hanging="569"/>
      </w:pPr>
      <w:rPr>
        <w:rFonts w:hint="default"/>
        <w:lang w:val="en-US" w:eastAsia="en-US" w:bidi="ar-SA"/>
      </w:rPr>
    </w:lvl>
    <w:lvl w:ilvl="4" w:tplc="CDB892A8">
      <w:numFmt w:val="bullet"/>
      <w:lvlText w:val="•"/>
      <w:lvlJc w:val="left"/>
      <w:pPr>
        <w:ind w:left="4120" w:hanging="569"/>
      </w:pPr>
      <w:rPr>
        <w:rFonts w:hint="default"/>
        <w:lang w:val="en-US" w:eastAsia="en-US" w:bidi="ar-SA"/>
      </w:rPr>
    </w:lvl>
    <w:lvl w:ilvl="5" w:tplc="A1305290">
      <w:numFmt w:val="bullet"/>
      <w:lvlText w:val="•"/>
      <w:lvlJc w:val="left"/>
      <w:pPr>
        <w:ind w:left="4910" w:hanging="569"/>
      </w:pPr>
      <w:rPr>
        <w:rFonts w:hint="default"/>
        <w:lang w:val="en-US" w:eastAsia="en-US" w:bidi="ar-SA"/>
      </w:rPr>
    </w:lvl>
    <w:lvl w:ilvl="6" w:tplc="CA92D562">
      <w:numFmt w:val="bullet"/>
      <w:lvlText w:val="•"/>
      <w:lvlJc w:val="left"/>
      <w:pPr>
        <w:ind w:left="5700" w:hanging="569"/>
      </w:pPr>
      <w:rPr>
        <w:rFonts w:hint="default"/>
        <w:lang w:val="en-US" w:eastAsia="en-US" w:bidi="ar-SA"/>
      </w:rPr>
    </w:lvl>
    <w:lvl w:ilvl="7" w:tplc="BEA0768C">
      <w:numFmt w:val="bullet"/>
      <w:lvlText w:val="•"/>
      <w:lvlJc w:val="left"/>
      <w:pPr>
        <w:ind w:left="6490" w:hanging="569"/>
      </w:pPr>
      <w:rPr>
        <w:rFonts w:hint="default"/>
        <w:lang w:val="en-US" w:eastAsia="en-US" w:bidi="ar-SA"/>
      </w:rPr>
    </w:lvl>
    <w:lvl w:ilvl="8" w:tplc="364C8CBE">
      <w:numFmt w:val="bullet"/>
      <w:lvlText w:val="•"/>
      <w:lvlJc w:val="left"/>
      <w:pPr>
        <w:ind w:left="7280" w:hanging="569"/>
      </w:pPr>
      <w:rPr>
        <w:rFonts w:hint="default"/>
        <w:lang w:val="en-US" w:eastAsia="en-US" w:bidi="ar-SA"/>
      </w:rPr>
    </w:lvl>
  </w:abstractNum>
  <w:abstractNum w:abstractNumId="61" w15:restartNumberingAfterBreak="0">
    <w:nsid w:val="55847239"/>
    <w:multiLevelType w:val="hybridMultilevel"/>
    <w:tmpl w:val="7206CBB8"/>
    <w:lvl w:ilvl="0" w:tplc="D99CAF3A">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F816E9A6">
      <w:numFmt w:val="bullet"/>
      <w:lvlText w:val="•"/>
      <w:lvlJc w:val="left"/>
      <w:pPr>
        <w:ind w:left="1750" w:hanging="569"/>
      </w:pPr>
      <w:rPr>
        <w:rFonts w:hint="default"/>
        <w:lang w:val="en-US" w:eastAsia="en-US" w:bidi="ar-SA"/>
      </w:rPr>
    </w:lvl>
    <w:lvl w:ilvl="2" w:tplc="04CC77D4">
      <w:numFmt w:val="bullet"/>
      <w:lvlText w:val="•"/>
      <w:lvlJc w:val="left"/>
      <w:pPr>
        <w:ind w:left="2540" w:hanging="569"/>
      </w:pPr>
      <w:rPr>
        <w:rFonts w:hint="default"/>
        <w:lang w:val="en-US" w:eastAsia="en-US" w:bidi="ar-SA"/>
      </w:rPr>
    </w:lvl>
    <w:lvl w:ilvl="3" w:tplc="71568332">
      <w:numFmt w:val="bullet"/>
      <w:lvlText w:val="•"/>
      <w:lvlJc w:val="left"/>
      <w:pPr>
        <w:ind w:left="3330" w:hanging="569"/>
      </w:pPr>
      <w:rPr>
        <w:rFonts w:hint="default"/>
        <w:lang w:val="en-US" w:eastAsia="en-US" w:bidi="ar-SA"/>
      </w:rPr>
    </w:lvl>
    <w:lvl w:ilvl="4" w:tplc="A6E41FE0">
      <w:numFmt w:val="bullet"/>
      <w:lvlText w:val="•"/>
      <w:lvlJc w:val="left"/>
      <w:pPr>
        <w:ind w:left="4120" w:hanging="569"/>
      </w:pPr>
      <w:rPr>
        <w:rFonts w:hint="default"/>
        <w:lang w:val="en-US" w:eastAsia="en-US" w:bidi="ar-SA"/>
      </w:rPr>
    </w:lvl>
    <w:lvl w:ilvl="5" w:tplc="5EC8AB38">
      <w:numFmt w:val="bullet"/>
      <w:lvlText w:val="•"/>
      <w:lvlJc w:val="left"/>
      <w:pPr>
        <w:ind w:left="4910" w:hanging="569"/>
      </w:pPr>
      <w:rPr>
        <w:rFonts w:hint="default"/>
        <w:lang w:val="en-US" w:eastAsia="en-US" w:bidi="ar-SA"/>
      </w:rPr>
    </w:lvl>
    <w:lvl w:ilvl="6" w:tplc="EF52D434">
      <w:numFmt w:val="bullet"/>
      <w:lvlText w:val="•"/>
      <w:lvlJc w:val="left"/>
      <w:pPr>
        <w:ind w:left="5700" w:hanging="569"/>
      </w:pPr>
      <w:rPr>
        <w:rFonts w:hint="default"/>
        <w:lang w:val="en-US" w:eastAsia="en-US" w:bidi="ar-SA"/>
      </w:rPr>
    </w:lvl>
    <w:lvl w:ilvl="7" w:tplc="6422C2F4">
      <w:numFmt w:val="bullet"/>
      <w:lvlText w:val="•"/>
      <w:lvlJc w:val="left"/>
      <w:pPr>
        <w:ind w:left="6490" w:hanging="569"/>
      </w:pPr>
      <w:rPr>
        <w:rFonts w:hint="default"/>
        <w:lang w:val="en-US" w:eastAsia="en-US" w:bidi="ar-SA"/>
      </w:rPr>
    </w:lvl>
    <w:lvl w:ilvl="8" w:tplc="9D9E6030">
      <w:numFmt w:val="bullet"/>
      <w:lvlText w:val="•"/>
      <w:lvlJc w:val="left"/>
      <w:pPr>
        <w:ind w:left="7280" w:hanging="569"/>
      </w:pPr>
      <w:rPr>
        <w:rFonts w:hint="default"/>
        <w:lang w:val="en-US" w:eastAsia="en-US" w:bidi="ar-SA"/>
      </w:rPr>
    </w:lvl>
  </w:abstractNum>
  <w:abstractNum w:abstractNumId="62" w15:restartNumberingAfterBreak="0">
    <w:nsid w:val="56F2510A"/>
    <w:multiLevelType w:val="hybridMultilevel"/>
    <w:tmpl w:val="42BA6CCC"/>
    <w:lvl w:ilvl="0" w:tplc="26B681A6">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2C9A8A46">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30EC38C2">
      <w:numFmt w:val="bullet"/>
      <w:lvlText w:val="•"/>
      <w:lvlJc w:val="left"/>
      <w:pPr>
        <w:ind w:left="2652" w:hanging="711"/>
      </w:pPr>
      <w:rPr>
        <w:rFonts w:hint="default"/>
        <w:lang w:val="en-US" w:eastAsia="en-US" w:bidi="ar-SA"/>
      </w:rPr>
    </w:lvl>
    <w:lvl w:ilvl="3" w:tplc="CEEA9DD8">
      <w:numFmt w:val="bullet"/>
      <w:lvlText w:val="•"/>
      <w:lvlJc w:val="left"/>
      <w:pPr>
        <w:ind w:left="3428" w:hanging="711"/>
      </w:pPr>
      <w:rPr>
        <w:rFonts w:hint="default"/>
        <w:lang w:val="en-US" w:eastAsia="en-US" w:bidi="ar-SA"/>
      </w:rPr>
    </w:lvl>
    <w:lvl w:ilvl="4" w:tplc="0DDADE46">
      <w:numFmt w:val="bullet"/>
      <w:lvlText w:val="•"/>
      <w:lvlJc w:val="left"/>
      <w:pPr>
        <w:ind w:left="4204" w:hanging="711"/>
      </w:pPr>
      <w:rPr>
        <w:rFonts w:hint="default"/>
        <w:lang w:val="en-US" w:eastAsia="en-US" w:bidi="ar-SA"/>
      </w:rPr>
    </w:lvl>
    <w:lvl w:ilvl="5" w:tplc="C91024C2">
      <w:numFmt w:val="bullet"/>
      <w:lvlText w:val="•"/>
      <w:lvlJc w:val="left"/>
      <w:pPr>
        <w:ind w:left="4980" w:hanging="711"/>
      </w:pPr>
      <w:rPr>
        <w:rFonts w:hint="default"/>
        <w:lang w:val="en-US" w:eastAsia="en-US" w:bidi="ar-SA"/>
      </w:rPr>
    </w:lvl>
    <w:lvl w:ilvl="6" w:tplc="8020C802">
      <w:numFmt w:val="bullet"/>
      <w:lvlText w:val="•"/>
      <w:lvlJc w:val="left"/>
      <w:pPr>
        <w:ind w:left="5756" w:hanging="711"/>
      </w:pPr>
      <w:rPr>
        <w:rFonts w:hint="default"/>
        <w:lang w:val="en-US" w:eastAsia="en-US" w:bidi="ar-SA"/>
      </w:rPr>
    </w:lvl>
    <w:lvl w:ilvl="7" w:tplc="948C3C5C">
      <w:numFmt w:val="bullet"/>
      <w:lvlText w:val="•"/>
      <w:lvlJc w:val="left"/>
      <w:pPr>
        <w:ind w:left="6532" w:hanging="711"/>
      </w:pPr>
      <w:rPr>
        <w:rFonts w:hint="default"/>
        <w:lang w:val="en-US" w:eastAsia="en-US" w:bidi="ar-SA"/>
      </w:rPr>
    </w:lvl>
    <w:lvl w:ilvl="8" w:tplc="289443F6">
      <w:numFmt w:val="bullet"/>
      <w:lvlText w:val="•"/>
      <w:lvlJc w:val="left"/>
      <w:pPr>
        <w:ind w:left="7308" w:hanging="711"/>
      </w:pPr>
      <w:rPr>
        <w:rFonts w:hint="default"/>
        <w:lang w:val="en-US" w:eastAsia="en-US" w:bidi="ar-SA"/>
      </w:rPr>
    </w:lvl>
  </w:abstractNum>
  <w:abstractNum w:abstractNumId="63" w15:restartNumberingAfterBreak="0">
    <w:nsid w:val="57A81B3D"/>
    <w:multiLevelType w:val="hybridMultilevel"/>
    <w:tmpl w:val="8E4A2628"/>
    <w:lvl w:ilvl="0" w:tplc="2A52F00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4" w15:restartNumberingAfterBreak="0">
    <w:nsid w:val="58BC7207"/>
    <w:multiLevelType w:val="hybridMultilevel"/>
    <w:tmpl w:val="93525C0A"/>
    <w:lvl w:ilvl="0" w:tplc="6630B0DA">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0980C3D6">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989C406A">
      <w:numFmt w:val="bullet"/>
      <w:lvlText w:val="•"/>
      <w:lvlJc w:val="left"/>
      <w:pPr>
        <w:ind w:left="2652" w:hanging="711"/>
      </w:pPr>
      <w:rPr>
        <w:rFonts w:hint="default"/>
        <w:lang w:val="en-US" w:eastAsia="en-US" w:bidi="ar-SA"/>
      </w:rPr>
    </w:lvl>
    <w:lvl w:ilvl="3" w:tplc="9764638E">
      <w:numFmt w:val="bullet"/>
      <w:lvlText w:val="•"/>
      <w:lvlJc w:val="left"/>
      <w:pPr>
        <w:ind w:left="3428" w:hanging="711"/>
      </w:pPr>
      <w:rPr>
        <w:rFonts w:hint="default"/>
        <w:lang w:val="en-US" w:eastAsia="en-US" w:bidi="ar-SA"/>
      </w:rPr>
    </w:lvl>
    <w:lvl w:ilvl="4" w:tplc="975C4A90">
      <w:numFmt w:val="bullet"/>
      <w:lvlText w:val="•"/>
      <w:lvlJc w:val="left"/>
      <w:pPr>
        <w:ind w:left="4204" w:hanging="711"/>
      </w:pPr>
      <w:rPr>
        <w:rFonts w:hint="default"/>
        <w:lang w:val="en-US" w:eastAsia="en-US" w:bidi="ar-SA"/>
      </w:rPr>
    </w:lvl>
    <w:lvl w:ilvl="5" w:tplc="E5F6BCDC">
      <w:numFmt w:val="bullet"/>
      <w:lvlText w:val="•"/>
      <w:lvlJc w:val="left"/>
      <w:pPr>
        <w:ind w:left="4980" w:hanging="711"/>
      </w:pPr>
      <w:rPr>
        <w:rFonts w:hint="default"/>
        <w:lang w:val="en-US" w:eastAsia="en-US" w:bidi="ar-SA"/>
      </w:rPr>
    </w:lvl>
    <w:lvl w:ilvl="6" w:tplc="F49CC260">
      <w:numFmt w:val="bullet"/>
      <w:lvlText w:val="•"/>
      <w:lvlJc w:val="left"/>
      <w:pPr>
        <w:ind w:left="5756" w:hanging="711"/>
      </w:pPr>
      <w:rPr>
        <w:rFonts w:hint="default"/>
        <w:lang w:val="en-US" w:eastAsia="en-US" w:bidi="ar-SA"/>
      </w:rPr>
    </w:lvl>
    <w:lvl w:ilvl="7" w:tplc="5D62D24A">
      <w:numFmt w:val="bullet"/>
      <w:lvlText w:val="•"/>
      <w:lvlJc w:val="left"/>
      <w:pPr>
        <w:ind w:left="6532" w:hanging="711"/>
      </w:pPr>
      <w:rPr>
        <w:rFonts w:hint="default"/>
        <w:lang w:val="en-US" w:eastAsia="en-US" w:bidi="ar-SA"/>
      </w:rPr>
    </w:lvl>
    <w:lvl w:ilvl="8" w:tplc="DE8C3480">
      <w:numFmt w:val="bullet"/>
      <w:lvlText w:val="•"/>
      <w:lvlJc w:val="left"/>
      <w:pPr>
        <w:ind w:left="7308" w:hanging="711"/>
      </w:pPr>
      <w:rPr>
        <w:rFonts w:hint="default"/>
        <w:lang w:val="en-US" w:eastAsia="en-US" w:bidi="ar-SA"/>
      </w:rPr>
    </w:lvl>
  </w:abstractNum>
  <w:abstractNum w:abstractNumId="65" w15:restartNumberingAfterBreak="0">
    <w:nsid w:val="5B8C4B3A"/>
    <w:multiLevelType w:val="hybridMultilevel"/>
    <w:tmpl w:val="669AC2D4"/>
    <w:lvl w:ilvl="0" w:tplc="F19C9966">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5F7204E2">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AC7C7E66">
      <w:numFmt w:val="bullet"/>
      <w:lvlText w:val="•"/>
      <w:lvlJc w:val="left"/>
      <w:pPr>
        <w:ind w:left="2652" w:hanging="711"/>
      </w:pPr>
      <w:rPr>
        <w:rFonts w:hint="default"/>
        <w:lang w:val="en-US" w:eastAsia="en-US" w:bidi="ar-SA"/>
      </w:rPr>
    </w:lvl>
    <w:lvl w:ilvl="3" w:tplc="995C0358">
      <w:numFmt w:val="bullet"/>
      <w:lvlText w:val="•"/>
      <w:lvlJc w:val="left"/>
      <w:pPr>
        <w:ind w:left="3428" w:hanging="711"/>
      </w:pPr>
      <w:rPr>
        <w:rFonts w:hint="default"/>
        <w:lang w:val="en-US" w:eastAsia="en-US" w:bidi="ar-SA"/>
      </w:rPr>
    </w:lvl>
    <w:lvl w:ilvl="4" w:tplc="C7466DC4">
      <w:numFmt w:val="bullet"/>
      <w:lvlText w:val="•"/>
      <w:lvlJc w:val="left"/>
      <w:pPr>
        <w:ind w:left="4204" w:hanging="711"/>
      </w:pPr>
      <w:rPr>
        <w:rFonts w:hint="default"/>
        <w:lang w:val="en-US" w:eastAsia="en-US" w:bidi="ar-SA"/>
      </w:rPr>
    </w:lvl>
    <w:lvl w:ilvl="5" w:tplc="79A4FB06">
      <w:numFmt w:val="bullet"/>
      <w:lvlText w:val="•"/>
      <w:lvlJc w:val="left"/>
      <w:pPr>
        <w:ind w:left="4980" w:hanging="711"/>
      </w:pPr>
      <w:rPr>
        <w:rFonts w:hint="default"/>
        <w:lang w:val="en-US" w:eastAsia="en-US" w:bidi="ar-SA"/>
      </w:rPr>
    </w:lvl>
    <w:lvl w:ilvl="6" w:tplc="A9D4C1C8">
      <w:numFmt w:val="bullet"/>
      <w:lvlText w:val="•"/>
      <w:lvlJc w:val="left"/>
      <w:pPr>
        <w:ind w:left="5756" w:hanging="711"/>
      </w:pPr>
      <w:rPr>
        <w:rFonts w:hint="default"/>
        <w:lang w:val="en-US" w:eastAsia="en-US" w:bidi="ar-SA"/>
      </w:rPr>
    </w:lvl>
    <w:lvl w:ilvl="7" w:tplc="9264A47C">
      <w:numFmt w:val="bullet"/>
      <w:lvlText w:val="•"/>
      <w:lvlJc w:val="left"/>
      <w:pPr>
        <w:ind w:left="6532" w:hanging="711"/>
      </w:pPr>
      <w:rPr>
        <w:rFonts w:hint="default"/>
        <w:lang w:val="en-US" w:eastAsia="en-US" w:bidi="ar-SA"/>
      </w:rPr>
    </w:lvl>
    <w:lvl w:ilvl="8" w:tplc="B92AF434">
      <w:numFmt w:val="bullet"/>
      <w:lvlText w:val="•"/>
      <w:lvlJc w:val="left"/>
      <w:pPr>
        <w:ind w:left="7308" w:hanging="711"/>
      </w:pPr>
      <w:rPr>
        <w:rFonts w:hint="default"/>
        <w:lang w:val="en-US" w:eastAsia="en-US" w:bidi="ar-SA"/>
      </w:rPr>
    </w:lvl>
  </w:abstractNum>
  <w:abstractNum w:abstractNumId="66" w15:restartNumberingAfterBreak="0">
    <w:nsid w:val="5F8964DA"/>
    <w:multiLevelType w:val="hybridMultilevel"/>
    <w:tmpl w:val="B5C82CAA"/>
    <w:lvl w:ilvl="0" w:tplc="01E03CE6">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C4D4B254">
      <w:numFmt w:val="bullet"/>
      <w:lvlText w:val="•"/>
      <w:lvlJc w:val="left"/>
      <w:pPr>
        <w:ind w:left="1876" w:hanging="711"/>
      </w:pPr>
      <w:rPr>
        <w:rFonts w:hint="default"/>
        <w:lang w:val="en-US" w:eastAsia="en-US" w:bidi="ar-SA"/>
      </w:rPr>
    </w:lvl>
    <w:lvl w:ilvl="2" w:tplc="C77C6402">
      <w:numFmt w:val="bullet"/>
      <w:lvlText w:val="•"/>
      <w:lvlJc w:val="left"/>
      <w:pPr>
        <w:ind w:left="2652" w:hanging="711"/>
      </w:pPr>
      <w:rPr>
        <w:rFonts w:hint="default"/>
        <w:lang w:val="en-US" w:eastAsia="en-US" w:bidi="ar-SA"/>
      </w:rPr>
    </w:lvl>
    <w:lvl w:ilvl="3" w:tplc="33907856">
      <w:numFmt w:val="bullet"/>
      <w:lvlText w:val="•"/>
      <w:lvlJc w:val="left"/>
      <w:pPr>
        <w:ind w:left="3428" w:hanging="711"/>
      </w:pPr>
      <w:rPr>
        <w:rFonts w:hint="default"/>
        <w:lang w:val="en-US" w:eastAsia="en-US" w:bidi="ar-SA"/>
      </w:rPr>
    </w:lvl>
    <w:lvl w:ilvl="4" w:tplc="01BAB766">
      <w:numFmt w:val="bullet"/>
      <w:lvlText w:val="•"/>
      <w:lvlJc w:val="left"/>
      <w:pPr>
        <w:ind w:left="4204" w:hanging="711"/>
      </w:pPr>
      <w:rPr>
        <w:rFonts w:hint="default"/>
        <w:lang w:val="en-US" w:eastAsia="en-US" w:bidi="ar-SA"/>
      </w:rPr>
    </w:lvl>
    <w:lvl w:ilvl="5" w:tplc="41305F60">
      <w:numFmt w:val="bullet"/>
      <w:lvlText w:val="•"/>
      <w:lvlJc w:val="left"/>
      <w:pPr>
        <w:ind w:left="4980" w:hanging="711"/>
      </w:pPr>
      <w:rPr>
        <w:rFonts w:hint="default"/>
        <w:lang w:val="en-US" w:eastAsia="en-US" w:bidi="ar-SA"/>
      </w:rPr>
    </w:lvl>
    <w:lvl w:ilvl="6" w:tplc="7B1666DA">
      <w:numFmt w:val="bullet"/>
      <w:lvlText w:val="•"/>
      <w:lvlJc w:val="left"/>
      <w:pPr>
        <w:ind w:left="5756" w:hanging="711"/>
      </w:pPr>
      <w:rPr>
        <w:rFonts w:hint="default"/>
        <w:lang w:val="en-US" w:eastAsia="en-US" w:bidi="ar-SA"/>
      </w:rPr>
    </w:lvl>
    <w:lvl w:ilvl="7" w:tplc="2020F378">
      <w:numFmt w:val="bullet"/>
      <w:lvlText w:val="•"/>
      <w:lvlJc w:val="left"/>
      <w:pPr>
        <w:ind w:left="6532" w:hanging="711"/>
      </w:pPr>
      <w:rPr>
        <w:rFonts w:hint="default"/>
        <w:lang w:val="en-US" w:eastAsia="en-US" w:bidi="ar-SA"/>
      </w:rPr>
    </w:lvl>
    <w:lvl w:ilvl="8" w:tplc="EFD8EB66">
      <w:numFmt w:val="bullet"/>
      <w:lvlText w:val="•"/>
      <w:lvlJc w:val="left"/>
      <w:pPr>
        <w:ind w:left="7308" w:hanging="711"/>
      </w:pPr>
      <w:rPr>
        <w:rFonts w:hint="default"/>
        <w:lang w:val="en-US" w:eastAsia="en-US" w:bidi="ar-SA"/>
      </w:rPr>
    </w:lvl>
  </w:abstractNum>
  <w:abstractNum w:abstractNumId="67" w15:restartNumberingAfterBreak="0">
    <w:nsid w:val="5F93638E"/>
    <w:multiLevelType w:val="hybridMultilevel"/>
    <w:tmpl w:val="FA8C8076"/>
    <w:lvl w:ilvl="0" w:tplc="978C727E">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CBB8F096">
      <w:start w:val="1"/>
      <w:numFmt w:val="decimal"/>
      <w:lvlText w:val="%2)"/>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2" w:tplc="5F42E2AA">
      <w:numFmt w:val="bullet"/>
      <w:lvlText w:val="•"/>
      <w:lvlJc w:val="left"/>
      <w:pPr>
        <w:ind w:left="2540" w:hanging="569"/>
      </w:pPr>
      <w:rPr>
        <w:rFonts w:hint="default"/>
        <w:lang w:val="en-US" w:eastAsia="en-US" w:bidi="ar-SA"/>
      </w:rPr>
    </w:lvl>
    <w:lvl w:ilvl="3" w:tplc="4F027CF6">
      <w:numFmt w:val="bullet"/>
      <w:lvlText w:val="•"/>
      <w:lvlJc w:val="left"/>
      <w:pPr>
        <w:ind w:left="3330" w:hanging="569"/>
      </w:pPr>
      <w:rPr>
        <w:rFonts w:hint="default"/>
        <w:lang w:val="en-US" w:eastAsia="en-US" w:bidi="ar-SA"/>
      </w:rPr>
    </w:lvl>
    <w:lvl w:ilvl="4" w:tplc="7F52DDE6">
      <w:numFmt w:val="bullet"/>
      <w:lvlText w:val="•"/>
      <w:lvlJc w:val="left"/>
      <w:pPr>
        <w:ind w:left="4120" w:hanging="569"/>
      </w:pPr>
      <w:rPr>
        <w:rFonts w:hint="default"/>
        <w:lang w:val="en-US" w:eastAsia="en-US" w:bidi="ar-SA"/>
      </w:rPr>
    </w:lvl>
    <w:lvl w:ilvl="5" w:tplc="50B6AA78">
      <w:numFmt w:val="bullet"/>
      <w:lvlText w:val="•"/>
      <w:lvlJc w:val="left"/>
      <w:pPr>
        <w:ind w:left="4910" w:hanging="569"/>
      </w:pPr>
      <w:rPr>
        <w:rFonts w:hint="default"/>
        <w:lang w:val="en-US" w:eastAsia="en-US" w:bidi="ar-SA"/>
      </w:rPr>
    </w:lvl>
    <w:lvl w:ilvl="6" w:tplc="544E8806">
      <w:numFmt w:val="bullet"/>
      <w:lvlText w:val="•"/>
      <w:lvlJc w:val="left"/>
      <w:pPr>
        <w:ind w:left="5700" w:hanging="569"/>
      </w:pPr>
      <w:rPr>
        <w:rFonts w:hint="default"/>
        <w:lang w:val="en-US" w:eastAsia="en-US" w:bidi="ar-SA"/>
      </w:rPr>
    </w:lvl>
    <w:lvl w:ilvl="7" w:tplc="CA689C6E">
      <w:numFmt w:val="bullet"/>
      <w:lvlText w:val="•"/>
      <w:lvlJc w:val="left"/>
      <w:pPr>
        <w:ind w:left="6490" w:hanging="569"/>
      </w:pPr>
      <w:rPr>
        <w:rFonts w:hint="default"/>
        <w:lang w:val="en-US" w:eastAsia="en-US" w:bidi="ar-SA"/>
      </w:rPr>
    </w:lvl>
    <w:lvl w:ilvl="8" w:tplc="A83E042A">
      <w:numFmt w:val="bullet"/>
      <w:lvlText w:val="•"/>
      <w:lvlJc w:val="left"/>
      <w:pPr>
        <w:ind w:left="7280" w:hanging="569"/>
      </w:pPr>
      <w:rPr>
        <w:rFonts w:hint="default"/>
        <w:lang w:val="en-US" w:eastAsia="en-US" w:bidi="ar-SA"/>
      </w:rPr>
    </w:lvl>
  </w:abstractNum>
  <w:abstractNum w:abstractNumId="68" w15:restartNumberingAfterBreak="0">
    <w:nsid w:val="601D0DB0"/>
    <w:multiLevelType w:val="hybridMultilevel"/>
    <w:tmpl w:val="7D70CB92"/>
    <w:lvl w:ilvl="0" w:tplc="14369F7A">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7C88EAE0">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3318ADA2">
      <w:numFmt w:val="bullet"/>
      <w:lvlText w:val="•"/>
      <w:lvlJc w:val="left"/>
      <w:pPr>
        <w:ind w:left="2652" w:hanging="711"/>
      </w:pPr>
      <w:rPr>
        <w:rFonts w:hint="default"/>
        <w:lang w:val="en-US" w:eastAsia="en-US" w:bidi="ar-SA"/>
      </w:rPr>
    </w:lvl>
    <w:lvl w:ilvl="3" w:tplc="9B884EDC">
      <w:numFmt w:val="bullet"/>
      <w:lvlText w:val="•"/>
      <w:lvlJc w:val="left"/>
      <w:pPr>
        <w:ind w:left="3428" w:hanging="711"/>
      </w:pPr>
      <w:rPr>
        <w:rFonts w:hint="default"/>
        <w:lang w:val="en-US" w:eastAsia="en-US" w:bidi="ar-SA"/>
      </w:rPr>
    </w:lvl>
    <w:lvl w:ilvl="4" w:tplc="B7E2082A">
      <w:numFmt w:val="bullet"/>
      <w:lvlText w:val="•"/>
      <w:lvlJc w:val="left"/>
      <w:pPr>
        <w:ind w:left="4204" w:hanging="711"/>
      </w:pPr>
      <w:rPr>
        <w:rFonts w:hint="default"/>
        <w:lang w:val="en-US" w:eastAsia="en-US" w:bidi="ar-SA"/>
      </w:rPr>
    </w:lvl>
    <w:lvl w:ilvl="5" w:tplc="98241DFA">
      <w:numFmt w:val="bullet"/>
      <w:lvlText w:val="•"/>
      <w:lvlJc w:val="left"/>
      <w:pPr>
        <w:ind w:left="4980" w:hanging="711"/>
      </w:pPr>
      <w:rPr>
        <w:rFonts w:hint="default"/>
        <w:lang w:val="en-US" w:eastAsia="en-US" w:bidi="ar-SA"/>
      </w:rPr>
    </w:lvl>
    <w:lvl w:ilvl="6" w:tplc="4C920D38">
      <w:numFmt w:val="bullet"/>
      <w:lvlText w:val="•"/>
      <w:lvlJc w:val="left"/>
      <w:pPr>
        <w:ind w:left="5756" w:hanging="711"/>
      </w:pPr>
      <w:rPr>
        <w:rFonts w:hint="default"/>
        <w:lang w:val="en-US" w:eastAsia="en-US" w:bidi="ar-SA"/>
      </w:rPr>
    </w:lvl>
    <w:lvl w:ilvl="7" w:tplc="6A8AA8C4">
      <w:numFmt w:val="bullet"/>
      <w:lvlText w:val="•"/>
      <w:lvlJc w:val="left"/>
      <w:pPr>
        <w:ind w:left="6532" w:hanging="711"/>
      </w:pPr>
      <w:rPr>
        <w:rFonts w:hint="default"/>
        <w:lang w:val="en-US" w:eastAsia="en-US" w:bidi="ar-SA"/>
      </w:rPr>
    </w:lvl>
    <w:lvl w:ilvl="8" w:tplc="F948D2AA">
      <w:numFmt w:val="bullet"/>
      <w:lvlText w:val="•"/>
      <w:lvlJc w:val="left"/>
      <w:pPr>
        <w:ind w:left="7308" w:hanging="711"/>
      </w:pPr>
      <w:rPr>
        <w:rFonts w:hint="default"/>
        <w:lang w:val="en-US" w:eastAsia="en-US" w:bidi="ar-SA"/>
      </w:rPr>
    </w:lvl>
  </w:abstractNum>
  <w:abstractNum w:abstractNumId="69" w15:restartNumberingAfterBreak="0">
    <w:nsid w:val="60B25D97"/>
    <w:multiLevelType w:val="hybridMultilevel"/>
    <w:tmpl w:val="7F847A3E"/>
    <w:lvl w:ilvl="0" w:tplc="2030436A">
      <w:start w:val="1"/>
      <w:numFmt w:val="decimal"/>
      <w:lvlText w:val="(%1)"/>
      <w:lvlJc w:val="left"/>
      <w:pPr>
        <w:ind w:left="666" w:hanging="425"/>
      </w:pPr>
      <w:rPr>
        <w:rFonts w:ascii="Times New Roman" w:eastAsia="Times New Roman" w:hAnsi="Times New Roman" w:cs="Times New Roman" w:hint="default"/>
        <w:b w:val="0"/>
        <w:bCs w:val="0"/>
        <w:i w:val="0"/>
        <w:iCs w:val="0"/>
        <w:w w:val="99"/>
        <w:sz w:val="24"/>
        <w:szCs w:val="24"/>
        <w:lang w:val="en-US" w:eastAsia="en-US" w:bidi="ar-SA"/>
      </w:rPr>
    </w:lvl>
    <w:lvl w:ilvl="1" w:tplc="9C7006F2">
      <w:numFmt w:val="bullet"/>
      <w:lvlText w:val="•"/>
      <w:lvlJc w:val="left"/>
      <w:pPr>
        <w:ind w:left="1480" w:hanging="425"/>
      </w:pPr>
      <w:rPr>
        <w:rFonts w:hint="default"/>
        <w:lang w:val="en-US" w:eastAsia="en-US" w:bidi="ar-SA"/>
      </w:rPr>
    </w:lvl>
    <w:lvl w:ilvl="2" w:tplc="D090B926">
      <w:numFmt w:val="bullet"/>
      <w:lvlText w:val="•"/>
      <w:lvlJc w:val="left"/>
      <w:pPr>
        <w:ind w:left="2300" w:hanging="425"/>
      </w:pPr>
      <w:rPr>
        <w:rFonts w:hint="default"/>
        <w:lang w:val="en-US" w:eastAsia="en-US" w:bidi="ar-SA"/>
      </w:rPr>
    </w:lvl>
    <w:lvl w:ilvl="3" w:tplc="6EB0B0C6">
      <w:numFmt w:val="bullet"/>
      <w:lvlText w:val="•"/>
      <w:lvlJc w:val="left"/>
      <w:pPr>
        <w:ind w:left="3120" w:hanging="425"/>
      </w:pPr>
      <w:rPr>
        <w:rFonts w:hint="default"/>
        <w:lang w:val="en-US" w:eastAsia="en-US" w:bidi="ar-SA"/>
      </w:rPr>
    </w:lvl>
    <w:lvl w:ilvl="4" w:tplc="371A435E">
      <w:numFmt w:val="bullet"/>
      <w:lvlText w:val="•"/>
      <w:lvlJc w:val="left"/>
      <w:pPr>
        <w:ind w:left="3940" w:hanging="425"/>
      </w:pPr>
      <w:rPr>
        <w:rFonts w:hint="default"/>
        <w:lang w:val="en-US" w:eastAsia="en-US" w:bidi="ar-SA"/>
      </w:rPr>
    </w:lvl>
    <w:lvl w:ilvl="5" w:tplc="C22CBBB2">
      <w:numFmt w:val="bullet"/>
      <w:lvlText w:val="•"/>
      <w:lvlJc w:val="left"/>
      <w:pPr>
        <w:ind w:left="4760" w:hanging="425"/>
      </w:pPr>
      <w:rPr>
        <w:rFonts w:hint="default"/>
        <w:lang w:val="en-US" w:eastAsia="en-US" w:bidi="ar-SA"/>
      </w:rPr>
    </w:lvl>
    <w:lvl w:ilvl="6" w:tplc="33662D80">
      <w:numFmt w:val="bullet"/>
      <w:lvlText w:val="•"/>
      <w:lvlJc w:val="left"/>
      <w:pPr>
        <w:ind w:left="5580" w:hanging="425"/>
      </w:pPr>
      <w:rPr>
        <w:rFonts w:hint="default"/>
        <w:lang w:val="en-US" w:eastAsia="en-US" w:bidi="ar-SA"/>
      </w:rPr>
    </w:lvl>
    <w:lvl w:ilvl="7" w:tplc="E13696AC">
      <w:numFmt w:val="bullet"/>
      <w:lvlText w:val="•"/>
      <w:lvlJc w:val="left"/>
      <w:pPr>
        <w:ind w:left="6400" w:hanging="425"/>
      </w:pPr>
      <w:rPr>
        <w:rFonts w:hint="default"/>
        <w:lang w:val="en-US" w:eastAsia="en-US" w:bidi="ar-SA"/>
      </w:rPr>
    </w:lvl>
    <w:lvl w:ilvl="8" w:tplc="AAC004C2">
      <w:numFmt w:val="bullet"/>
      <w:lvlText w:val="•"/>
      <w:lvlJc w:val="left"/>
      <w:pPr>
        <w:ind w:left="7220" w:hanging="425"/>
      </w:pPr>
      <w:rPr>
        <w:rFonts w:hint="default"/>
        <w:lang w:val="en-US" w:eastAsia="en-US" w:bidi="ar-SA"/>
      </w:rPr>
    </w:lvl>
  </w:abstractNum>
  <w:abstractNum w:abstractNumId="70" w15:restartNumberingAfterBreak="0">
    <w:nsid w:val="63655369"/>
    <w:multiLevelType w:val="hybridMultilevel"/>
    <w:tmpl w:val="422AC860"/>
    <w:lvl w:ilvl="0" w:tplc="ABB242FE">
      <w:start w:val="21"/>
      <w:numFmt w:val="decimal"/>
      <w:lvlText w:val="(%1)"/>
      <w:lvlJc w:val="left"/>
      <w:pPr>
        <w:ind w:left="952" w:hanging="492"/>
      </w:pPr>
      <w:rPr>
        <w:rFonts w:ascii="Times New Roman" w:eastAsia="Times New Roman" w:hAnsi="Times New Roman" w:cs="Times New Roman" w:hint="default"/>
        <w:b w:val="0"/>
        <w:bCs w:val="0"/>
        <w:i w:val="0"/>
        <w:iCs w:val="0"/>
        <w:spacing w:val="-1"/>
        <w:w w:val="99"/>
        <w:sz w:val="24"/>
        <w:szCs w:val="24"/>
        <w:lang w:val="en-US" w:eastAsia="en-US" w:bidi="ar-SA"/>
      </w:rPr>
    </w:lvl>
    <w:lvl w:ilvl="1" w:tplc="9A7896DC">
      <w:numFmt w:val="bullet"/>
      <w:lvlText w:val="•"/>
      <w:lvlJc w:val="left"/>
      <w:pPr>
        <w:ind w:left="1750" w:hanging="492"/>
      </w:pPr>
      <w:rPr>
        <w:rFonts w:hint="default"/>
        <w:lang w:val="en-US" w:eastAsia="en-US" w:bidi="ar-SA"/>
      </w:rPr>
    </w:lvl>
    <w:lvl w:ilvl="2" w:tplc="E3304FB0">
      <w:numFmt w:val="bullet"/>
      <w:lvlText w:val="•"/>
      <w:lvlJc w:val="left"/>
      <w:pPr>
        <w:ind w:left="2540" w:hanging="492"/>
      </w:pPr>
      <w:rPr>
        <w:rFonts w:hint="default"/>
        <w:lang w:val="en-US" w:eastAsia="en-US" w:bidi="ar-SA"/>
      </w:rPr>
    </w:lvl>
    <w:lvl w:ilvl="3" w:tplc="6AC21866">
      <w:numFmt w:val="bullet"/>
      <w:lvlText w:val="•"/>
      <w:lvlJc w:val="left"/>
      <w:pPr>
        <w:ind w:left="3330" w:hanging="492"/>
      </w:pPr>
      <w:rPr>
        <w:rFonts w:hint="default"/>
        <w:lang w:val="en-US" w:eastAsia="en-US" w:bidi="ar-SA"/>
      </w:rPr>
    </w:lvl>
    <w:lvl w:ilvl="4" w:tplc="6E1ED9F4">
      <w:numFmt w:val="bullet"/>
      <w:lvlText w:val="•"/>
      <w:lvlJc w:val="left"/>
      <w:pPr>
        <w:ind w:left="4120" w:hanging="492"/>
      </w:pPr>
      <w:rPr>
        <w:rFonts w:hint="default"/>
        <w:lang w:val="en-US" w:eastAsia="en-US" w:bidi="ar-SA"/>
      </w:rPr>
    </w:lvl>
    <w:lvl w:ilvl="5" w:tplc="F63A8F9E">
      <w:numFmt w:val="bullet"/>
      <w:lvlText w:val="•"/>
      <w:lvlJc w:val="left"/>
      <w:pPr>
        <w:ind w:left="4910" w:hanging="492"/>
      </w:pPr>
      <w:rPr>
        <w:rFonts w:hint="default"/>
        <w:lang w:val="en-US" w:eastAsia="en-US" w:bidi="ar-SA"/>
      </w:rPr>
    </w:lvl>
    <w:lvl w:ilvl="6" w:tplc="33605AA0">
      <w:numFmt w:val="bullet"/>
      <w:lvlText w:val="•"/>
      <w:lvlJc w:val="left"/>
      <w:pPr>
        <w:ind w:left="5700" w:hanging="492"/>
      </w:pPr>
      <w:rPr>
        <w:rFonts w:hint="default"/>
        <w:lang w:val="en-US" w:eastAsia="en-US" w:bidi="ar-SA"/>
      </w:rPr>
    </w:lvl>
    <w:lvl w:ilvl="7" w:tplc="01C650C6">
      <w:numFmt w:val="bullet"/>
      <w:lvlText w:val="•"/>
      <w:lvlJc w:val="left"/>
      <w:pPr>
        <w:ind w:left="6490" w:hanging="492"/>
      </w:pPr>
      <w:rPr>
        <w:rFonts w:hint="default"/>
        <w:lang w:val="en-US" w:eastAsia="en-US" w:bidi="ar-SA"/>
      </w:rPr>
    </w:lvl>
    <w:lvl w:ilvl="8" w:tplc="49D61BA6">
      <w:numFmt w:val="bullet"/>
      <w:lvlText w:val="•"/>
      <w:lvlJc w:val="left"/>
      <w:pPr>
        <w:ind w:left="7280" w:hanging="492"/>
      </w:pPr>
      <w:rPr>
        <w:rFonts w:hint="default"/>
        <w:lang w:val="en-US" w:eastAsia="en-US" w:bidi="ar-SA"/>
      </w:rPr>
    </w:lvl>
  </w:abstractNum>
  <w:abstractNum w:abstractNumId="71" w15:restartNumberingAfterBreak="0">
    <w:nsid w:val="64321D49"/>
    <w:multiLevelType w:val="hybridMultilevel"/>
    <w:tmpl w:val="46709B3A"/>
    <w:lvl w:ilvl="0" w:tplc="A63A970C">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5712C572">
      <w:start w:val="1"/>
      <w:numFmt w:val="decimal"/>
      <w:lvlText w:val="%2)"/>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2" w:tplc="35D8FF5C">
      <w:numFmt w:val="bullet"/>
      <w:lvlText w:val="•"/>
      <w:lvlJc w:val="left"/>
      <w:pPr>
        <w:ind w:left="2540" w:hanging="569"/>
      </w:pPr>
      <w:rPr>
        <w:rFonts w:hint="default"/>
        <w:lang w:val="en-US" w:eastAsia="en-US" w:bidi="ar-SA"/>
      </w:rPr>
    </w:lvl>
    <w:lvl w:ilvl="3" w:tplc="03BE0590">
      <w:numFmt w:val="bullet"/>
      <w:lvlText w:val="•"/>
      <w:lvlJc w:val="left"/>
      <w:pPr>
        <w:ind w:left="3330" w:hanging="569"/>
      </w:pPr>
      <w:rPr>
        <w:rFonts w:hint="default"/>
        <w:lang w:val="en-US" w:eastAsia="en-US" w:bidi="ar-SA"/>
      </w:rPr>
    </w:lvl>
    <w:lvl w:ilvl="4" w:tplc="B08218B8">
      <w:numFmt w:val="bullet"/>
      <w:lvlText w:val="•"/>
      <w:lvlJc w:val="left"/>
      <w:pPr>
        <w:ind w:left="4120" w:hanging="569"/>
      </w:pPr>
      <w:rPr>
        <w:rFonts w:hint="default"/>
        <w:lang w:val="en-US" w:eastAsia="en-US" w:bidi="ar-SA"/>
      </w:rPr>
    </w:lvl>
    <w:lvl w:ilvl="5" w:tplc="CA2C7CD4">
      <w:numFmt w:val="bullet"/>
      <w:lvlText w:val="•"/>
      <w:lvlJc w:val="left"/>
      <w:pPr>
        <w:ind w:left="4910" w:hanging="569"/>
      </w:pPr>
      <w:rPr>
        <w:rFonts w:hint="default"/>
        <w:lang w:val="en-US" w:eastAsia="en-US" w:bidi="ar-SA"/>
      </w:rPr>
    </w:lvl>
    <w:lvl w:ilvl="6" w:tplc="4ACE44AA">
      <w:numFmt w:val="bullet"/>
      <w:lvlText w:val="•"/>
      <w:lvlJc w:val="left"/>
      <w:pPr>
        <w:ind w:left="5700" w:hanging="569"/>
      </w:pPr>
      <w:rPr>
        <w:rFonts w:hint="default"/>
        <w:lang w:val="en-US" w:eastAsia="en-US" w:bidi="ar-SA"/>
      </w:rPr>
    </w:lvl>
    <w:lvl w:ilvl="7" w:tplc="7E02A696">
      <w:numFmt w:val="bullet"/>
      <w:lvlText w:val="•"/>
      <w:lvlJc w:val="left"/>
      <w:pPr>
        <w:ind w:left="6490" w:hanging="569"/>
      </w:pPr>
      <w:rPr>
        <w:rFonts w:hint="default"/>
        <w:lang w:val="en-US" w:eastAsia="en-US" w:bidi="ar-SA"/>
      </w:rPr>
    </w:lvl>
    <w:lvl w:ilvl="8" w:tplc="3F9A4854">
      <w:numFmt w:val="bullet"/>
      <w:lvlText w:val="•"/>
      <w:lvlJc w:val="left"/>
      <w:pPr>
        <w:ind w:left="7280" w:hanging="569"/>
      </w:pPr>
      <w:rPr>
        <w:rFonts w:hint="default"/>
        <w:lang w:val="en-US" w:eastAsia="en-US" w:bidi="ar-SA"/>
      </w:rPr>
    </w:lvl>
  </w:abstractNum>
  <w:abstractNum w:abstractNumId="72" w15:restartNumberingAfterBreak="0">
    <w:nsid w:val="669F2705"/>
    <w:multiLevelType w:val="hybridMultilevel"/>
    <w:tmpl w:val="6F58053A"/>
    <w:lvl w:ilvl="0" w:tplc="BEA42CE2">
      <w:start w:val="1"/>
      <w:numFmt w:val="decimal"/>
      <w:lvlText w:val="%1)"/>
      <w:lvlJc w:val="left"/>
      <w:pPr>
        <w:ind w:left="666" w:hanging="425"/>
      </w:pPr>
      <w:rPr>
        <w:rFonts w:ascii="Times New Roman" w:eastAsia="Times New Roman" w:hAnsi="Times New Roman" w:cs="Times New Roman" w:hint="default"/>
        <w:b w:val="0"/>
        <w:bCs w:val="0"/>
        <w:i w:val="0"/>
        <w:iCs w:val="0"/>
        <w:w w:val="99"/>
        <w:sz w:val="24"/>
        <w:szCs w:val="24"/>
        <w:lang w:val="en-US" w:eastAsia="en-US" w:bidi="ar-SA"/>
      </w:rPr>
    </w:lvl>
    <w:lvl w:ilvl="1" w:tplc="4B0C7B5E">
      <w:numFmt w:val="bullet"/>
      <w:lvlText w:val="•"/>
      <w:lvlJc w:val="left"/>
      <w:pPr>
        <w:ind w:left="1480" w:hanging="425"/>
      </w:pPr>
      <w:rPr>
        <w:rFonts w:hint="default"/>
        <w:lang w:val="en-US" w:eastAsia="en-US" w:bidi="ar-SA"/>
      </w:rPr>
    </w:lvl>
    <w:lvl w:ilvl="2" w:tplc="3D7E6120">
      <w:numFmt w:val="bullet"/>
      <w:lvlText w:val="•"/>
      <w:lvlJc w:val="left"/>
      <w:pPr>
        <w:ind w:left="2300" w:hanging="425"/>
      </w:pPr>
      <w:rPr>
        <w:rFonts w:hint="default"/>
        <w:lang w:val="en-US" w:eastAsia="en-US" w:bidi="ar-SA"/>
      </w:rPr>
    </w:lvl>
    <w:lvl w:ilvl="3" w:tplc="725C9CBC">
      <w:numFmt w:val="bullet"/>
      <w:lvlText w:val="•"/>
      <w:lvlJc w:val="left"/>
      <w:pPr>
        <w:ind w:left="3120" w:hanging="425"/>
      </w:pPr>
      <w:rPr>
        <w:rFonts w:hint="default"/>
        <w:lang w:val="en-US" w:eastAsia="en-US" w:bidi="ar-SA"/>
      </w:rPr>
    </w:lvl>
    <w:lvl w:ilvl="4" w:tplc="89BC65D8">
      <w:numFmt w:val="bullet"/>
      <w:lvlText w:val="•"/>
      <w:lvlJc w:val="left"/>
      <w:pPr>
        <w:ind w:left="3940" w:hanging="425"/>
      </w:pPr>
      <w:rPr>
        <w:rFonts w:hint="default"/>
        <w:lang w:val="en-US" w:eastAsia="en-US" w:bidi="ar-SA"/>
      </w:rPr>
    </w:lvl>
    <w:lvl w:ilvl="5" w:tplc="8C26FEF0">
      <w:numFmt w:val="bullet"/>
      <w:lvlText w:val="•"/>
      <w:lvlJc w:val="left"/>
      <w:pPr>
        <w:ind w:left="4760" w:hanging="425"/>
      </w:pPr>
      <w:rPr>
        <w:rFonts w:hint="default"/>
        <w:lang w:val="en-US" w:eastAsia="en-US" w:bidi="ar-SA"/>
      </w:rPr>
    </w:lvl>
    <w:lvl w:ilvl="6" w:tplc="DE2A713C">
      <w:numFmt w:val="bullet"/>
      <w:lvlText w:val="•"/>
      <w:lvlJc w:val="left"/>
      <w:pPr>
        <w:ind w:left="5580" w:hanging="425"/>
      </w:pPr>
      <w:rPr>
        <w:rFonts w:hint="default"/>
        <w:lang w:val="en-US" w:eastAsia="en-US" w:bidi="ar-SA"/>
      </w:rPr>
    </w:lvl>
    <w:lvl w:ilvl="7" w:tplc="80FA85E6">
      <w:numFmt w:val="bullet"/>
      <w:lvlText w:val="•"/>
      <w:lvlJc w:val="left"/>
      <w:pPr>
        <w:ind w:left="6400" w:hanging="425"/>
      </w:pPr>
      <w:rPr>
        <w:rFonts w:hint="default"/>
        <w:lang w:val="en-US" w:eastAsia="en-US" w:bidi="ar-SA"/>
      </w:rPr>
    </w:lvl>
    <w:lvl w:ilvl="8" w:tplc="718C7AC4">
      <w:numFmt w:val="bullet"/>
      <w:lvlText w:val="•"/>
      <w:lvlJc w:val="left"/>
      <w:pPr>
        <w:ind w:left="7220" w:hanging="425"/>
      </w:pPr>
      <w:rPr>
        <w:rFonts w:hint="default"/>
        <w:lang w:val="en-US" w:eastAsia="en-US" w:bidi="ar-SA"/>
      </w:rPr>
    </w:lvl>
  </w:abstractNum>
  <w:abstractNum w:abstractNumId="73" w15:restartNumberingAfterBreak="0">
    <w:nsid w:val="682114C6"/>
    <w:multiLevelType w:val="hybridMultilevel"/>
    <w:tmpl w:val="4CACBF80"/>
    <w:lvl w:ilvl="0" w:tplc="4B568F52">
      <w:start w:val="1"/>
      <w:numFmt w:val="decimal"/>
      <w:lvlText w:val="(%1)"/>
      <w:lvlJc w:val="left"/>
      <w:pPr>
        <w:ind w:left="666" w:hanging="425"/>
      </w:pPr>
      <w:rPr>
        <w:rFonts w:ascii="Times New Roman" w:eastAsia="Times New Roman" w:hAnsi="Times New Roman" w:cs="Times New Roman" w:hint="default"/>
        <w:b w:val="0"/>
        <w:bCs w:val="0"/>
        <w:i w:val="0"/>
        <w:iCs w:val="0"/>
        <w:w w:val="99"/>
        <w:sz w:val="24"/>
        <w:szCs w:val="24"/>
        <w:lang w:val="en-US" w:eastAsia="en-US" w:bidi="ar-SA"/>
      </w:rPr>
    </w:lvl>
    <w:lvl w:ilvl="1" w:tplc="E758AA5E">
      <w:numFmt w:val="bullet"/>
      <w:lvlText w:val="•"/>
      <w:lvlJc w:val="left"/>
      <w:pPr>
        <w:ind w:left="1480" w:hanging="425"/>
      </w:pPr>
      <w:rPr>
        <w:rFonts w:hint="default"/>
        <w:lang w:val="en-US" w:eastAsia="en-US" w:bidi="ar-SA"/>
      </w:rPr>
    </w:lvl>
    <w:lvl w:ilvl="2" w:tplc="849CB6D0">
      <w:numFmt w:val="bullet"/>
      <w:lvlText w:val="•"/>
      <w:lvlJc w:val="left"/>
      <w:pPr>
        <w:ind w:left="2300" w:hanging="425"/>
      </w:pPr>
      <w:rPr>
        <w:rFonts w:hint="default"/>
        <w:lang w:val="en-US" w:eastAsia="en-US" w:bidi="ar-SA"/>
      </w:rPr>
    </w:lvl>
    <w:lvl w:ilvl="3" w:tplc="CFAEDC5E">
      <w:numFmt w:val="bullet"/>
      <w:lvlText w:val="•"/>
      <w:lvlJc w:val="left"/>
      <w:pPr>
        <w:ind w:left="3120" w:hanging="425"/>
      </w:pPr>
      <w:rPr>
        <w:rFonts w:hint="default"/>
        <w:lang w:val="en-US" w:eastAsia="en-US" w:bidi="ar-SA"/>
      </w:rPr>
    </w:lvl>
    <w:lvl w:ilvl="4" w:tplc="C2F24124">
      <w:numFmt w:val="bullet"/>
      <w:lvlText w:val="•"/>
      <w:lvlJc w:val="left"/>
      <w:pPr>
        <w:ind w:left="3940" w:hanging="425"/>
      </w:pPr>
      <w:rPr>
        <w:rFonts w:hint="default"/>
        <w:lang w:val="en-US" w:eastAsia="en-US" w:bidi="ar-SA"/>
      </w:rPr>
    </w:lvl>
    <w:lvl w:ilvl="5" w:tplc="8772A75E">
      <w:numFmt w:val="bullet"/>
      <w:lvlText w:val="•"/>
      <w:lvlJc w:val="left"/>
      <w:pPr>
        <w:ind w:left="4760" w:hanging="425"/>
      </w:pPr>
      <w:rPr>
        <w:rFonts w:hint="default"/>
        <w:lang w:val="en-US" w:eastAsia="en-US" w:bidi="ar-SA"/>
      </w:rPr>
    </w:lvl>
    <w:lvl w:ilvl="6" w:tplc="2E8650DC">
      <w:numFmt w:val="bullet"/>
      <w:lvlText w:val="•"/>
      <w:lvlJc w:val="left"/>
      <w:pPr>
        <w:ind w:left="5580" w:hanging="425"/>
      </w:pPr>
      <w:rPr>
        <w:rFonts w:hint="default"/>
        <w:lang w:val="en-US" w:eastAsia="en-US" w:bidi="ar-SA"/>
      </w:rPr>
    </w:lvl>
    <w:lvl w:ilvl="7" w:tplc="8C3C683A">
      <w:numFmt w:val="bullet"/>
      <w:lvlText w:val="•"/>
      <w:lvlJc w:val="left"/>
      <w:pPr>
        <w:ind w:left="6400" w:hanging="425"/>
      </w:pPr>
      <w:rPr>
        <w:rFonts w:hint="default"/>
        <w:lang w:val="en-US" w:eastAsia="en-US" w:bidi="ar-SA"/>
      </w:rPr>
    </w:lvl>
    <w:lvl w:ilvl="8" w:tplc="00A03DD6">
      <w:numFmt w:val="bullet"/>
      <w:lvlText w:val="•"/>
      <w:lvlJc w:val="left"/>
      <w:pPr>
        <w:ind w:left="7220" w:hanging="425"/>
      </w:pPr>
      <w:rPr>
        <w:rFonts w:hint="default"/>
        <w:lang w:val="en-US" w:eastAsia="en-US" w:bidi="ar-SA"/>
      </w:rPr>
    </w:lvl>
  </w:abstractNum>
  <w:abstractNum w:abstractNumId="74" w15:restartNumberingAfterBreak="0">
    <w:nsid w:val="6BB016F3"/>
    <w:multiLevelType w:val="hybridMultilevel"/>
    <w:tmpl w:val="15D4A6C6"/>
    <w:lvl w:ilvl="0" w:tplc="68D072C2">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20A237CC">
      <w:start w:val="1"/>
      <w:numFmt w:val="decimal"/>
      <w:lvlText w:val="%2)"/>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2" w:tplc="F6105F7A">
      <w:numFmt w:val="bullet"/>
      <w:lvlText w:val="•"/>
      <w:lvlJc w:val="left"/>
      <w:pPr>
        <w:ind w:left="2540" w:hanging="569"/>
      </w:pPr>
      <w:rPr>
        <w:rFonts w:hint="default"/>
        <w:lang w:val="en-US" w:eastAsia="en-US" w:bidi="ar-SA"/>
      </w:rPr>
    </w:lvl>
    <w:lvl w:ilvl="3" w:tplc="670A481E">
      <w:numFmt w:val="bullet"/>
      <w:lvlText w:val="•"/>
      <w:lvlJc w:val="left"/>
      <w:pPr>
        <w:ind w:left="3330" w:hanging="569"/>
      </w:pPr>
      <w:rPr>
        <w:rFonts w:hint="default"/>
        <w:lang w:val="en-US" w:eastAsia="en-US" w:bidi="ar-SA"/>
      </w:rPr>
    </w:lvl>
    <w:lvl w:ilvl="4" w:tplc="1326E42E">
      <w:numFmt w:val="bullet"/>
      <w:lvlText w:val="•"/>
      <w:lvlJc w:val="left"/>
      <w:pPr>
        <w:ind w:left="4120" w:hanging="569"/>
      </w:pPr>
      <w:rPr>
        <w:rFonts w:hint="default"/>
        <w:lang w:val="en-US" w:eastAsia="en-US" w:bidi="ar-SA"/>
      </w:rPr>
    </w:lvl>
    <w:lvl w:ilvl="5" w:tplc="3C5A9A48">
      <w:numFmt w:val="bullet"/>
      <w:lvlText w:val="•"/>
      <w:lvlJc w:val="left"/>
      <w:pPr>
        <w:ind w:left="4910" w:hanging="569"/>
      </w:pPr>
      <w:rPr>
        <w:rFonts w:hint="default"/>
        <w:lang w:val="en-US" w:eastAsia="en-US" w:bidi="ar-SA"/>
      </w:rPr>
    </w:lvl>
    <w:lvl w:ilvl="6" w:tplc="3E4EADB0">
      <w:numFmt w:val="bullet"/>
      <w:lvlText w:val="•"/>
      <w:lvlJc w:val="left"/>
      <w:pPr>
        <w:ind w:left="5700" w:hanging="569"/>
      </w:pPr>
      <w:rPr>
        <w:rFonts w:hint="default"/>
        <w:lang w:val="en-US" w:eastAsia="en-US" w:bidi="ar-SA"/>
      </w:rPr>
    </w:lvl>
    <w:lvl w:ilvl="7" w:tplc="B680E1E8">
      <w:numFmt w:val="bullet"/>
      <w:lvlText w:val="•"/>
      <w:lvlJc w:val="left"/>
      <w:pPr>
        <w:ind w:left="6490" w:hanging="569"/>
      </w:pPr>
      <w:rPr>
        <w:rFonts w:hint="default"/>
        <w:lang w:val="en-US" w:eastAsia="en-US" w:bidi="ar-SA"/>
      </w:rPr>
    </w:lvl>
    <w:lvl w:ilvl="8" w:tplc="10BC6704">
      <w:numFmt w:val="bullet"/>
      <w:lvlText w:val="•"/>
      <w:lvlJc w:val="left"/>
      <w:pPr>
        <w:ind w:left="7280" w:hanging="569"/>
      </w:pPr>
      <w:rPr>
        <w:rFonts w:hint="default"/>
        <w:lang w:val="en-US" w:eastAsia="en-US" w:bidi="ar-SA"/>
      </w:rPr>
    </w:lvl>
  </w:abstractNum>
  <w:abstractNum w:abstractNumId="75" w15:restartNumberingAfterBreak="0">
    <w:nsid w:val="6DC61D10"/>
    <w:multiLevelType w:val="hybridMultilevel"/>
    <w:tmpl w:val="85FC9484"/>
    <w:lvl w:ilvl="0" w:tplc="29CCF53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6" w15:restartNumberingAfterBreak="0">
    <w:nsid w:val="6DCD0FA0"/>
    <w:multiLevelType w:val="hybridMultilevel"/>
    <w:tmpl w:val="48C29ACA"/>
    <w:lvl w:ilvl="0" w:tplc="DECA9F02">
      <w:start w:val="1"/>
      <w:numFmt w:val="decimal"/>
      <w:lvlText w:val="(%1)"/>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1" w:tplc="8D186CEC">
      <w:start w:val="1"/>
      <w:numFmt w:val="decimal"/>
      <w:lvlText w:val="%2)"/>
      <w:lvlJc w:val="left"/>
      <w:pPr>
        <w:ind w:left="952" w:hanging="569"/>
      </w:pPr>
      <w:rPr>
        <w:rFonts w:ascii="Times New Roman" w:eastAsia="Times New Roman" w:hAnsi="Times New Roman" w:cs="Times New Roman" w:hint="default"/>
        <w:b w:val="0"/>
        <w:bCs w:val="0"/>
        <w:i w:val="0"/>
        <w:iCs w:val="0"/>
        <w:w w:val="99"/>
        <w:sz w:val="24"/>
        <w:szCs w:val="24"/>
        <w:lang w:val="en-US" w:eastAsia="en-US" w:bidi="ar-SA"/>
      </w:rPr>
    </w:lvl>
    <w:lvl w:ilvl="2" w:tplc="0DEA3892">
      <w:numFmt w:val="bullet"/>
      <w:lvlText w:val="•"/>
      <w:lvlJc w:val="left"/>
      <w:pPr>
        <w:ind w:left="2540" w:hanging="569"/>
      </w:pPr>
      <w:rPr>
        <w:rFonts w:hint="default"/>
        <w:lang w:val="en-US" w:eastAsia="en-US" w:bidi="ar-SA"/>
      </w:rPr>
    </w:lvl>
    <w:lvl w:ilvl="3" w:tplc="88C2E1EE">
      <w:numFmt w:val="bullet"/>
      <w:lvlText w:val="•"/>
      <w:lvlJc w:val="left"/>
      <w:pPr>
        <w:ind w:left="3330" w:hanging="569"/>
      </w:pPr>
      <w:rPr>
        <w:rFonts w:hint="default"/>
        <w:lang w:val="en-US" w:eastAsia="en-US" w:bidi="ar-SA"/>
      </w:rPr>
    </w:lvl>
    <w:lvl w:ilvl="4" w:tplc="0DE08810">
      <w:numFmt w:val="bullet"/>
      <w:lvlText w:val="•"/>
      <w:lvlJc w:val="left"/>
      <w:pPr>
        <w:ind w:left="4120" w:hanging="569"/>
      </w:pPr>
      <w:rPr>
        <w:rFonts w:hint="default"/>
        <w:lang w:val="en-US" w:eastAsia="en-US" w:bidi="ar-SA"/>
      </w:rPr>
    </w:lvl>
    <w:lvl w:ilvl="5" w:tplc="400A47BA">
      <w:numFmt w:val="bullet"/>
      <w:lvlText w:val="•"/>
      <w:lvlJc w:val="left"/>
      <w:pPr>
        <w:ind w:left="4910" w:hanging="569"/>
      </w:pPr>
      <w:rPr>
        <w:rFonts w:hint="default"/>
        <w:lang w:val="en-US" w:eastAsia="en-US" w:bidi="ar-SA"/>
      </w:rPr>
    </w:lvl>
    <w:lvl w:ilvl="6" w:tplc="24727406">
      <w:numFmt w:val="bullet"/>
      <w:lvlText w:val="•"/>
      <w:lvlJc w:val="left"/>
      <w:pPr>
        <w:ind w:left="5700" w:hanging="569"/>
      </w:pPr>
      <w:rPr>
        <w:rFonts w:hint="default"/>
        <w:lang w:val="en-US" w:eastAsia="en-US" w:bidi="ar-SA"/>
      </w:rPr>
    </w:lvl>
    <w:lvl w:ilvl="7" w:tplc="A17C9024">
      <w:numFmt w:val="bullet"/>
      <w:lvlText w:val="•"/>
      <w:lvlJc w:val="left"/>
      <w:pPr>
        <w:ind w:left="6490" w:hanging="569"/>
      </w:pPr>
      <w:rPr>
        <w:rFonts w:hint="default"/>
        <w:lang w:val="en-US" w:eastAsia="en-US" w:bidi="ar-SA"/>
      </w:rPr>
    </w:lvl>
    <w:lvl w:ilvl="8" w:tplc="3A8C7ED8">
      <w:numFmt w:val="bullet"/>
      <w:lvlText w:val="•"/>
      <w:lvlJc w:val="left"/>
      <w:pPr>
        <w:ind w:left="7280" w:hanging="569"/>
      </w:pPr>
      <w:rPr>
        <w:rFonts w:hint="default"/>
        <w:lang w:val="en-US" w:eastAsia="en-US" w:bidi="ar-SA"/>
      </w:rPr>
    </w:lvl>
  </w:abstractNum>
  <w:abstractNum w:abstractNumId="77" w15:restartNumberingAfterBreak="0">
    <w:nsid w:val="6EB60BE6"/>
    <w:multiLevelType w:val="hybridMultilevel"/>
    <w:tmpl w:val="3E6AD88C"/>
    <w:lvl w:ilvl="0" w:tplc="ED86C0EC">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C1C2DE56">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2A2646B8">
      <w:numFmt w:val="bullet"/>
      <w:lvlText w:val="•"/>
      <w:lvlJc w:val="left"/>
      <w:pPr>
        <w:ind w:left="2652" w:hanging="711"/>
      </w:pPr>
      <w:rPr>
        <w:rFonts w:hint="default"/>
        <w:lang w:val="en-US" w:eastAsia="en-US" w:bidi="ar-SA"/>
      </w:rPr>
    </w:lvl>
    <w:lvl w:ilvl="3" w:tplc="7AAEF11A">
      <w:numFmt w:val="bullet"/>
      <w:lvlText w:val="•"/>
      <w:lvlJc w:val="left"/>
      <w:pPr>
        <w:ind w:left="3428" w:hanging="711"/>
      </w:pPr>
      <w:rPr>
        <w:rFonts w:hint="default"/>
        <w:lang w:val="en-US" w:eastAsia="en-US" w:bidi="ar-SA"/>
      </w:rPr>
    </w:lvl>
    <w:lvl w:ilvl="4" w:tplc="1624ABD0">
      <w:numFmt w:val="bullet"/>
      <w:lvlText w:val="•"/>
      <w:lvlJc w:val="left"/>
      <w:pPr>
        <w:ind w:left="4204" w:hanging="711"/>
      </w:pPr>
      <w:rPr>
        <w:rFonts w:hint="default"/>
        <w:lang w:val="en-US" w:eastAsia="en-US" w:bidi="ar-SA"/>
      </w:rPr>
    </w:lvl>
    <w:lvl w:ilvl="5" w:tplc="BE848834">
      <w:numFmt w:val="bullet"/>
      <w:lvlText w:val="•"/>
      <w:lvlJc w:val="left"/>
      <w:pPr>
        <w:ind w:left="4980" w:hanging="711"/>
      </w:pPr>
      <w:rPr>
        <w:rFonts w:hint="default"/>
        <w:lang w:val="en-US" w:eastAsia="en-US" w:bidi="ar-SA"/>
      </w:rPr>
    </w:lvl>
    <w:lvl w:ilvl="6" w:tplc="93F6D568">
      <w:numFmt w:val="bullet"/>
      <w:lvlText w:val="•"/>
      <w:lvlJc w:val="left"/>
      <w:pPr>
        <w:ind w:left="5756" w:hanging="711"/>
      </w:pPr>
      <w:rPr>
        <w:rFonts w:hint="default"/>
        <w:lang w:val="en-US" w:eastAsia="en-US" w:bidi="ar-SA"/>
      </w:rPr>
    </w:lvl>
    <w:lvl w:ilvl="7" w:tplc="7722CB32">
      <w:numFmt w:val="bullet"/>
      <w:lvlText w:val="•"/>
      <w:lvlJc w:val="left"/>
      <w:pPr>
        <w:ind w:left="6532" w:hanging="711"/>
      </w:pPr>
      <w:rPr>
        <w:rFonts w:hint="default"/>
        <w:lang w:val="en-US" w:eastAsia="en-US" w:bidi="ar-SA"/>
      </w:rPr>
    </w:lvl>
    <w:lvl w:ilvl="8" w:tplc="DE9EE558">
      <w:numFmt w:val="bullet"/>
      <w:lvlText w:val="•"/>
      <w:lvlJc w:val="left"/>
      <w:pPr>
        <w:ind w:left="7308" w:hanging="711"/>
      </w:pPr>
      <w:rPr>
        <w:rFonts w:hint="default"/>
        <w:lang w:val="en-US" w:eastAsia="en-US" w:bidi="ar-SA"/>
      </w:rPr>
    </w:lvl>
  </w:abstractNum>
  <w:abstractNum w:abstractNumId="78" w15:restartNumberingAfterBreak="0">
    <w:nsid w:val="725A241C"/>
    <w:multiLevelType w:val="hybridMultilevel"/>
    <w:tmpl w:val="FC5043EC"/>
    <w:lvl w:ilvl="0" w:tplc="1EEEFE6A">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CB82EEB6">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81C61BA6">
      <w:numFmt w:val="bullet"/>
      <w:lvlText w:val="•"/>
      <w:lvlJc w:val="left"/>
      <w:pPr>
        <w:ind w:left="2652" w:hanging="711"/>
      </w:pPr>
      <w:rPr>
        <w:rFonts w:hint="default"/>
        <w:lang w:val="en-US" w:eastAsia="en-US" w:bidi="ar-SA"/>
      </w:rPr>
    </w:lvl>
    <w:lvl w:ilvl="3" w:tplc="F7D8C472">
      <w:numFmt w:val="bullet"/>
      <w:lvlText w:val="•"/>
      <w:lvlJc w:val="left"/>
      <w:pPr>
        <w:ind w:left="3428" w:hanging="711"/>
      </w:pPr>
      <w:rPr>
        <w:rFonts w:hint="default"/>
        <w:lang w:val="en-US" w:eastAsia="en-US" w:bidi="ar-SA"/>
      </w:rPr>
    </w:lvl>
    <w:lvl w:ilvl="4" w:tplc="E026AB96">
      <w:numFmt w:val="bullet"/>
      <w:lvlText w:val="•"/>
      <w:lvlJc w:val="left"/>
      <w:pPr>
        <w:ind w:left="4204" w:hanging="711"/>
      </w:pPr>
      <w:rPr>
        <w:rFonts w:hint="default"/>
        <w:lang w:val="en-US" w:eastAsia="en-US" w:bidi="ar-SA"/>
      </w:rPr>
    </w:lvl>
    <w:lvl w:ilvl="5" w:tplc="0BC6ED4A">
      <w:numFmt w:val="bullet"/>
      <w:lvlText w:val="•"/>
      <w:lvlJc w:val="left"/>
      <w:pPr>
        <w:ind w:left="4980" w:hanging="711"/>
      </w:pPr>
      <w:rPr>
        <w:rFonts w:hint="default"/>
        <w:lang w:val="en-US" w:eastAsia="en-US" w:bidi="ar-SA"/>
      </w:rPr>
    </w:lvl>
    <w:lvl w:ilvl="6" w:tplc="B25297E4">
      <w:numFmt w:val="bullet"/>
      <w:lvlText w:val="•"/>
      <w:lvlJc w:val="left"/>
      <w:pPr>
        <w:ind w:left="5756" w:hanging="711"/>
      </w:pPr>
      <w:rPr>
        <w:rFonts w:hint="default"/>
        <w:lang w:val="en-US" w:eastAsia="en-US" w:bidi="ar-SA"/>
      </w:rPr>
    </w:lvl>
    <w:lvl w:ilvl="7" w:tplc="9718E708">
      <w:numFmt w:val="bullet"/>
      <w:lvlText w:val="•"/>
      <w:lvlJc w:val="left"/>
      <w:pPr>
        <w:ind w:left="6532" w:hanging="711"/>
      </w:pPr>
      <w:rPr>
        <w:rFonts w:hint="default"/>
        <w:lang w:val="en-US" w:eastAsia="en-US" w:bidi="ar-SA"/>
      </w:rPr>
    </w:lvl>
    <w:lvl w:ilvl="8" w:tplc="C4E4D9FA">
      <w:numFmt w:val="bullet"/>
      <w:lvlText w:val="•"/>
      <w:lvlJc w:val="left"/>
      <w:pPr>
        <w:ind w:left="7308" w:hanging="711"/>
      </w:pPr>
      <w:rPr>
        <w:rFonts w:hint="default"/>
        <w:lang w:val="en-US" w:eastAsia="en-US" w:bidi="ar-SA"/>
      </w:rPr>
    </w:lvl>
  </w:abstractNum>
  <w:abstractNum w:abstractNumId="79" w15:restartNumberingAfterBreak="0">
    <w:nsid w:val="72F60F82"/>
    <w:multiLevelType w:val="hybridMultilevel"/>
    <w:tmpl w:val="3EF8FF1A"/>
    <w:lvl w:ilvl="0" w:tplc="46440B68">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D5F00B8E">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9A5671EE">
      <w:numFmt w:val="bullet"/>
      <w:lvlText w:val="•"/>
      <w:lvlJc w:val="left"/>
      <w:pPr>
        <w:ind w:left="2652" w:hanging="711"/>
      </w:pPr>
      <w:rPr>
        <w:rFonts w:hint="default"/>
        <w:lang w:val="en-US" w:eastAsia="en-US" w:bidi="ar-SA"/>
      </w:rPr>
    </w:lvl>
    <w:lvl w:ilvl="3" w:tplc="1FA684E0">
      <w:numFmt w:val="bullet"/>
      <w:lvlText w:val="•"/>
      <w:lvlJc w:val="left"/>
      <w:pPr>
        <w:ind w:left="3428" w:hanging="711"/>
      </w:pPr>
      <w:rPr>
        <w:rFonts w:hint="default"/>
        <w:lang w:val="en-US" w:eastAsia="en-US" w:bidi="ar-SA"/>
      </w:rPr>
    </w:lvl>
    <w:lvl w:ilvl="4" w:tplc="E40E7A6A">
      <w:numFmt w:val="bullet"/>
      <w:lvlText w:val="•"/>
      <w:lvlJc w:val="left"/>
      <w:pPr>
        <w:ind w:left="4204" w:hanging="711"/>
      </w:pPr>
      <w:rPr>
        <w:rFonts w:hint="default"/>
        <w:lang w:val="en-US" w:eastAsia="en-US" w:bidi="ar-SA"/>
      </w:rPr>
    </w:lvl>
    <w:lvl w:ilvl="5" w:tplc="AA5AC6A2">
      <w:numFmt w:val="bullet"/>
      <w:lvlText w:val="•"/>
      <w:lvlJc w:val="left"/>
      <w:pPr>
        <w:ind w:left="4980" w:hanging="711"/>
      </w:pPr>
      <w:rPr>
        <w:rFonts w:hint="default"/>
        <w:lang w:val="en-US" w:eastAsia="en-US" w:bidi="ar-SA"/>
      </w:rPr>
    </w:lvl>
    <w:lvl w:ilvl="6" w:tplc="AE28D7F4">
      <w:numFmt w:val="bullet"/>
      <w:lvlText w:val="•"/>
      <w:lvlJc w:val="left"/>
      <w:pPr>
        <w:ind w:left="5756" w:hanging="711"/>
      </w:pPr>
      <w:rPr>
        <w:rFonts w:hint="default"/>
        <w:lang w:val="en-US" w:eastAsia="en-US" w:bidi="ar-SA"/>
      </w:rPr>
    </w:lvl>
    <w:lvl w:ilvl="7" w:tplc="4C84F8AC">
      <w:numFmt w:val="bullet"/>
      <w:lvlText w:val="•"/>
      <w:lvlJc w:val="left"/>
      <w:pPr>
        <w:ind w:left="6532" w:hanging="711"/>
      </w:pPr>
      <w:rPr>
        <w:rFonts w:hint="default"/>
        <w:lang w:val="en-US" w:eastAsia="en-US" w:bidi="ar-SA"/>
      </w:rPr>
    </w:lvl>
    <w:lvl w:ilvl="8" w:tplc="78D2AC52">
      <w:numFmt w:val="bullet"/>
      <w:lvlText w:val="•"/>
      <w:lvlJc w:val="left"/>
      <w:pPr>
        <w:ind w:left="7308" w:hanging="711"/>
      </w:pPr>
      <w:rPr>
        <w:rFonts w:hint="default"/>
        <w:lang w:val="en-US" w:eastAsia="en-US" w:bidi="ar-SA"/>
      </w:rPr>
    </w:lvl>
  </w:abstractNum>
  <w:abstractNum w:abstractNumId="80" w15:restartNumberingAfterBreak="0">
    <w:nsid w:val="730569B3"/>
    <w:multiLevelType w:val="hybridMultilevel"/>
    <w:tmpl w:val="A022B4B8"/>
    <w:lvl w:ilvl="0" w:tplc="A52C2CE4">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AD8AFB64">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CC705912">
      <w:numFmt w:val="bullet"/>
      <w:lvlText w:val="•"/>
      <w:lvlJc w:val="left"/>
      <w:pPr>
        <w:ind w:left="2652" w:hanging="711"/>
      </w:pPr>
      <w:rPr>
        <w:rFonts w:hint="default"/>
        <w:lang w:val="en-US" w:eastAsia="en-US" w:bidi="ar-SA"/>
      </w:rPr>
    </w:lvl>
    <w:lvl w:ilvl="3" w:tplc="8AAC914C">
      <w:numFmt w:val="bullet"/>
      <w:lvlText w:val="•"/>
      <w:lvlJc w:val="left"/>
      <w:pPr>
        <w:ind w:left="3428" w:hanging="711"/>
      </w:pPr>
      <w:rPr>
        <w:rFonts w:hint="default"/>
        <w:lang w:val="en-US" w:eastAsia="en-US" w:bidi="ar-SA"/>
      </w:rPr>
    </w:lvl>
    <w:lvl w:ilvl="4" w:tplc="743EE1F0">
      <w:numFmt w:val="bullet"/>
      <w:lvlText w:val="•"/>
      <w:lvlJc w:val="left"/>
      <w:pPr>
        <w:ind w:left="4204" w:hanging="711"/>
      </w:pPr>
      <w:rPr>
        <w:rFonts w:hint="default"/>
        <w:lang w:val="en-US" w:eastAsia="en-US" w:bidi="ar-SA"/>
      </w:rPr>
    </w:lvl>
    <w:lvl w:ilvl="5" w:tplc="7124DF42">
      <w:numFmt w:val="bullet"/>
      <w:lvlText w:val="•"/>
      <w:lvlJc w:val="left"/>
      <w:pPr>
        <w:ind w:left="4980" w:hanging="711"/>
      </w:pPr>
      <w:rPr>
        <w:rFonts w:hint="default"/>
        <w:lang w:val="en-US" w:eastAsia="en-US" w:bidi="ar-SA"/>
      </w:rPr>
    </w:lvl>
    <w:lvl w:ilvl="6" w:tplc="84285110">
      <w:numFmt w:val="bullet"/>
      <w:lvlText w:val="•"/>
      <w:lvlJc w:val="left"/>
      <w:pPr>
        <w:ind w:left="5756" w:hanging="711"/>
      </w:pPr>
      <w:rPr>
        <w:rFonts w:hint="default"/>
        <w:lang w:val="en-US" w:eastAsia="en-US" w:bidi="ar-SA"/>
      </w:rPr>
    </w:lvl>
    <w:lvl w:ilvl="7" w:tplc="5936DE9C">
      <w:numFmt w:val="bullet"/>
      <w:lvlText w:val="•"/>
      <w:lvlJc w:val="left"/>
      <w:pPr>
        <w:ind w:left="6532" w:hanging="711"/>
      </w:pPr>
      <w:rPr>
        <w:rFonts w:hint="default"/>
        <w:lang w:val="en-US" w:eastAsia="en-US" w:bidi="ar-SA"/>
      </w:rPr>
    </w:lvl>
    <w:lvl w:ilvl="8" w:tplc="91FAA406">
      <w:numFmt w:val="bullet"/>
      <w:lvlText w:val="•"/>
      <w:lvlJc w:val="left"/>
      <w:pPr>
        <w:ind w:left="7308" w:hanging="711"/>
      </w:pPr>
      <w:rPr>
        <w:rFonts w:hint="default"/>
        <w:lang w:val="en-US" w:eastAsia="en-US" w:bidi="ar-SA"/>
      </w:rPr>
    </w:lvl>
  </w:abstractNum>
  <w:abstractNum w:abstractNumId="81" w15:restartNumberingAfterBreak="0">
    <w:nsid w:val="73845534"/>
    <w:multiLevelType w:val="hybridMultilevel"/>
    <w:tmpl w:val="809C7728"/>
    <w:lvl w:ilvl="0" w:tplc="A3B87D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2" w15:restartNumberingAfterBreak="0">
    <w:nsid w:val="766A10DF"/>
    <w:multiLevelType w:val="hybridMultilevel"/>
    <w:tmpl w:val="BD52863E"/>
    <w:lvl w:ilvl="0" w:tplc="82CAFC8E">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5F56F6FE">
      <w:numFmt w:val="bullet"/>
      <w:lvlText w:val="•"/>
      <w:lvlJc w:val="left"/>
      <w:pPr>
        <w:ind w:left="1876" w:hanging="711"/>
      </w:pPr>
      <w:rPr>
        <w:rFonts w:hint="default"/>
        <w:lang w:val="en-US" w:eastAsia="en-US" w:bidi="ar-SA"/>
      </w:rPr>
    </w:lvl>
    <w:lvl w:ilvl="2" w:tplc="16786ECC">
      <w:numFmt w:val="bullet"/>
      <w:lvlText w:val="•"/>
      <w:lvlJc w:val="left"/>
      <w:pPr>
        <w:ind w:left="2652" w:hanging="711"/>
      </w:pPr>
      <w:rPr>
        <w:rFonts w:hint="default"/>
        <w:lang w:val="en-US" w:eastAsia="en-US" w:bidi="ar-SA"/>
      </w:rPr>
    </w:lvl>
    <w:lvl w:ilvl="3" w:tplc="01FA1B20">
      <w:numFmt w:val="bullet"/>
      <w:lvlText w:val="•"/>
      <w:lvlJc w:val="left"/>
      <w:pPr>
        <w:ind w:left="3428" w:hanging="711"/>
      </w:pPr>
      <w:rPr>
        <w:rFonts w:hint="default"/>
        <w:lang w:val="en-US" w:eastAsia="en-US" w:bidi="ar-SA"/>
      </w:rPr>
    </w:lvl>
    <w:lvl w:ilvl="4" w:tplc="FC40DEFC">
      <w:numFmt w:val="bullet"/>
      <w:lvlText w:val="•"/>
      <w:lvlJc w:val="left"/>
      <w:pPr>
        <w:ind w:left="4204" w:hanging="711"/>
      </w:pPr>
      <w:rPr>
        <w:rFonts w:hint="default"/>
        <w:lang w:val="en-US" w:eastAsia="en-US" w:bidi="ar-SA"/>
      </w:rPr>
    </w:lvl>
    <w:lvl w:ilvl="5" w:tplc="133C4EBC">
      <w:numFmt w:val="bullet"/>
      <w:lvlText w:val="•"/>
      <w:lvlJc w:val="left"/>
      <w:pPr>
        <w:ind w:left="4980" w:hanging="711"/>
      </w:pPr>
      <w:rPr>
        <w:rFonts w:hint="default"/>
        <w:lang w:val="en-US" w:eastAsia="en-US" w:bidi="ar-SA"/>
      </w:rPr>
    </w:lvl>
    <w:lvl w:ilvl="6" w:tplc="F9524EE8">
      <w:numFmt w:val="bullet"/>
      <w:lvlText w:val="•"/>
      <w:lvlJc w:val="left"/>
      <w:pPr>
        <w:ind w:left="5756" w:hanging="711"/>
      </w:pPr>
      <w:rPr>
        <w:rFonts w:hint="default"/>
        <w:lang w:val="en-US" w:eastAsia="en-US" w:bidi="ar-SA"/>
      </w:rPr>
    </w:lvl>
    <w:lvl w:ilvl="7" w:tplc="ABCE9E74">
      <w:numFmt w:val="bullet"/>
      <w:lvlText w:val="•"/>
      <w:lvlJc w:val="left"/>
      <w:pPr>
        <w:ind w:left="6532" w:hanging="711"/>
      </w:pPr>
      <w:rPr>
        <w:rFonts w:hint="default"/>
        <w:lang w:val="en-US" w:eastAsia="en-US" w:bidi="ar-SA"/>
      </w:rPr>
    </w:lvl>
    <w:lvl w:ilvl="8" w:tplc="40F2F4DC">
      <w:numFmt w:val="bullet"/>
      <w:lvlText w:val="•"/>
      <w:lvlJc w:val="left"/>
      <w:pPr>
        <w:ind w:left="7308" w:hanging="711"/>
      </w:pPr>
      <w:rPr>
        <w:rFonts w:hint="default"/>
        <w:lang w:val="en-US" w:eastAsia="en-US" w:bidi="ar-SA"/>
      </w:rPr>
    </w:lvl>
  </w:abstractNum>
  <w:abstractNum w:abstractNumId="83" w15:restartNumberingAfterBreak="0">
    <w:nsid w:val="771661AB"/>
    <w:multiLevelType w:val="hybridMultilevel"/>
    <w:tmpl w:val="39D05EC0"/>
    <w:lvl w:ilvl="0" w:tplc="04250011">
      <w:start w:val="1"/>
      <w:numFmt w:val="decimal"/>
      <w:lvlText w:val="%1)"/>
      <w:lvlJc w:val="left"/>
      <w:pPr>
        <w:ind w:left="460" w:hanging="360"/>
      </w:pPr>
      <w:rPr>
        <w:rFonts w:hint="default"/>
      </w:rPr>
    </w:lvl>
    <w:lvl w:ilvl="1" w:tplc="04250019" w:tentative="1">
      <w:start w:val="1"/>
      <w:numFmt w:val="lowerLetter"/>
      <w:lvlText w:val="%2."/>
      <w:lvlJc w:val="left"/>
      <w:pPr>
        <w:ind w:left="1180" w:hanging="360"/>
      </w:pPr>
    </w:lvl>
    <w:lvl w:ilvl="2" w:tplc="0425001B" w:tentative="1">
      <w:start w:val="1"/>
      <w:numFmt w:val="lowerRoman"/>
      <w:lvlText w:val="%3."/>
      <w:lvlJc w:val="right"/>
      <w:pPr>
        <w:ind w:left="1900" w:hanging="180"/>
      </w:pPr>
    </w:lvl>
    <w:lvl w:ilvl="3" w:tplc="0425000F" w:tentative="1">
      <w:start w:val="1"/>
      <w:numFmt w:val="decimal"/>
      <w:lvlText w:val="%4."/>
      <w:lvlJc w:val="left"/>
      <w:pPr>
        <w:ind w:left="2620" w:hanging="360"/>
      </w:pPr>
    </w:lvl>
    <w:lvl w:ilvl="4" w:tplc="04250019" w:tentative="1">
      <w:start w:val="1"/>
      <w:numFmt w:val="lowerLetter"/>
      <w:lvlText w:val="%5."/>
      <w:lvlJc w:val="left"/>
      <w:pPr>
        <w:ind w:left="3340" w:hanging="360"/>
      </w:pPr>
    </w:lvl>
    <w:lvl w:ilvl="5" w:tplc="0425001B" w:tentative="1">
      <w:start w:val="1"/>
      <w:numFmt w:val="lowerRoman"/>
      <w:lvlText w:val="%6."/>
      <w:lvlJc w:val="right"/>
      <w:pPr>
        <w:ind w:left="4060" w:hanging="180"/>
      </w:pPr>
    </w:lvl>
    <w:lvl w:ilvl="6" w:tplc="0425000F" w:tentative="1">
      <w:start w:val="1"/>
      <w:numFmt w:val="decimal"/>
      <w:lvlText w:val="%7."/>
      <w:lvlJc w:val="left"/>
      <w:pPr>
        <w:ind w:left="4780" w:hanging="360"/>
      </w:pPr>
    </w:lvl>
    <w:lvl w:ilvl="7" w:tplc="04250019" w:tentative="1">
      <w:start w:val="1"/>
      <w:numFmt w:val="lowerLetter"/>
      <w:lvlText w:val="%8."/>
      <w:lvlJc w:val="left"/>
      <w:pPr>
        <w:ind w:left="5500" w:hanging="360"/>
      </w:pPr>
    </w:lvl>
    <w:lvl w:ilvl="8" w:tplc="0425001B" w:tentative="1">
      <w:start w:val="1"/>
      <w:numFmt w:val="lowerRoman"/>
      <w:lvlText w:val="%9."/>
      <w:lvlJc w:val="right"/>
      <w:pPr>
        <w:ind w:left="6220" w:hanging="180"/>
      </w:pPr>
    </w:lvl>
  </w:abstractNum>
  <w:abstractNum w:abstractNumId="84" w15:restartNumberingAfterBreak="0">
    <w:nsid w:val="7B4C6343"/>
    <w:multiLevelType w:val="hybridMultilevel"/>
    <w:tmpl w:val="8324A204"/>
    <w:lvl w:ilvl="0" w:tplc="22462C28">
      <w:start w:val="1"/>
      <w:numFmt w:val="decimal"/>
      <w:lvlText w:val="(%1)"/>
      <w:lvlJc w:val="left"/>
      <w:pPr>
        <w:ind w:left="666" w:hanging="425"/>
      </w:pPr>
      <w:rPr>
        <w:rFonts w:ascii="Times New Roman" w:eastAsia="Times New Roman" w:hAnsi="Times New Roman" w:cs="Times New Roman" w:hint="default"/>
        <w:b w:val="0"/>
        <w:bCs w:val="0"/>
        <w:i w:val="0"/>
        <w:iCs w:val="0"/>
        <w:w w:val="99"/>
        <w:sz w:val="24"/>
        <w:szCs w:val="24"/>
        <w:lang w:val="en-US" w:eastAsia="en-US" w:bidi="ar-SA"/>
      </w:rPr>
    </w:lvl>
    <w:lvl w:ilvl="1" w:tplc="84948D66">
      <w:numFmt w:val="bullet"/>
      <w:lvlText w:val="•"/>
      <w:lvlJc w:val="left"/>
      <w:pPr>
        <w:ind w:left="1480" w:hanging="425"/>
      </w:pPr>
      <w:rPr>
        <w:rFonts w:hint="default"/>
        <w:lang w:val="en-US" w:eastAsia="en-US" w:bidi="ar-SA"/>
      </w:rPr>
    </w:lvl>
    <w:lvl w:ilvl="2" w:tplc="E554802A">
      <w:numFmt w:val="bullet"/>
      <w:lvlText w:val="•"/>
      <w:lvlJc w:val="left"/>
      <w:pPr>
        <w:ind w:left="2300" w:hanging="425"/>
      </w:pPr>
      <w:rPr>
        <w:rFonts w:hint="default"/>
        <w:lang w:val="en-US" w:eastAsia="en-US" w:bidi="ar-SA"/>
      </w:rPr>
    </w:lvl>
    <w:lvl w:ilvl="3" w:tplc="38B009C4">
      <w:numFmt w:val="bullet"/>
      <w:lvlText w:val="•"/>
      <w:lvlJc w:val="left"/>
      <w:pPr>
        <w:ind w:left="3120" w:hanging="425"/>
      </w:pPr>
      <w:rPr>
        <w:rFonts w:hint="default"/>
        <w:lang w:val="en-US" w:eastAsia="en-US" w:bidi="ar-SA"/>
      </w:rPr>
    </w:lvl>
    <w:lvl w:ilvl="4" w:tplc="2646A5B2">
      <w:numFmt w:val="bullet"/>
      <w:lvlText w:val="•"/>
      <w:lvlJc w:val="left"/>
      <w:pPr>
        <w:ind w:left="3940" w:hanging="425"/>
      </w:pPr>
      <w:rPr>
        <w:rFonts w:hint="default"/>
        <w:lang w:val="en-US" w:eastAsia="en-US" w:bidi="ar-SA"/>
      </w:rPr>
    </w:lvl>
    <w:lvl w:ilvl="5" w:tplc="449A1662">
      <w:numFmt w:val="bullet"/>
      <w:lvlText w:val="•"/>
      <w:lvlJc w:val="left"/>
      <w:pPr>
        <w:ind w:left="4760" w:hanging="425"/>
      </w:pPr>
      <w:rPr>
        <w:rFonts w:hint="default"/>
        <w:lang w:val="en-US" w:eastAsia="en-US" w:bidi="ar-SA"/>
      </w:rPr>
    </w:lvl>
    <w:lvl w:ilvl="6" w:tplc="0B368FBC">
      <w:numFmt w:val="bullet"/>
      <w:lvlText w:val="•"/>
      <w:lvlJc w:val="left"/>
      <w:pPr>
        <w:ind w:left="5580" w:hanging="425"/>
      </w:pPr>
      <w:rPr>
        <w:rFonts w:hint="default"/>
        <w:lang w:val="en-US" w:eastAsia="en-US" w:bidi="ar-SA"/>
      </w:rPr>
    </w:lvl>
    <w:lvl w:ilvl="7" w:tplc="C83C1A8E">
      <w:numFmt w:val="bullet"/>
      <w:lvlText w:val="•"/>
      <w:lvlJc w:val="left"/>
      <w:pPr>
        <w:ind w:left="6400" w:hanging="425"/>
      </w:pPr>
      <w:rPr>
        <w:rFonts w:hint="default"/>
        <w:lang w:val="en-US" w:eastAsia="en-US" w:bidi="ar-SA"/>
      </w:rPr>
    </w:lvl>
    <w:lvl w:ilvl="8" w:tplc="0690313E">
      <w:numFmt w:val="bullet"/>
      <w:lvlText w:val="•"/>
      <w:lvlJc w:val="left"/>
      <w:pPr>
        <w:ind w:left="7220" w:hanging="425"/>
      </w:pPr>
      <w:rPr>
        <w:rFonts w:hint="default"/>
        <w:lang w:val="en-US" w:eastAsia="en-US" w:bidi="ar-SA"/>
      </w:rPr>
    </w:lvl>
  </w:abstractNum>
  <w:abstractNum w:abstractNumId="85" w15:restartNumberingAfterBreak="0">
    <w:nsid w:val="7CBD38E6"/>
    <w:multiLevelType w:val="hybridMultilevel"/>
    <w:tmpl w:val="1EF27384"/>
    <w:lvl w:ilvl="0" w:tplc="FD14893E">
      <w:start w:val="1"/>
      <w:numFmt w:val="decimal"/>
      <w:lvlText w:val="(%1)"/>
      <w:lvlJc w:val="left"/>
      <w:pPr>
        <w:ind w:left="894" w:hanging="435"/>
      </w:pPr>
      <w:rPr>
        <w:rFonts w:ascii="Times New Roman" w:eastAsia="Times New Roman" w:hAnsi="Times New Roman" w:cs="Times New Roman" w:hint="default"/>
        <w:b w:val="0"/>
        <w:bCs w:val="0"/>
        <w:i w:val="0"/>
        <w:iCs w:val="0"/>
        <w:w w:val="99"/>
        <w:sz w:val="24"/>
        <w:szCs w:val="24"/>
        <w:lang w:val="en-US" w:eastAsia="en-US" w:bidi="ar-SA"/>
      </w:rPr>
    </w:lvl>
    <w:lvl w:ilvl="1" w:tplc="ACE453C0">
      <w:numFmt w:val="bullet"/>
      <w:lvlText w:val="•"/>
      <w:lvlJc w:val="left"/>
      <w:pPr>
        <w:ind w:left="1696" w:hanging="435"/>
      </w:pPr>
      <w:rPr>
        <w:rFonts w:hint="default"/>
        <w:lang w:val="en-US" w:eastAsia="en-US" w:bidi="ar-SA"/>
      </w:rPr>
    </w:lvl>
    <w:lvl w:ilvl="2" w:tplc="5B240E96">
      <w:numFmt w:val="bullet"/>
      <w:lvlText w:val="•"/>
      <w:lvlJc w:val="left"/>
      <w:pPr>
        <w:ind w:left="2492" w:hanging="435"/>
      </w:pPr>
      <w:rPr>
        <w:rFonts w:hint="default"/>
        <w:lang w:val="en-US" w:eastAsia="en-US" w:bidi="ar-SA"/>
      </w:rPr>
    </w:lvl>
    <w:lvl w:ilvl="3" w:tplc="DE363DBA">
      <w:numFmt w:val="bullet"/>
      <w:lvlText w:val="•"/>
      <w:lvlJc w:val="left"/>
      <w:pPr>
        <w:ind w:left="3288" w:hanging="435"/>
      </w:pPr>
      <w:rPr>
        <w:rFonts w:hint="default"/>
        <w:lang w:val="en-US" w:eastAsia="en-US" w:bidi="ar-SA"/>
      </w:rPr>
    </w:lvl>
    <w:lvl w:ilvl="4" w:tplc="794A93C6">
      <w:numFmt w:val="bullet"/>
      <w:lvlText w:val="•"/>
      <w:lvlJc w:val="left"/>
      <w:pPr>
        <w:ind w:left="4084" w:hanging="435"/>
      </w:pPr>
      <w:rPr>
        <w:rFonts w:hint="default"/>
        <w:lang w:val="en-US" w:eastAsia="en-US" w:bidi="ar-SA"/>
      </w:rPr>
    </w:lvl>
    <w:lvl w:ilvl="5" w:tplc="795E775E">
      <w:numFmt w:val="bullet"/>
      <w:lvlText w:val="•"/>
      <w:lvlJc w:val="left"/>
      <w:pPr>
        <w:ind w:left="4880" w:hanging="435"/>
      </w:pPr>
      <w:rPr>
        <w:rFonts w:hint="default"/>
        <w:lang w:val="en-US" w:eastAsia="en-US" w:bidi="ar-SA"/>
      </w:rPr>
    </w:lvl>
    <w:lvl w:ilvl="6" w:tplc="F398BD9A">
      <w:numFmt w:val="bullet"/>
      <w:lvlText w:val="•"/>
      <w:lvlJc w:val="left"/>
      <w:pPr>
        <w:ind w:left="5676" w:hanging="435"/>
      </w:pPr>
      <w:rPr>
        <w:rFonts w:hint="default"/>
        <w:lang w:val="en-US" w:eastAsia="en-US" w:bidi="ar-SA"/>
      </w:rPr>
    </w:lvl>
    <w:lvl w:ilvl="7" w:tplc="555AEDFC">
      <w:numFmt w:val="bullet"/>
      <w:lvlText w:val="•"/>
      <w:lvlJc w:val="left"/>
      <w:pPr>
        <w:ind w:left="6472" w:hanging="435"/>
      </w:pPr>
      <w:rPr>
        <w:rFonts w:hint="default"/>
        <w:lang w:val="en-US" w:eastAsia="en-US" w:bidi="ar-SA"/>
      </w:rPr>
    </w:lvl>
    <w:lvl w:ilvl="8" w:tplc="7CE4B66A">
      <w:numFmt w:val="bullet"/>
      <w:lvlText w:val="•"/>
      <w:lvlJc w:val="left"/>
      <w:pPr>
        <w:ind w:left="7268" w:hanging="435"/>
      </w:pPr>
      <w:rPr>
        <w:rFonts w:hint="default"/>
        <w:lang w:val="en-US" w:eastAsia="en-US" w:bidi="ar-SA"/>
      </w:rPr>
    </w:lvl>
  </w:abstractNum>
  <w:abstractNum w:abstractNumId="86" w15:restartNumberingAfterBreak="0">
    <w:nsid w:val="7D015E7A"/>
    <w:multiLevelType w:val="hybridMultilevel"/>
    <w:tmpl w:val="8864F2B8"/>
    <w:lvl w:ilvl="0" w:tplc="2EB41D8E">
      <w:start w:val="1"/>
      <w:numFmt w:val="decimal"/>
      <w:lvlText w:val="(%1)"/>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1" w:tplc="2252ECFA">
      <w:start w:val="1"/>
      <w:numFmt w:val="decimal"/>
      <w:lvlText w:val="%2)"/>
      <w:lvlJc w:val="left"/>
      <w:pPr>
        <w:ind w:left="1094" w:hanging="711"/>
      </w:pPr>
      <w:rPr>
        <w:rFonts w:ascii="Times New Roman" w:eastAsia="Times New Roman" w:hAnsi="Times New Roman" w:cs="Times New Roman" w:hint="default"/>
        <w:b w:val="0"/>
        <w:bCs w:val="0"/>
        <w:i w:val="0"/>
        <w:iCs w:val="0"/>
        <w:w w:val="99"/>
        <w:sz w:val="24"/>
        <w:szCs w:val="24"/>
        <w:lang w:val="en-US" w:eastAsia="en-US" w:bidi="ar-SA"/>
      </w:rPr>
    </w:lvl>
    <w:lvl w:ilvl="2" w:tplc="B2CCC62A">
      <w:numFmt w:val="bullet"/>
      <w:lvlText w:val="•"/>
      <w:lvlJc w:val="left"/>
      <w:pPr>
        <w:ind w:left="2652" w:hanging="711"/>
      </w:pPr>
      <w:rPr>
        <w:rFonts w:hint="default"/>
        <w:lang w:val="en-US" w:eastAsia="en-US" w:bidi="ar-SA"/>
      </w:rPr>
    </w:lvl>
    <w:lvl w:ilvl="3" w:tplc="C2C82A72">
      <w:numFmt w:val="bullet"/>
      <w:lvlText w:val="•"/>
      <w:lvlJc w:val="left"/>
      <w:pPr>
        <w:ind w:left="3428" w:hanging="711"/>
      </w:pPr>
      <w:rPr>
        <w:rFonts w:hint="default"/>
        <w:lang w:val="en-US" w:eastAsia="en-US" w:bidi="ar-SA"/>
      </w:rPr>
    </w:lvl>
    <w:lvl w:ilvl="4" w:tplc="BECC2CB8">
      <w:numFmt w:val="bullet"/>
      <w:lvlText w:val="•"/>
      <w:lvlJc w:val="left"/>
      <w:pPr>
        <w:ind w:left="4204" w:hanging="711"/>
      </w:pPr>
      <w:rPr>
        <w:rFonts w:hint="default"/>
        <w:lang w:val="en-US" w:eastAsia="en-US" w:bidi="ar-SA"/>
      </w:rPr>
    </w:lvl>
    <w:lvl w:ilvl="5" w:tplc="010A5770">
      <w:numFmt w:val="bullet"/>
      <w:lvlText w:val="•"/>
      <w:lvlJc w:val="left"/>
      <w:pPr>
        <w:ind w:left="4980" w:hanging="711"/>
      </w:pPr>
      <w:rPr>
        <w:rFonts w:hint="default"/>
        <w:lang w:val="en-US" w:eastAsia="en-US" w:bidi="ar-SA"/>
      </w:rPr>
    </w:lvl>
    <w:lvl w:ilvl="6" w:tplc="004E189A">
      <w:numFmt w:val="bullet"/>
      <w:lvlText w:val="•"/>
      <w:lvlJc w:val="left"/>
      <w:pPr>
        <w:ind w:left="5756" w:hanging="711"/>
      </w:pPr>
      <w:rPr>
        <w:rFonts w:hint="default"/>
        <w:lang w:val="en-US" w:eastAsia="en-US" w:bidi="ar-SA"/>
      </w:rPr>
    </w:lvl>
    <w:lvl w:ilvl="7" w:tplc="2042C408">
      <w:numFmt w:val="bullet"/>
      <w:lvlText w:val="•"/>
      <w:lvlJc w:val="left"/>
      <w:pPr>
        <w:ind w:left="6532" w:hanging="711"/>
      </w:pPr>
      <w:rPr>
        <w:rFonts w:hint="default"/>
        <w:lang w:val="en-US" w:eastAsia="en-US" w:bidi="ar-SA"/>
      </w:rPr>
    </w:lvl>
    <w:lvl w:ilvl="8" w:tplc="F9BAEF54">
      <w:numFmt w:val="bullet"/>
      <w:lvlText w:val="•"/>
      <w:lvlJc w:val="left"/>
      <w:pPr>
        <w:ind w:left="7308" w:hanging="711"/>
      </w:pPr>
      <w:rPr>
        <w:rFonts w:hint="default"/>
        <w:lang w:val="en-US" w:eastAsia="en-US" w:bidi="ar-SA"/>
      </w:rPr>
    </w:lvl>
  </w:abstractNum>
  <w:num w:numId="1" w16cid:durableId="14036392">
    <w:abstractNumId w:val="29"/>
  </w:num>
  <w:num w:numId="2" w16cid:durableId="666446790">
    <w:abstractNumId w:val="68"/>
  </w:num>
  <w:num w:numId="3" w16cid:durableId="1731805787">
    <w:abstractNumId w:val="35"/>
  </w:num>
  <w:num w:numId="4" w16cid:durableId="746266053">
    <w:abstractNumId w:val="37"/>
  </w:num>
  <w:num w:numId="5" w16cid:durableId="1981962849">
    <w:abstractNumId w:val="30"/>
  </w:num>
  <w:num w:numId="6" w16cid:durableId="1786777040">
    <w:abstractNumId w:val="62"/>
  </w:num>
  <w:num w:numId="7" w16cid:durableId="244997554">
    <w:abstractNumId w:val="51"/>
  </w:num>
  <w:num w:numId="8" w16cid:durableId="1899197801">
    <w:abstractNumId w:val="46"/>
  </w:num>
  <w:num w:numId="9" w16cid:durableId="1809663256">
    <w:abstractNumId w:val="1"/>
  </w:num>
  <w:num w:numId="10" w16cid:durableId="1009722452">
    <w:abstractNumId w:val="64"/>
  </w:num>
  <w:num w:numId="11" w16cid:durableId="1149861748">
    <w:abstractNumId w:val="42"/>
  </w:num>
  <w:num w:numId="12" w16cid:durableId="276454751">
    <w:abstractNumId w:val="66"/>
  </w:num>
  <w:num w:numId="13" w16cid:durableId="816993339">
    <w:abstractNumId w:val="31"/>
  </w:num>
  <w:num w:numId="14" w16cid:durableId="854004668">
    <w:abstractNumId w:val="48"/>
  </w:num>
  <w:num w:numId="15" w16cid:durableId="1848906631">
    <w:abstractNumId w:val="0"/>
  </w:num>
  <w:num w:numId="16" w16cid:durableId="1317951080">
    <w:abstractNumId w:val="44"/>
  </w:num>
  <w:num w:numId="17" w16cid:durableId="292105296">
    <w:abstractNumId w:val="49"/>
  </w:num>
  <w:num w:numId="18" w16cid:durableId="330374846">
    <w:abstractNumId w:val="65"/>
  </w:num>
  <w:num w:numId="19" w16cid:durableId="1654676653">
    <w:abstractNumId w:val="13"/>
  </w:num>
  <w:num w:numId="20" w16cid:durableId="1726027967">
    <w:abstractNumId w:val="80"/>
  </w:num>
  <w:num w:numId="21" w16cid:durableId="343479871">
    <w:abstractNumId w:val="17"/>
  </w:num>
  <w:num w:numId="22" w16cid:durableId="1606110983">
    <w:abstractNumId w:val="4"/>
  </w:num>
  <w:num w:numId="23" w16cid:durableId="343559713">
    <w:abstractNumId w:val="58"/>
  </w:num>
  <w:num w:numId="24" w16cid:durableId="913588761">
    <w:abstractNumId w:val="78"/>
  </w:num>
  <w:num w:numId="25" w16cid:durableId="1510950793">
    <w:abstractNumId w:val="3"/>
  </w:num>
  <w:num w:numId="26" w16cid:durableId="1950351870">
    <w:abstractNumId w:val="82"/>
  </w:num>
  <w:num w:numId="27" w16cid:durableId="708645012">
    <w:abstractNumId w:val="33"/>
  </w:num>
  <w:num w:numId="28" w16cid:durableId="499659277">
    <w:abstractNumId w:val="25"/>
  </w:num>
  <w:num w:numId="29" w16cid:durableId="1714426913">
    <w:abstractNumId w:val="79"/>
  </w:num>
  <w:num w:numId="30" w16cid:durableId="1910067028">
    <w:abstractNumId w:val="27"/>
  </w:num>
  <w:num w:numId="31" w16cid:durableId="992950643">
    <w:abstractNumId w:val="23"/>
  </w:num>
  <w:num w:numId="32" w16cid:durableId="1628777660">
    <w:abstractNumId w:val="86"/>
  </w:num>
  <w:num w:numId="33" w16cid:durableId="1569921543">
    <w:abstractNumId w:val="11"/>
  </w:num>
  <w:num w:numId="34" w16cid:durableId="207186555">
    <w:abstractNumId w:val="9"/>
  </w:num>
  <w:num w:numId="35" w16cid:durableId="1491672132">
    <w:abstractNumId w:val="39"/>
  </w:num>
  <w:num w:numId="36" w16cid:durableId="312679763">
    <w:abstractNumId w:val="77"/>
  </w:num>
  <w:num w:numId="37" w16cid:durableId="995835950">
    <w:abstractNumId w:val="5"/>
  </w:num>
  <w:num w:numId="38" w16cid:durableId="933439300">
    <w:abstractNumId w:val="57"/>
  </w:num>
  <w:num w:numId="39" w16cid:durableId="1688412155">
    <w:abstractNumId w:val="71"/>
  </w:num>
  <w:num w:numId="40" w16cid:durableId="1735661913">
    <w:abstractNumId w:val="26"/>
  </w:num>
  <w:num w:numId="41" w16cid:durableId="1078286601">
    <w:abstractNumId w:val="67"/>
  </w:num>
  <w:num w:numId="42" w16cid:durableId="1138766914">
    <w:abstractNumId w:val="14"/>
  </w:num>
  <w:num w:numId="43" w16cid:durableId="185100622">
    <w:abstractNumId w:val="50"/>
  </w:num>
  <w:num w:numId="44" w16cid:durableId="92480088">
    <w:abstractNumId w:val="15"/>
  </w:num>
  <w:num w:numId="45" w16cid:durableId="962492966">
    <w:abstractNumId w:val="76"/>
  </w:num>
  <w:num w:numId="46" w16cid:durableId="51201834">
    <w:abstractNumId w:val="45"/>
  </w:num>
  <w:num w:numId="47" w16cid:durableId="1246376357">
    <w:abstractNumId w:val="32"/>
  </w:num>
  <w:num w:numId="48" w16cid:durableId="103623694">
    <w:abstractNumId w:val="28"/>
  </w:num>
  <w:num w:numId="49" w16cid:durableId="567959214">
    <w:abstractNumId w:val="21"/>
  </w:num>
  <w:num w:numId="50" w16cid:durableId="1389914267">
    <w:abstractNumId w:val="22"/>
  </w:num>
  <w:num w:numId="51" w16cid:durableId="1164659757">
    <w:abstractNumId w:val="74"/>
  </w:num>
  <w:num w:numId="52" w16cid:durableId="441613219">
    <w:abstractNumId w:val="60"/>
  </w:num>
  <w:num w:numId="53" w16cid:durableId="949512214">
    <w:abstractNumId w:val="85"/>
  </w:num>
  <w:num w:numId="54" w16cid:durableId="779373662">
    <w:abstractNumId w:val="43"/>
  </w:num>
  <w:num w:numId="55" w16cid:durableId="918364421">
    <w:abstractNumId w:val="19"/>
  </w:num>
  <w:num w:numId="56" w16cid:durableId="103306620">
    <w:abstractNumId w:val="18"/>
  </w:num>
  <w:num w:numId="57" w16cid:durableId="754018322">
    <w:abstractNumId w:val="61"/>
  </w:num>
  <w:num w:numId="58" w16cid:durableId="908540249">
    <w:abstractNumId w:val="40"/>
  </w:num>
  <w:num w:numId="59" w16cid:durableId="1704014054">
    <w:abstractNumId w:val="47"/>
  </w:num>
  <w:num w:numId="60" w16cid:durableId="298464720">
    <w:abstractNumId w:val="53"/>
  </w:num>
  <w:num w:numId="61" w16cid:durableId="1905792732">
    <w:abstractNumId w:val="70"/>
  </w:num>
  <w:num w:numId="62" w16cid:durableId="1848323683">
    <w:abstractNumId w:val="10"/>
  </w:num>
  <w:num w:numId="63" w16cid:durableId="1632321060">
    <w:abstractNumId w:val="55"/>
  </w:num>
  <w:num w:numId="64" w16cid:durableId="2077052014">
    <w:abstractNumId w:val="52"/>
  </w:num>
  <w:num w:numId="65" w16cid:durableId="999652234">
    <w:abstractNumId w:val="69"/>
  </w:num>
  <w:num w:numId="66" w16cid:durableId="596787467">
    <w:abstractNumId w:val="73"/>
  </w:num>
  <w:num w:numId="67" w16cid:durableId="1022784516">
    <w:abstractNumId w:val="72"/>
  </w:num>
  <w:num w:numId="68" w16cid:durableId="1464230060">
    <w:abstractNumId w:val="20"/>
  </w:num>
  <w:num w:numId="69" w16cid:durableId="1490516504">
    <w:abstractNumId w:val="84"/>
  </w:num>
  <w:num w:numId="70" w16cid:durableId="619841896">
    <w:abstractNumId w:val="54"/>
  </w:num>
  <w:num w:numId="71" w16cid:durableId="136656053">
    <w:abstractNumId w:val="6"/>
  </w:num>
  <w:num w:numId="72" w16cid:durableId="1501702598">
    <w:abstractNumId w:val="83"/>
  </w:num>
  <w:num w:numId="73" w16cid:durableId="1996370118">
    <w:abstractNumId w:val="56"/>
  </w:num>
  <w:num w:numId="74" w16cid:durableId="600456253">
    <w:abstractNumId w:val="36"/>
  </w:num>
  <w:num w:numId="75" w16cid:durableId="415202980">
    <w:abstractNumId w:val="38"/>
  </w:num>
  <w:num w:numId="76" w16cid:durableId="389546458">
    <w:abstractNumId w:val="7"/>
  </w:num>
  <w:num w:numId="77" w16cid:durableId="436489402">
    <w:abstractNumId w:val="34"/>
  </w:num>
  <w:num w:numId="78" w16cid:durableId="1975063250">
    <w:abstractNumId w:val="16"/>
  </w:num>
  <w:num w:numId="79" w16cid:durableId="700475094">
    <w:abstractNumId w:val="81"/>
  </w:num>
  <w:num w:numId="80" w16cid:durableId="843057323">
    <w:abstractNumId w:val="8"/>
  </w:num>
  <w:num w:numId="81" w16cid:durableId="609244629">
    <w:abstractNumId w:val="12"/>
  </w:num>
  <w:num w:numId="82" w16cid:durableId="1568034491">
    <w:abstractNumId w:val="75"/>
  </w:num>
  <w:num w:numId="83" w16cid:durableId="262802711">
    <w:abstractNumId w:val="59"/>
  </w:num>
  <w:num w:numId="84" w16cid:durableId="1408307382">
    <w:abstractNumId w:val="41"/>
  </w:num>
  <w:num w:numId="85" w16cid:durableId="885676468">
    <w:abstractNumId w:val="63"/>
  </w:num>
  <w:num w:numId="86" w16cid:durableId="2076467547">
    <w:abstractNumId w:val="24"/>
  </w:num>
  <w:num w:numId="87" w16cid:durableId="923880863">
    <w:abstractNumId w:val="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ul Tell">
    <w15:presenceInfo w15:providerId="AD" w15:userId="S::raul.tell@transpordiamet.ee::5891b3d4-8598-448d-aade-ee8b3aff24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76"/>
    <w:rsid w:val="0000237F"/>
    <w:rsid w:val="00004C12"/>
    <w:rsid w:val="0001619B"/>
    <w:rsid w:val="0002524E"/>
    <w:rsid w:val="000C249F"/>
    <w:rsid w:val="001526C6"/>
    <w:rsid w:val="001B4EED"/>
    <w:rsid w:val="001E2E72"/>
    <w:rsid w:val="001E34D1"/>
    <w:rsid w:val="001E71C3"/>
    <w:rsid w:val="001F74A0"/>
    <w:rsid w:val="0020782F"/>
    <w:rsid w:val="0021189B"/>
    <w:rsid w:val="002237B2"/>
    <w:rsid w:val="00237C6F"/>
    <w:rsid w:val="00277E45"/>
    <w:rsid w:val="002945D4"/>
    <w:rsid w:val="002A67C5"/>
    <w:rsid w:val="002C59D3"/>
    <w:rsid w:val="00352A1C"/>
    <w:rsid w:val="0038179F"/>
    <w:rsid w:val="003A317B"/>
    <w:rsid w:val="003C1458"/>
    <w:rsid w:val="003F30B1"/>
    <w:rsid w:val="004263BD"/>
    <w:rsid w:val="00440186"/>
    <w:rsid w:val="0044658C"/>
    <w:rsid w:val="00447267"/>
    <w:rsid w:val="00453A9E"/>
    <w:rsid w:val="00461AAD"/>
    <w:rsid w:val="00473616"/>
    <w:rsid w:val="004B3A57"/>
    <w:rsid w:val="004E70E7"/>
    <w:rsid w:val="00505D58"/>
    <w:rsid w:val="005215EE"/>
    <w:rsid w:val="0052620A"/>
    <w:rsid w:val="00555010"/>
    <w:rsid w:val="0057118D"/>
    <w:rsid w:val="005825EC"/>
    <w:rsid w:val="005843D5"/>
    <w:rsid w:val="00592A80"/>
    <w:rsid w:val="005B6990"/>
    <w:rsid w:val="005C42F0"/>
    <w:rsid w:val="005D711D"/>
    <w:rsid w:val="005E227D"/>
    <w:rsid w:val="005E3DF4"/>
    <w:rsid w:val="006213A3"/>
    <w:rsid w:val="00627300"/>
    <w:rsid w:val="006467DC"/>
    <w:rsid w:val="00653363"/>
    <w:rsid w:val="00653976"/>
    <w:rsid w:val="00660C0B"/>
    <w:rsid w:val="0066335F"/>
    <w:rsid w:val="00665FB0"/>
    <w:rsid w:val="006D1C94"/>
    <w:rsid w:val="00701795"/>
    <w:rsid w:val="00706834"/>
    <w:rsid w:val="00714D32"/>
    <w:rsid w:val="00732235"/>
    <w:rsid w:val="00762137"/>
    <w:rsid w:val="00774758"/>
    <w:rsid w:val="0077783C"/>
    <w:rsid w:val="007861E7"/>
    <w:rsid w:val="007C0C69"/>
    <w:rsid w:val="007D4DA9"/>
    <w:rsid w:val="007D71DB"/>
    <w:rsid w:val="007F3428"/>
    <w:rsid w:val="008310EA"/>
    <w:rsid w:val="00840221"/>
    <w:rsid w:val="00843F64"/>
    <w:rsid w:val="008457CD"/>
    <w:rsid w:val="00856941"/>
    <w:rsid w:val="00862C25"/>
    <w:rsid w:val="008846BB"/>
    <w:rsid w:val="00885B27"/>
    <w:rsid w:val="00897C0E"/>
    <w:rsid w:val="00920E39"/>
    <w:rsid w:val="00921F85"/>
    <w:rsid w:val="0092384B"/>
    <w:rsid w:val="00937FC0"/>
    <w:rsid w:val="00957814"/>
    <w:rsid w:val="009755C3"/>
    <w:rsid w:val="00980D88"/>
    <w:rsid w:val="009A4EF8"/>
    <w:rsid w:val="009B1722"/>
    <w:rsid w:val="009C0882"/>
    <w:rsid w:val="009C11DA"/>
    <w:rsid w:val="009C23B6"/>
    <w:rsid w:val="009C7C65"/>
    <w:rsid w:val="00A008DC"/>
    <w:rsid w:val="00A43CAB"/>
    <w:rsid w:val="00A65FA4"/>
    <w:rsid w:val="00A700F9"/>
    <w:rsid w:val="00AA5C0F"/>
    <w:rsid w:val="00AA7C0D"/>
    <w:rsid w:val="00AB0B23"/>
    <w:rsid w:val="00B21073"/>
    <w:rsid w:val="00B26092"/>
    <w:rsid w:val="00B4406B"/>
    <w:rsid w:val="00B62D2B"/>
    <w:rsid w:val="00B67B33"/>
    <w:rsid w:val="00B73D27"/>
    <w:rsid w:val="00B95C3C"/>
    <w:rsid w:val="00BA47CE"/>
    <w:rsid w:val="00BB6830"/>
    <w:rsid w:val="00BF42A8"/>
    <w:rsid w:val="00C24BE3"/>
    <w:rsid w:val="00CA3731"/>
    <w:rsid w:val="00CC4F31"/>
    <w:rsid w:val="00CD0479"/>
    <w:rsid w:val="00CE3C41"/>
    <w:rsid w:val="00D21232"/>
    <w:rsid w:val="00D36EEA"/>
    <w:rsid w:val="00D37272"/>
    <w:rsid w:val="00D54771"/>
    <w:rsid w:val="00D62C23"/>
    <w:rsid w:val="00D7672B"/>
    <w:rsid w:val="00DA2FEC"/>
    <w:rsid w:val="00DB7BBD"/>
    <w:rsid w:val="00DC1F2C"/>
    <w:rsid w:val="00DC7C2B"/>
    <w:rsid w:val="00E13065"/>
    <w:rsid w:val="00E56F55"/>
    <w:rsid w:val="00E72A94"/>
    <w:rsid w:val="00E82A1F"/>
    <w:rsid w:val="00EB2A45"/>
    <w:rsid w:val="00EB51D1"/>
    <w:rsid w:val="00EC70A1"/>
    <w:rsid w:val="00ED2398"/>
    <w:rsid w:val="00ED3D0A"/>
    <w:rsid w:val="00EF3793"/>
    <w:rsid w:val="00F03335"/>
    <w:rsid w:val="00F03BF5"/>
    <w:rsid w:val="00F16D18"/>
    <w:rsid w:val="00F42559"/>
    <w:rsid w:val="00F502F6"/>
    <w:rsid w:val="00F93D43"/>
    <w:rsid w:val="00F96C2F"/>
    <w:rsid w:val="00FD274C"/>
    <w:rsid w:val="00FE2776"/>
    <w:rsid w:val="00FF2A45"/>
    <w:rsid w:val="00FF6D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A65B"/>
  <w15:docId w15:val="{557600EE-823A-435A-A784-6467F88C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uiPriority w:val="1"/>
    <w:qFormat/>
    <w:rPr>
      <w:rFonts w:ascii="Times New Roman" w:eastAsia="Times New Roman" w:hAnsi="Times New Roman" w:cs="Times New Roman"/>
    </w:rPr>
  </w:style>
  <w:style w:type="paragraph" w:styleId="Pealkiri1">
    <w:name w:val="heading 1"/>
    <w:basedOn w:val="Normaallaad"/>
    <w:uiPriority w:val="1"/>
    <w:qFormat/>
    <w:pPr>
      <w:ind w:left="100"/>
      <w:outlineLvl w:val="0"/>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rPr>
      <w:sz w:val="24"/>
      <w:szCs w:val="24"/>
    </w:rPr>
  </w:style>
  <w:style w:type="paragraph" w:styleId="Loendilik">
    <w:name w:val="List Paragraph"/>
    <w:basedOn w:val="Normaallaad"/>
    <w:uiPriority w:val="1"/>
    <w:qFormat/>
    <w:pPr>
      <w:ind w:left="952" w:hanging="711"/>
      <w:jc w:val="both"/>
    </w:pPr>
  </w:style>
  <w:style w:type="paragraph" w:customStyle="1" w:styleId="TableParagraph">
    <w:name w:val="Table Paragraph"/>
    <w:basedOn w:val="Normaallaad"/>
    <w:uiPriority w:val="1"/>
    <w:qFormat/>
  </w:style>
  <w:style w:type="paragraph" w:styleId="Redaktsioon">
    <w:name w:val="Revision"/>
    <w:hidden/>
    <w:uiPriority w:val="99"/>
    <w:semiHidden/>
    <w:rsid w:val="00440186"/>
    <w:pPr>
      <w:widowControl/>
      <w:autoSpaceDE/>
      <w:autoSpaceDN/>
    </w:pPr>
    <w:rPr>
      <w:rFonts w:ascii="Times New Roman" w:eastAsia="Times New Roman" w:hAnsi="Times New Roman" w:cs="Times New Roman"/>
    </w:rPr>
  </w:style>
  <w:style w:type="character" w:styleId="Rhutus">
    <w:name w:val="Emphasis"/>
    <w:basedOn w:val="Liguvaikefont"/>
    <w:uiPriority w:val="20"/>
    <w:qFormat/>
    <w:rsid w:val="00D7672B"/>
    <w:rPr>
      <w:i/>
      <w:iCs/>
    </w:rPr>
  </w:style>
  <w:style w:type="paragraph" w:styleId="Jutumullitekst">
    <w:name w:val="Balloon Text"/>
    <w:basedOn w:val="Normaallaad"/>
    <w:link w:val="JutumullitekstMrk"/>
    <w:uiPriority w:val="99"/>
    <w:semiHidden/>
    <w:unhideWhenUsed/>
    <w:rsid w:val="009C23B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23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0026F-8B7D-4A70-96B4-03E61DF7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60</Pages>
  <Words>19372</Words>
  <Characters>110425</Characters>
  <Application>Microsoft Office Word</Application>
  <DocSecurity>0</DocSecurity>
  <Lines>920</Lines>
  <Paragraphs>259</Paragraphs>
  <ScaleCrop>false</ScaleCrop>
  <HeadingPairs>
    <vt:vector size="2" baseType="variant">
      <vt:variant>
        <vt:lpstr>Pealkiri</vt:lpstr>
      </vt:variant>
      <vt:variant>
        <vt:i4>1</vt:i4>
      </vt:variant>
    </vt:vector>
  </HeadingPairs>
  <TitlesOfParts>
    <vt:vector size="1" baseType="lpstr">
      <vt:lpstr>REQUIREMENTS FOR THE TRAINING AND QUALIFICATION OF SEAFARERS AND PROCEDURES FOR CERTIFICATION</vt:lpstr>
    </vt:vector>
  </TitlesOfParts>
  <Company/>
  <LinksUpToDate>false</LinksUpToDate>
  <CharactersWithSpaces>129538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THE TRAINING AND QUALIFICATION OF SEAFARERS AND PROCEDURES FOR CERTIFICATION</dc:title>
  <dc:creator>Tõnu Remma</dc:creator>
  <cp:lastModifiedBy>Raul Tell</cp:lastModifiedBy>
  <cp:revision>24</cp:revision>
  <dcterms:created xsi:type="dcterms:W3CDTF">2022-11-18T09:19:00Z</dcterms:created>
  <dcterms:modified xsi:type="dcterms:W3CDTF">2024-09-26T13:33:00Z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2013</vt:lpwstr>
  </property>
  <property fmtid="{D5CDD505-2E9C-101B-9397-08002B2CF9AE}" pid="4" name="LastSaved">
    <vt:filetime>2022-11-04T00:00:00Z</vt:filetime>
  </property>
  <property fmtid="{D5CDD505-2E9C-101B-9397-08002B2CF9AE}" pid="5" name="Producer">
    <vt:lpwstr>Microsoft® Word 2013</vt:lpwstr>
  </property>
</Properties>
</file>