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3C8B" w14:textId="77777777" w:rsidR="00477C28" w:rsidRPr="00A81902" w:rsidRDefault="00477C28" w:rsidP="00477C28">
      <w:pPr>
        <w:spacing w:after="240"/>
        <w:jc w:val="both"/>
        <w:rPr>
          <w:rFonts w:cs="Times New Roman"/>
          <w:b/>
          <w:bCs/>
          <w:szCs w:val="24"/>
          <w:lang w:eastAsia="et-EE"/>
        </w:rPr>
      </w:pPr>
      <w:r w:rsidRPr="00A81902">
        <w:rPr>
          <w:rFonts w:cs="Times New Roman"/>
          <w:b/>
          <w:bCs/>
          <w:szCs w:val="24"/>
          <w:lang w:eastAsia="et-EE"/>
        </w:rPr>
        <w:t>Lisa 1</w:t>
      </w:r>
    </w:p>
    <w:p w14:paraId="3AE97218" w14:textId="77777777" w:rsidR="00477C28" w:rsidRPr="00A81902" w:rsidRDefault="00477C28" w:rsidP="00477C28">
      <w:pPr>
        <w:jc w:val="both"/>
        <w:rPr>
          <w:rFonts w:eastAsia="Calibri" w:cs="Times New Roman"/>
          <w:b/>
          <w:szCs w:val="24"/>
        </w:rPr>
      </w:pPr>
      <w:r w:rsidRPr="00A81902">
        <w:rPr>
          <w:rFonts w:eastAsia="Calibri" w:cs="Times New Roman"/>
          <w:b/>
          <w:szCs w:val="24"/>
        </w:rPr>
        <w:t>Tee ehitustööde tehnilise komisjoni akt (näidis)</w:t>
      </w:r>
    </w:p>
    <w:p w14:paraId="28CAD524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085F986E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.................a</w:t>
      </w:r>
    </w:p>
    <w:p w14:paraId="566758F9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(kuupäev)</w:t>
      </w:r>
    </w:p>
    <w:p w14:paraId="55CD3E5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DDC9EEA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TEHNILINE KOMISJON KOOSSEISUS:</w:t>
      </w:r>
    </w:p>
    <w:p w14:paraId="53C949A7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6C1B72EB" w14:textId="77777777" w:rsidR="00477C28" w:rsidRPr="00A81902" w:rsidRDefault="00477C28" w:rsidP="00477C28">
      <w:pPr>
        <w:ind w:left="2832"/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(ees- ja perekonnanimi) </w:t>
      </w:r>
      <w:r w:rsidRPr="00A81902">
        <w:rPr>
          <w:rFonts w:eastAsia="Calibri" w:cs="Times New Roman"/>
          <w:szCs w:val="24"/>
        </w:rPr>
        <w:tab/>
        <w:t xml:space="preserve">(amet) </w:t>
      </w:r>
    </w:p>
    <w:p w14:paraId="741486BF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282447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Esimees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</w:p>
    <w:p w14:paraId="6A88BB6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Liikmed: </w:t>
      </w:r>
    </w:p>
    <w:p w14:paraId="1A895CA5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1. Tellija esindaja (d) 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  <w:t>.............................................. .............................................</w:t>
      </w:r>
    </w:p>
    <w:p w14:paraId="22B3E8B4" w14:textId="77777777" w:rsidR="00477C28" w:rsidRPr="00A81902" w:rsidRDefault="00477C28" w:rsidP="00477C28">
      <w:pPr>
        <w:ind w:left="2124" w:firstLine="708"/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.............................................. .............................................</w:t>
      </w:r>
    </w:p>
    <w:p w14:paraId="6AF31528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2. Inseneri esindaja</w:t>
      </w:r>
      <w:r w:rsidRPr="00A81902">
        <w:rPr>
          <w:rFonts w:eastAsia="Calibri" w:cs="Times New Roman"/>
          <w:szCs w:val="24"/>
        </w:rPr>
        <w:tab/>
        <w:t xml:space="preserve"> </w:t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  <w:r w:rsidRPr="00A81902">
        <w:rPr>
          <w:rFonts w:eastAsia="Calibri" w:cs="Times New Roman"/>
          <w:szCs w:val="24"/>
        </w:rPr>
        <w:tab/>
        <w:t>..............................................</w:t>
      </w:r>
    </w:p>
    <w:p w14:paraId="0A7FA296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3.Töövõtja esindaja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</w:p>
    <w:p w14:paraId="5D8CFC2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Vajadusel:</w:t>
      </w:r>
      <w:r w:rsidRPr="00A81902">
        <w:rPr>
          <w:rFonts w:eastAsia="Calibri" w:cs="Times New Roman"/>
          <w:szCs w:val="24"/>
        </w:rPr>
        <w:tab/>
        <w:t xml:space="preserve"> </w:t>
      </w:r>
    </w:p>
    <w:p w14:paraId="04B15B34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4. Kohaliku omavalitsuse</w:t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  <w:r w:rsidRPr="00A81902">
        <w:rPr>
          <w:rFonts w:eastAsia="Calibri" w:cs="Times New Roman"/>
          <w:szCs w:val="24"/>
        </w:rPr>
        <w:tab/>
        <w:t>..............................................</w:t>
      </w:r>
    </w:p>
    <w:p w14:paraId="23048BDF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esindaja </w:t>
      </w:r>
    </w:p>
    <w:p w14:paraId="0076A369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5. Võrguvaldajate esindaja</w:t>
      </w:r>
      <w:r w:rsidRPr="00A81902">
        <w:rPr>
          <w:rFonts w:eastAsia="Calibri" w:cs="Times New Roman"/>
          <w:szCs w:val="24"/>
        </w:rPr>
        <w:tab/>
        <w:t xml:space="preserve">.............................................. </w:t>
      </w:r>
      <w:r w:rsidRPr="00A81902">
        <w:rPr>
          <w:rFonts w:eastAsia="Calibri" w:cs="Times New Roman"/>
          <w:szCs w:val="24"/>
        </w:rPr>
        <w:tab/>
        <w:t>..............................................</w:t>
      </w:r>
    </w:p>
    <w:p w14:paraId="6267ABD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6. …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</w:p>
    <w:p w14:paraId="3E392A6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</w:t>
      </w:r>
    </w:p>
    <w:p w14:paraId="321BC286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6E026F1C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TEHNILINE KOMISJON KONSTATEERIB:</w:t>
      </w:r>
    </w:p>
    <w:p w14:paraId="6E6D7C9B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795234D3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1. TÖÖVÕTJA .....................................................................................................................</w:t>
      </w:r>
    </w:p>
    <w:p w14:paraId="61C17FDB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(nimi)</w:t>
      </w:r>
    </w:p>
    <w:p w14:paraId="5752E27A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21C74E1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on esitanud vastuvõtuks</w:t>
      </w:r>
    </w:p>
    <w:p w14:paraId="760AC3A8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1600E9F0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3C1B50D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(tee nr ja nimi objekti asukoht lepingu järgi,  tööde liik)</w:t>
      </w:r>
    </w:p>
    <w:p w14:paraId="7EF9FC5B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753399A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Objekti aadress(id) teeregistri aadress-süsteemi järgi (täidab teeregistri talituse töötaja):</w:t>
      </w:r>
    </w:p>
    <w:p w14:paraId="2ED59D3E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3FE1443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Põhitee … </w:t>
      </w:r>
    </w:p>
    <w:p w14:paraId="555C25C8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Ramp 1 ….</w:t>
      </w:r>
    </w:p>
    <w:p w14:paraId="4B224285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Ramp 2…</w:t>
      </w:r>
    </w:p>
    <w:p w14:paraId="7C5ED27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Jne.</w:t>
      </w:r>
    </w:p>
    <w:p w14:paraId="5CBDEE0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7D60B27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Objektil on avastatud puudused/vaegtööd:</w:t>
      </w:r>
    </w:p>
    <w:p w14:paraId="01AA9297" w14:textId="77777777" w:rsidR="00477C28" w:rsidRPr="00A81902" w:rsidRDefault="00477C28" w:rsidP="00477C28">
      <w:pPr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…</w:t>
      </w:r>
    </w:p>
    <w:p w14:paraId="07C64FF3" w14:textId="77777777" w:rsidR="00477C28" w:rsidRPr="00A81902" w:rsidRDefault="00477C28" w:rsidP="00477C28">
      <w:pPr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…</w:t>
      </w:r>
    </w:p>
    <w:p w14:paraId="5DF5CD62" w14:textId="77777777" w:rsidR="00477C28" w:rsidRPr="00A81902" w:rsidRDefault="00477C28" w:rsidP="00477C28">
      <w:pPr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…</w:t>
      </w:r>
    </w:p>
    <w:p w14:paraId="39D50A99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D04709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Puuduste/vaegtööde likvideerimise tähtaeg on:</w:t>
      </w:r>
    </w:p>
    <w:p w14:paraId="6E61197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…</w:t>
      </w:r>
    </w:p>
    <w:p w14:paraId="1E1BC42D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2A41BE40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72C772A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lastRenderedPageBreak/>
        <w:t>3. KOMISJONI OTSUS</w:t>
      </w:r>
    </w:p>
    <w:p w14:paraId="3FE45EE6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71972D3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Objekti võib esitada vastuvõtmiseks/ mitte esitada vastuvõtmiseks (põhjendus)/ esitada vastuvõtmiseks tingimusel:</w:t>
      </w:r>
    </w:p>
    <w:p w14:paraId="6656D740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2C8CA0D8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…</w:t>
      </w:r>
    </w:p>
    <w:p w14:paraId="2A035C35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DF519A5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Komisjoni esimees (allkirjastatud digitaalselt)</w:t>
      </w:r>
    </w:p>
    <w:p w14:paraId="1EE5B838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</w:t>
      </w:r>
    </w:p>
    <w:p w14:paraId="6DD8F7AF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7A2EF6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Komisjoni liikmed:</w:t>
      </w:r>
    </w:p>
    <w:p w14:paraId="00C6515B" w14:textId="77777777" w:rsidR="00477C28" w:rsidRPr="00A81902" w:rsidRDefault="00477C28" w:rsidP="00477C28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A81902">
        <w:rPr>
          <w:rFonts w:ascii="Times New Roman" w:hAnsi="Times New Roman"/>
          <w:szCs w:val="24"/>
        </w:rPr>
        <w:t xml:space="preserve">(allkirjastatud digitaalselt) </w:t>
      </w:r>
      <w:r w:rsidRPr="00A81902">
        <w:rPr>
          <w:rFonts w:ascii="Times New Roman" w:hAnsi="Times New Roman"/>
          <w:szCs w:val="24"/>
        </w:rPr>
        <w:tab/>
      </w:r>
    </w:p>
    <w:p w14:paraId="532BBFDD" w14:textId="77777777" w:rsidR="00477C28" w:rsidRPr="00A81902" w:rsidRDefault="00477C28" w:rsidP="00477C28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A81902">
        <w:rPr>
          <w:rFonts w:ascii="Times New Roman" w:hAnsi="Times New Roman"/>
          <w:szCs w:val="24"/>
        </w:rPr>
        <w:t>(allkirjastatud digitaalselt)</w:t>
      </w:r>
    </w:p>
    <w:p w14:paraId="506C56C7" w14:textId="77777777" w:rsidR="00477C28" w:rsidRPr="00A81902" w:rsidRDefault="00477C28" w:rsidP="00477C28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A81902">
        <w:rPr>
          <w:rFonts w:ascii="Times New Roman" w:hAnsi="Times New Roman"/>
          <w:szCs w:val="24"/>
        </w:rPr>
        <w:t>(allkirjastatud digitaalselt)</w:t>
      </w:r>
    </w:p>
    <w:p w14:paraId="6749FF42" w14:textId="77777777" w:rsidR="00477C28" w:rsidRPr="00A81902" w:rsidRDefault="00477C28" w:rsidP="00477C28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A81902">
        <w:rPr>
          <w:rFonts w:ascii="Times New Roman" w:hAnsi="Times New Roman"/>
          <w:szCs w:val="24"/>
        </w:rPr>
        <w:t>(allkirjastatud digitaalselt)</w:t>
      </w:r>
    </w:p>
    <w:p w14:paraId="1CD2878E" w14:textId="77777777" w:rsidR="00477C28" w:rsidRPr="00A81902" w:rsidRDefault="00477C28" w:rsidP="00477C28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A81902">
        <w:rPr>
          <w:rFonts w:ascii="Times New Roman" w:hAnsi="Times New Roman"/>
          <w:szCs w:val="24"/>
        </w:rPr>
        <w:t>(allkirjastatud digitaalselt)</w:t>
      </w:r>
    </w:p>
    <w:p w14:paraId="53A720BC" w14:textId="77777777" w:rsidR="00477C28" w:rsidRPr="00A81902" w:rsidRDefault="00477C28" w:rsidP="00477C28">
      <w:pPr>
        <w:pStyle w:val="Loendilik"/>
        <w:ind w:left="1776"/>
        <w:jc w:val="both"/>
        <w:rPr>
          <w:rFonts w:ascii="Times New Roman" w:hAnsi="Times New Roman"/>
          <w:szCs w:val="24"/>
        </w:rPr>
      </w:pPr>
    </w:p>
    <w:p w14:paraId="4D9FB77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 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</w:p>
    <w:p w14:paraId="034D6084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 </w:t>
      </w:r>
      <w:r w:rsidRPr="00A81902">
        <w:rPr>
          <w:rFonts w:eastAsia="Calibri" w:cs="Times New Roman"/>
          <w:szCs w:val="24"/>
        </w:rPr>
        <w:tab/>
        <w:t xml:space="preserve">  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  <w:t xml:space="preserve"> </w:t>
      </w:r>
    </w:p>
    <w:p w14:paraId="4A7C6219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ab/>
        <w:t xml:space="preserve">  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</w:p>
    <w:p w14:paraId="20CC312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4857383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1EAD4F18" w14:textId="77777777" w:rsidR="00477C28" w:rsidRPr="00A81902" w:rsidRDefault="00477C28" w:rsidP="00477C28">
      <w:pPr>
        <w:ind w:left="360"/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>Lisa: Objekti teeregistrisse esitatavate andmete tabel</w:t>
      </w:r>
    </w:p>
    <w:p w14:paraId="79C011C6" w14:textId="77777777" w:rsidR="00477C28" w:rsidRPr="00A81902" w:rsidRDefault="00477C28" w:rsidP="00477C28">
      <w:pPr>
        <w:jc w:val="both"/>
        <w:rPr>
          <w:rFonts w:cs="Times New Roman"/>
          <w:szCs w:val="24"/>
        </w:rPr>
      </w:pPr>
    </w:p>
    <w:p w14:paraId="43748359" w14:textId="1D86935F" w:rsidR="00A8742E" w:rsidRPr="00477C28" w:rsidRDefault="00A8742E" w:rsidP="00477C28">
      <w:pPr>
        <w:suppressAutoHyphens w:val="0"/>
        <w:rPr>
          <w:rFonts w:cs="Times New Roman"/>
          <w:szCs w:val="24"/>
        </w:rPr>
      </w:pPr>
    </w:p>
    <w:sectPr w:rsidR="00A8742E" w:rsidRPr="0047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51642"/>
    <w:multiLevelType w:val="hybridMultilevel"/>
    <w:tmpl w:val="EA567528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2C9E"/>
    <w:multiLevelType w:val="hybridMultilevel"/>
    <w:tmpl w:val="B2F27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8"/>
    <w:rsid w:val="00477C28"/>
    <w:rsid w:val="00A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BD4"/>
  <w15:chartTrackingRefBased/>
  <w15:docId w15:val="{E3C9402A-3661-48E0-8AE6-FC2BF78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7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7C2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Aivo Salum</cp:lastModifiedBy>
  <cp:revision>1</cp:revision>
  <dcterms:created xsi:type="dcterms:W3CDTF">2022-01-06T14:09:00Z</dcterms:created>
  <dcterms:modified xsi:type="dcterms:W3CDTF">2022-01-06T14:12:00Z</dcterms:modified>
</cp:coreProperties>
</file>