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14FCE" w:rsidR="004654F4" w:rsidP="001A1F61" w:rsidRDefault="00D6395E" w14:paraId="52AA926E" w14:textId="240DCB76">
      <w:pPr>
        <w:rPr>
          <w:b w:val="0"/>
          <w:sz w:val="16"/>
          <w:szCs w:val="16"/>
          <w:lang w:val="en-GB"/>
        </w:rPr>
      </w:pPr>
      <w:r w:rsidRPr="00014FCE">
        <w:rPr>
          <w:b w:val="0"/>
          <w:sz w:val="16"/>
          <w:szCs w:val="16"/>
          <w:lang w:val="en-GB"/>
        </w:rPr>
        <w:t>Commission Regulation (EU) No 748/2012:</w:t>
      </w:r>
      <w:r w:rsidRPr="00014FCE" w:rsidR="00DD0B93">
        <w:rPr>
          <w:b w:val="0"/>
          <w:sz w:val="16"/>
          <w:szCs w:val="16"/>
          <w:lang w:val="en-GB"/>
        </w:rPr>
        <w:tab/>
      </w:r>
      <w:r w:rsidRPr="00014FCE" w:rsidR="00DD0B93">
        <w:rPr>
          <w:b w:val="0"/>
          <w:sz w:val="16"/>
          <w:szCs w:val="16"/>
          <w:lang w:val="en-GB"/>
        </w:rPr>
        <w:tab/>
      </w:r>
      <w:sdt>
        <w:sdtPr>
          <w:rPr>
            <w:b w:val="0"/>
            <w:sz w:val="16"/>
            <w:szCs w:val="16"/>
            <w:lang w:val="en-GB"/>
          </w:rPr>
          <w:id w:val="202559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FCE" w:rsidR="00303E87">
            <w:rPr>
              <w:rFonts w:ascii="Segoe UI Symbol" w:hAnsi="Segoe UI Symbol" w:eastAsia="MS Gothic" w:cs="Segoe UI Symbol"/>
              <w:b w:val="0"/>
              <w:sz w:val="16"/>
              <w:szCs w:val="16"/>
              <w:lang w:val="en-GB"/>
            </w:rPr>
            <w:t>☐</w:t>
          </w:r>
        </w:sdtContent>
      </w:sdt>
      <w:r w:rsidRPr="00014FCE" w:rsidR="00476DF6">
        <w:rPr>
          <w:b w:val="0"/>
          <w:sz w:val="16"/>
          <w:szCs w:val="16"/>
          <w:lang w:val="en-GB"/>
        </w:rPr>
        <w:t xml:space="preserve"> Part-21</w:t>
      </w:r>
    </w:p>
    <w:p w:rsidRPr="00014FCE" w:rsidR="00476DF6" w:rsidP="001A1F61" w:rsidRDefault="00DD0B93" w14:paraId="5AFBD51B" w14:textId="1086FF68">
      <w:pPr>
        <w:rPr>
          <w:b w:val="0"/>
          <w:sz w:val="16"/>
          <w:szCs w:val="16"/>
          <w:lang w:val="en-GB"/>
        </w:rPr>
      </w:pPr>
      <w:r w:rsidRPr="00014FCE">
        <w:rPr>
          <w:b w:val="0"/>
          <w:sz w:val="16"/>
          <w:szCs w:val="16"/>
          <w:lang w:val="en-GB"/>
        </w:rPr>
        <w:t>Commission Regulation (EU) No 1321/2014:</w:t>
      </w:r>
      <w:r w:rsidRPr="00014FCE">
        <w:rPr>
          <w:b w:val="0"/>
          <w:sz w:val="16"/>
          <w:szCs w:val="16"/>
          <w:lang w:val="en-GB"/>
        </w:rPr>
        <w:tab/>
      </w:r>
      <w:sdt>
        <w:sdtPr>
          <w:rPr>
            <w:b w:val="0"/>
            <w:sz w:val="16"/>
            <w:szCs w:val="16"/>
            <w:lang w:val="en-GB"/>
          </w:rPr>
          <w:id w:val="-50250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FCE" w:rsidR="00303E87">
            <w:rPr>
              <w:rFonts w:ascii="Segoe UI Symbol" w:hAnsi="Segoe UI Symbol" w:eastAsia="MS Gothic" w:cs="Segoe UI Symbol"/>
              <w:b w:val="0"/>
              <w:sz w:val="16"/>
              <w:szCs w:val="16"/>
              <w:lang w:val="en-GB"/>
            </w:rPr>
            <w:t>☐</w:t>
          </w:r>
        </w:sdtContent>
      </w:sdt>
      <w:r w:rsidRPr="00014FCE">
        <w:rPr>
          <w:b w:val="0"/>
          <w:sz w:val="16"/>
          <w:szCs w:val="16"/>
          <w:lang w:val="en-GB"/>
        </w:rPr>
        <w:t xml:space="preserve"> Part-CAO </w:t>
      </w:r>
      <w:sdt>
        <w:sdtPr>
          <w:rPr>
            <w:b w:val="0"/>
            <w:sz w:val="16"/>
            <w:szCs w:val="16"/>
            <w:lang w:val="en-GB"/>
          </w:rPr>
          <w:id w:val="-199147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FCE">
            <w:rPr>
              <w:rFonts w:ascii="Segoe UI Symbol" w:hAnsi="Segoe UI Symbol" w:eastAsia="MS Gothic" w:cs="Segoe UI Symbol"/>
              <w:b w:val="0"/>
              <w:sz w:val="16"/>
              <w:szCs w:val="16"/>
              <w:lang w:val="en-GB"/>
            </w:rPr>
            <w:t>☐</w:t>
          </w:r>
        </w:sdtContent>
      </w:sdt>
      <w:r w:rsidRPr="00014FCE">
        <w:rPr>
          <w:b w:val="0"/>
          <w:sz w:val="16"/>
          <w:szCs w:val="16"/>
          <w:lang w:val="en-GB"/>
        </w:rPr>
        <w:t>Part-CAMO</w:t>
      </w:r>
      <w:r w:rsidRPr="00014FCE" w:rsidR="00444DF7">
        <w:rPr>
          <w:b w:val="0"/>
          <w:sz w:val="16"/>
          <w:szCs w:val="16"/>
          <w:lang w:val="en-GB"/>
        </w:rPr>
        <w:t xml:space="preserve"> </w:t>
      </w:r>
      <w:sdt>
        <w:sdtPr>
          <w:rPr>
            <w:b w:val="0"/>
            <w:sz w:val="16"/>
            <w:szCs w:val="16"/>
            <w:lang w:val="en-GB"/>
          </w:rPr>
          <w:id w:val="185452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FCE" w:rsidR="00444DF7">
            <w:rPr>
              <w:rFonts w:ascii="Segoe UI Symbol" w:hAnsi="Segoe UI Symbol" w:eastAsia="MS Gothic" w:cs="Segoe UI Symbol"/>
              <w:b w:val="0"/>
              <w:sz w:val="16"/>
              <w:szCs w:val="16"/>
              <w:lang w:val="en-GB"/>
            </w:rPr>
            <w:t>☐</w:t>
          </w:r>
        </w:sdtContent>
      </w:sdt>
      <w:r w:rsidRPr="00014FCE" w:rsidR="00444DF7">
        <w:rPr>
          <w:b w:val="0"/>
          <w:sz w:val="16"/>
          <w:szCs w:val="16"/>
          <w:lang w:val="en-GB"/>
        </w:rPr>
        <w:t xml:space="preserve">Part-145 </w:t>
      </w:r>
      <w:sdt>
        <w:sdtPr>
          <w:rPr>
            <w:b w:val="0"/>
            <w:sz w:val="16"/>
            <w:szCs w:val="16"/>
            <w:lang w:val="en-GB"/>
          </w:rPr>
          <w:id w:val="-73192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FCE" w:rsidR="00444DF7">
            <w:rPr>
              <w:rFonts w:ascii="Segoe UI Symbol" w:hAnsi="Segoe UI Symbol" w:eastAsia="MS Gothic" w:cs="Segoe UI Symbol"/>
              <w:b w:val="0"/>
              <w:sz w:val="16"/>
              <w:szCs w:val="16"/>
              <w:lang w:val="en-GB"/>
            </w:rPr>
            <w:t>☐</w:t>
          </w:r>
        </w:sdtContent>
      </w:sdt>
      <w:r w:rsidRPr="00014FCE" w:rsidR="00444DF7">
        <w:rPr>
          <w:b w:val="0"/>
          <w:sz w:val="16"/>
          <w:szCs w:val="16"/>
          <w:lang w:val="en-GB"/>
        </w:rPr>
        <w:t xml:space="preserve"> Part-147</w:t>
      </w:r>
    </w:p>
    <w:p w:rsidRPr="00014FCE" w:rsidR="00444DF7" w:rsidP="001A1F61" w:rsidRDefault="00444DF7" w14:paraId="0686A9B6" w14:textId="547FD191">
      <w:pPr>
        <w:rPr>
          <w:b w:val="0"/>
          <w:sz w:val="16"/>
          <w:szCs w:val="16"/>
          <w:lang w:val="en-GB"/>
        </w:rPr>
      </w:pPr>
      <w:r w:rsidRPr="00014FCE">
        <w:rPr>
          <w:b w:val="0"/>
          <w:sz w:val="16"/>
          <w:szCs w:val="16"/>
          <w:lang w:val="en-GB"/>
        </w:rPr>
        <w:t>Commission Regulation (EU) No 965/2012</w:t>
      </w:r>
      <w:r w:rsidRPr="00014FCE" w:rsidR="00726060">
        <w:rPr>
          <w:b w:val="0"/>
          <w:sz w:val="16"/>
          <w:szCs w:val="16"/>
          <w:lang w:val="en-GB"/>
        </w:rPr>
        <w:t>:</w:t>
      </w:r>
      <w:r w:rsidRPr="00014FCE">
        <w:rPr>
          <w:b w:val="0"/>
          <w:sz w:val="16"/>
          <w:szCs w:val="16"/>
          <w:lang w:val="en-GB"/>
        </w:rPr>
        <w:tab/>
      </w:r>
      <w:r w:rsidRPr="00014FCE">
        <w:rPr>
          <w:b w:val="0"/>
          <w:sz w:val="16"/>
          <w:szCs w:val="16"/>
          <w:lang w:val="en-GB"/>
        </w:rPr>
        <w:tab/>
      </w:r>
      <w:sdt>
        <w:sdtPr>
          <w:rPr>
            <w:b w:val="0"/>
            <w:sz w:val="16"/>
            <w:szCs w:val="16"/>
            <w:lang w:val="en-GB"/>
          </w:rPr>
          <w:id w:val="81807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FCE" w:rsidR="00303E87">
            <w:rPr>
              <w:rFonts w:ascii="Segoe UI Symbol" w:hAnsi="Segoe UI Symbol" w:eastAsia="MS Gothic" w:cs="Segoe UI Symbol"/>
              <w:b w:val="0"/>
              <w:sz w:val="16"/>
              <w:szCs w:val="16"/>
              <w:lang w:val="en-GB"/>
            </w:rPr>
            <w:t>☐</w:t>
          </w:r>
        </w:sdtContent>
      </w:sdt>
      <w:r w:rsidRPr="00014FCE">
        <w:rPr>
          <w:b w:val="0"/>
          <w:sz w:val="16"/>
          <w:szCs w:val="16"/>
          <w:lang w:val="en-GB"/>
        </w:rPr>
        <w:t>Part-ORO</w:t>
      </w:r>
    </w:p>
    <w:p w:rsidRPr="00014FCE" w:rsidR="0024451B" w:rsidP="001A1F61" w:rsidRDefault="002B313C" w14:paraId="419933D7" w14:textId="11521FF0">
      <w:pPr>
        <w:rPr>
          <w:b w:val="0"/>
          <w:sz w:val="16"/>
          <w:szCs w:val="16"/>
          <w:lang w:val="en-GB"/>
        </w:rPr>
      </w:pPr>
      <w:r w:rsidRPr="00014FCE">
        <w:rPr>
          <w:b w:val="0"/>
          <w:sz w:val="16"/>
          <w:szCs w:val="16"/>
          <w:lang w:val="en-GB"/>
        </w:rPr>
        <w:t>Commission Regulation (EU) No 1178/2011</w:t>
      </w:r>
      <w:r w:rsidRPr="00014FCE">
        <w:rPr>
          <w:b w:val="0"/>
          <w:sz w:val="16"/>
          <w:szCs w:val="16"/>
          <w:lang w:val="en-GB"/>
        </w:rPr>
        <w:tab/>
      </w:r>
      <w:r w:rsidRPr="00014FCE">
        <w:rPr>
          <w:b w:val="0"/>
          <w:sz w:val="16"/>
          <w:szCs w:val="16"/>
          <w:lang w:val="en-GB"/>
        </w:rPr>
        <w:tab/>
      </w:r>
      <w:sdt>
        <w:sdtPr>
          <w:rPr>
            <w:b w:val="0"/>
            <w:sz w:val="16"/>
            <w:szCs w:val="16"/>
            <w:lang w:val="en-GB"/>
          </w:rPr>
          <w:id w:val="-129721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FCE" w:rsidR="00303E87">
            <w:rPr>
              <w:rFonts w:ascii="Segoe UI Symbol" w:hAnsi="Segoe UI Symbol" w:eastAsia="MS Gothic" w:cs="Segoe UI Symbol"/>
              <w:b w:val="0"/>
              <w:sz w:val="16"/>
              <w:szCs w:val="16"/>
              <w:lang w:val="en-GB"/>
            </w:rPr>
            <w:t>☐</w:t>
          </w:r>
        </w:sdtContent>
      </w:sdt>
      <w:r w:rsidRPr="00014FCE">
        <w:rPr>
          <w:b w:val="0"/>
          <w:sz w:val="16"/>
          <w:szCs w:val="16"/>
          <w:lang w:val="en-GB"/>
        </w:rPr>
        <w:t>Part-ORA</w:t>
      </w:r>
    </w:p>
    <w:p w:rsidRPr="00014FCE" w:rsidR="006F0FBF" w:rsidP="001A1F61" w:rsidRDefault="006F0FBF" w14:paraId="0FBB2C73" w14:textId="77777777">
      <w:pPr>
        <w:rPr>
          <w:b w:val="0"/>
          <w:sz w:val="16"/>
          <w:szCs w:val="16"/>
          <w:lang w:val="en-GB"/>
        </w:rPr>
      </w:pPr>
    </w:p>
    <w:p w:rsidRPr="00014FCE" w:rsidR="000A470A" w:rsidP="001A1F61" w:rsidRDefault="000A470A" w14:paraId="48547E43" w14:textId="77777777">
      <w:pPr>
        <w:rPr>
          <w:b w:val="0"/>
          <w:sz w:val="16"/>
          <w:szCs w:val="16"/>
          <w:lang w:val="en-GB"/>
        </w:rPr>
      </w:pPr>
    </w:p>
    <w:p w:rsidRPr="00BA39CE" w:rsidR="00626A08" w:rsidP="001A1F61" w:rsidRDefault="007143B5" w14:paraId="66A90272" w14:textId="279DD6B5">
      <w:pPr>
        <w:jc w:val="center"/>
        <w:rPr>
          <w:lang w:val="et-EE"/>
        </w:rPr>
      </w:pPr>
      <w:r w:rsidRPr="00BA39CE">
        <w:rPr>
          <w:lang w:val="et-EE"/>
        </w:rPr>
        <w:fldChar w:fldCharType="begin">
          <w:ffData>
            <w:name w:val="Dropdown1"/>
            <w:enabled/>
            <w:calcOnExit w:val="0"/>
            <w:ddList>
              <w:listEntry w:val="............."/>
              <w:listEntry w:val="Osa-145"/>
              <w:listEntry w:val="Osa-147"/>
              <w:listEntry w:val="Osa-M"/>
              <w:listEntry w:val="JAR-OPS 3"/>
              <w:listEntry w:val="EU-OPS"/>
              <w:listEntry w:val="EU-OPS/Osa M"/>
              <w:listEntry w:val="FSTD A"/>
              <w:listEntry w:val="FSTD H"/>
            </w:ddList>
          </w:ffData>
        </w:fldChar>
      </w:r>
      <w:bookmarkStart w:name="Dropdown1" w:id="1"/>
      <w:r w:rsidRPr="00BA39CE">
        <w:rPr>
          <w:lang w:val="et-EE"/>
        </w:rPr>
        <w:instrText xml:space="preserve"> FORMDROPDOWN </w:instrText>
      </w:r>
      <w:r w:rsidR="00CD35EE">
        <w:rPr>
          <w:lang w:val="et-EE"/>
        </w:rPr>
      </w:r>
      <w:r w:rsidR="00CD35EE">
        <w:rPr>
          <w:lang w:val="et-EE"/>
        </w:rPr>
        <w:fldChar w:fldCharType="separate"/>
      </w:r>
      <w:r w:rsidRPr="00BA39CE">
        <w:rPr>
          <w:lang w:val="et-EE"/>
        </w:rPr>
        <w:fldChar w:fldCharType="end"/>
      </w:r>
      <w:bookmarkEnd w:id="1"/>
      <w:r w:rsidRPr="00BA39CE" w:rsidR="00626A08">
        <w:rPr>
          <w:lang w:val="et-EE"/>
        </w:rPr>
        <w:t xml:space="preserve"> kohaselt </w:t>
      </w:r>
      <w:r w:rsidR="00AF0009">
        <w:rPr>
          <w:lang w:val="et-EE"/>
        </w:rPr>
        <w:t>heakskiitmisek</w:t>
      </w:r>
      <w:r w:rsidRPr="00BA39CE" w:rsidR="00626A08">
        <w:rPr>
          <w:lang w:val="et-EE"/>
        </w:rPr>
        <w:t>s esitatud juhtivtöötaja andmed :</w:t>
      </w:r>
    </w:p>
    <w:p w:rsidRPr="00BA39CE" w:rsidR="00626A08" w:rsidP="001A1F61" w:rsidRDefault="00626A08" w14:paraId="7CCFB730" w14:textId="77777777">
      <w:pPr>
        <w:jc w:val="center"/>
        <w:rPr>
          <w:b w:val="0"/>
          <w:i/>
          <w:sz w:val="20"/>
          <w:lang w:val="et-EE"/>
        </w:rPr>
      </w:pPr>
      <w:r w:rsidRPr="00BA39CE">
        <w:rPr>
          <w:b w:val="0"/>
          <w:i/>
          <w:sz w:val="20"/>
          <w:lang w:val="en-GB"/>
        </w:rPr>
        <w:t xml:space="preserve">Details of </w:t>
      </w:r>
      <w:r w:rsidRPr="00BA39CE" w:rsidR="00761342">
        <w:rPr>
          <w:b w:val="0"/>
          <w:i/>
          <w:sz w:val="20"/>
          <w:lang w:val="en-GB"/>
        </w:rPr>
        <w:t>Management Personnel required</w:t>
      </w:r>
      <w:r w:rsidRPr="00BA39CE">
        <w:rPr>
          <w:b w:val="0"/>
          <w:i/>
          <w:sz w:val="20"/>
          <w:lang w:val="en-GB"/>
        </w:rPr>
        <w:t xml:space="preserve"> be</w:t>
      </w:r>
      <w:r w:rsidRPr="00BA39CE" w:rsidR="00840068">
        <w:rPr>
          <w:b w:val="0"/>
          <w:i/>
          <w:sz w:val="20"/>
          <w:lang w:val="en-GB"/>
        </w:rPr>
        <w:t xml:space="preserve"> accepted as specified</w:t>
      </w:r>
      <w:r w:rsidRPr="00BA39CE" w:rsidR="00840068">
        <w:rPr>
          <w:b w:val="0"/>
          <w:i/>
          <w:sz w:val="20"/>
          <w:lang w:val="et-EE"/>
        </w:rPr>
        <w:t xml:space="preserve"> in </w:t>
      </w:r>
      <w:r w:rsidRPr="00BA39CE" w:rsidR="00C26FDF">
        <w:rPr>
          <w:b w:val="0"/>
          <w:i/>
          <w:sz w:val="20"/>
          <w:lang w:val="et-EE"/>
        </w:rPr>
        <w:fldChar w:fldCharType="begin">
          <w:ffData>
            <w:name w:val="Dropdown2"/>
            <w:enabled/>
            <w:calcOnExit w:val="0"/>
            <w:ddList>
              <w:listEntry w:val="..........."/>
              <w:listEntry w:val="Part-145"/>
              <w:listEntry w:val="Part-147"/>
              <w:listEntry w:val="Part-M"/>
              <w:listEntry w:val="JAR-OPS 3"/>
              <w:listEntry w:val="EU-OPS"/>
              <w:listEntry w:val="FSTD A"/>
              <w:listEntry w:val="FSTD H"/>
            </w:ddList>
          </w:ffData>
        </w:fldChar>
      </w:r>
      <w:bookmarkStart w:name="Dropdown2" w:id="2"/>
      <w:r w:rsidRPr="00BA39CE" w:rsidR="00C26FDF">
        <w:rPr>
          <w:b w:val="0"/>
          <w:i/>
          <w:sz w:val="20"/>
          <w:lang w:val="et-EE"/>
        </w:rPr>
        <w:instrText xml:space="preserve"> FORMDROPDOWN </w:instrText>
      </w:r>
      <w:r w:rsidR="00CD35EE">
        <w:rPr>
          <w:b w:val="0"/>
          <w:i/>
          <w:sz w:val="20"/>
          <w:lang w:val="et-EE"/>
        </w:rPr>
      </w:r>
      <w:r w:rsidR="00CD35EE">
        <w:rPr>
          <w:b w:val="0"/>
          <w:i/>
          <w:sz w:val="20"/>
          <w:lang w:val="et-EE"/>
        </w:rPr>
        <w:fldChar w:fldCharType="separate"/>
      </w:r>
      <w:r w:rsidRPr="00BA39CE" w:rsidR="00C26FDF">
        <w:rPr>
          <w:b w:val="0"/>
          <w:i/>
          <w:sz w:val="20"/>
          <w:lang w:val="et-EE"/>
        </w:rPr>
        <w:fldChar w:fldCharType="end"/>
      </w:r>
      <w:bookmarkEnd w:id="2"/>
      <w:r w:rsidRPr="00BA39CE">
        <w:rPr>
          <w:b w:val="0"/>
          <w:i/>
          <w:sz w:val="20"/>
          <w:lang w:val="et-EE"/>
        </w:rPr>
        <w:t xml:space="preserve"> :</w:t>
      </w:r>
    </w:p>
    <w:p w:rsidRPr="00BA39CE" w:rsidR="00626A08" w:rsidP="001A1F61" w:rsidRDefault="00626A08" w14:paraId="47B39C3B" w14:textId="77777777">
      <w:pPr>
        <w:rPr>
          <w:b w:val="0"/>
          <w:lang w:val="et-EE"/>
        </w:rPr>
      </w:pPr>
    </w:p>
    <w:p w:rsidRPr="00BA39CE" w:rsidR="001025FF" w:rsidP="001A1F61" w:rsidRDefault="00626A08" w14:paraId="0F61FEDB" w14:textId="77777777">
      <w:pPr>
        <w:rPr>
          <w:i/>
          <w:sz w:val="20"/>
          <w:lang w:val="et-EE"/>
        </w:rPr>
      </w:pPr>
      <w:r w:rsidRPr="00BA39CE">
        <w:rPr>
          <w:lang w:val="et-EE"/>
        </w:rPr>
        <w:t xml:space="preserve">1. </w:t>
      </w:r>
      <w:r w:rsidRPr="00BA39CE" w:rsidR="001025FF">
        <w:rPr>
          <w:lang w:val="et-EE"/>
        </w:rPr>
        <w:t>Juhtiv</w:t>
      </w:r>
      <w:r w:rsidRPr="00BA39CE" w:rsidR="005F0EEC">
        <w:rPr>
          <w:lang w:val="et-EE"/>
        </w:rPr>
        <w:t>t</w:t>
      </w:r>
      <w:r w:rsidRPr="00BA39CE" w:rsidR="001025FF">
        <w:rPr>
          <w:lang w:val="et-EE"/>
        </w:rPr>
        <w:t>öötaja n</w:t>
      </w:r>
      <w:r w:rsidRPr="00BA39CE">
        <w:rPr>
          <w:lang w:val="et-EE"/>
        </w:rPr>
        <w:t>imi</w:t>
      </w:r>
      <w:r w:rsidRPr="00BA39CE" w:rsidR="001025FF">
        <w:rPr>
          <w:lang w:val="et-EE"/>
        </w:rPr>
        <w:t xml:space="preserve"> </w:t>
      </w:r>
      <w:r w:rsidRPr="00BA39CE" w:rsidR="001025FF">
        <w:rPr>
          <w:b w:val="0"/>
          <w:lang w:val="et-EE"/>
        </w:rPr>
        <w:t xml:space="preserve">/ </w:t>
      </w:r>
      <w:r w:rsidRPr="00BA39CE" w:rsidR="001025FF">
        <w:rPr>
          <w:b w:val="0"/>
          <w:i/>
          <w:sz w:val="20"/>
          <w:lang w:val="en-GB"/>
        </w:rPr>
        <w:t>Management Personnel name</w:t>
      </w:r>
      <w:r w:rsidRPr="00BA39CE">
        <w:rPr>
          <w:i/>
          <w:sz w:val="20"/>
          <w:lang w:val="et-EE"/>
        </w:rPr>
        <w:t>:</w:t>
      </w:r>
      <w:bookmarkStart w:name="Text1" w:id="3"/>
    </w:p>
    <w:p w:rsidRPr="00BA39CE" w:rsidR="001025FF" w:rsidP="001A1F61" w:rsidRDefault="001025FF" w14:paraId="3D7ADC32" w14:textId="77777777">
      <w:pPr>
        <w:ind w:firstLine="720"/>
        <w:rPr>
          <w:sz w:val="20"/>
          <w:lang w:val="et-EE"/>
        </w:rPr>
      </w:pPr>
    </w:p>
    <w:bookmarkStart w:name="Text6" w:id="4"/>
    <w:bookmarkEnd w:id="3"/>
    <w:p w:rsidRPr="00BA39CE" w:rsidR="00626A08" w:rsidP="001A1F61" w:rsidRDefault="00E33658" w14:paraId="2D5E2C54" w14:textId="77777777">
      <w:pPr>
        <w:rPr>
          <w:b w:val="0"/>
          <w:i/>
          <w:sz w:val="20"/>
          <w:lang w:val="et-EE"/>
        </w:rPr>
      </w:pPr>
      <w:r w:rsidRPr="00BA39CE">
        <w:rPr>
          <w:b w:val="0"/>
          <w:lang w:val="et-EE"/>
        </w:rPr>
        <w:fldChar w:fldCharType="begin">
          <w:ffData>
            <w:name w:val="Text6"/>
            <w:enabled/>
            <w:calcOnExit w:val="0"/>
            <w:textInput>
              <w:maxLength w:val="40"/>
              <w:format w:val="Ülaregister"/>
            </w:textInput>
          </w:ffData>
        </w:fldChar>
      </w:r>
      <w:r w:rsidRPr="00BA39CE">
        <w:rPr>
          <w:b w:val="0"/>
          <w:lang w:val="et-EE"/>
        </w:rPr>
        <w:instrText xml:space="preserve"> FORMTEXT </w:instrText>
      </w:r>
      <w:r w:rsidRPr="00BA39CE">
        <w:rPr>
          <w:b w:val="0"/>
          <w:lang w:val="et-EE"/>
        </w:rPr>
      </w:r>
      <w:r w:rsidRPr="00BA39CE">
        <w:rPr>
          <w:b w:val="0"/>
          <w:lang w:val="et-EE"/>
        </w:rPr>
        <w:fldChar w:fldCharType="separate"/>
      </w:r>
      <w:r w:rsidRPr="00BA39CE" w:rsidR="006045B9">
        <w:rPr>
          <w:b w:val="0"/>
          <w:noProof/>
          <w:lang w:val="et-EE"/>
        </w:rPr>
        <w:t> </w:t>
      </w:r>
      <w:r w:rsidRPr="00BA39CE" w:rsidR="006045B9">
        <w:rPr>
          <w:b w:val="0"/>
          <w:noProof/>
          <w:lang w:val="et-EE"/>
        </w:rPr>
        <w:t> </w:t>
      </w:r>
      <w:r w:rsidRPr="00BA39CE" w:rsidR="006045B9">
        <w:rPr>
          <w:b w:val="0"/>
          <w:noProof/>
          <w:lang w:val="et-EE"/>
        </w:rPr>
        <w:t> </w:t>
      </w:r>
      <w:r w:rsidRPr="00BA39CE" w:rsidR="006045B9">
        <w:rPr>
          <w:b w:val="0"/>
          <w:noProof/>
          <w:lang w:val="et-EE"/>
        </w:rPr>
        <w:t> </w:t>
      </w:r>
      <w:r w:rsidRPr="00BA39CE" w:rsidR="006045B9">
        <w:rPr>
          <w:b w:val="0"/>
          <w:noProof/>
          <w:lang w:val="et-EE"/>
        </w:rPr>
        <w:t> </w:t>
      </w:r>
      <w:r w:rsidRPr="00BA39CE">
        <w:rPr>
          <w:b w:val="0"/>
          <w:lang w:val="et-EE"/>
        </w:rPr>
        <w:fldChar w:fldCharType="end"/>
      </w:r>
      <w:bookmarkEnd w:id="4"/>
    </w:p>
    <w:p w:rsidRPr="00BA39CE" w:rsidR="00626A08" w:rsidP="001A1F61" w:rsidRDefault="00626A08" w14:paraId="10D754E8" w14:textId="77777777">
      <w:pPr>
        <w:rPr>
          <w:b w:val="0"/>
          <w:lang w:val="et-EE"/>
        </w:rPr>
      </w:pPr>
    </w:p>
    <w:p w:rsidRPr="00BA39CE" w:rsidR="00626A08" w:rsidP="001A1F61" w:rsidRDefault="00626A08" w14:paraId="2FE0F936" w14:textId="7AB8E681">
      <w:pPr>
        <w:rPr>
          <w:lang w:val="et-EE"/>
        </w:rPr>
      </w:pPr>
      <w:r w:rsidRPr="00BA39CE">
        <w:rPr>
          <w:lang w:val="et-EE"/>
        </w:rPr>
        <w:t xml:space="preserve">2. </w:t>
      </w:r>
      <w:r w:rsidRPr="00BA39CE" w:rsidR="0048413C">
        <w:rPr>
          <w:lang w:val="et-EE"/>
        </w:rPr>
        <w:t>Ametikoht</w:t>
      </w:r>
      <w:r w:rsidR="006F0FBF">
        <w:rPr>
          <w:lang w:val="et-EE"/>
        </w:rPr>
        <w:t>*</w:t>
      </w:r>
      <w:r w:rsidRPr="00BA39CE" w:rsidR="0048413C">
        <w:rPr>
          <w:lang w:val="et-EE"/>
        </w:rPr>
        <w:t xml:space="preserve"> ja o</w:t>
      </w:r>
      <w:r w:rsidRPr="00BA39CE">
        <w:rPr>
          <w:lang w:val="et-EE"/>
        </w:rPr>
        <w:t xml:space="preserve">rganisatsiooni nimi </w:t>
      </w:r>
      <w:r w:rsidRPr="00BA39CE" w:rsidR="00E81D04">
        <w:rPr>
          <w:b w:val="0"/>
          <w:lang w:val="et-EE"/>
        </w:rPr>
        <w:t>/</w:t>
      </w:r>
      <w:r w:rsidRPr="00BA39CE" w:rsidR="00E81D04">
        <w:rPr>
          <w:b w:val="0"/>
          <w:i/>
          <w:sz w:val="20"/>
          <w:lang w:val="et-EE"/>
        </w:rPr>
        <w:t xml:space="preserve"> </w:t>
      </w:r>
      <w:r w:rsidRPr="00BA39CE" w:rsidR="0048413C">
        <w:rPr>
          <w:b w:val="0"/>
          <w:i/>
          <w:sz w:val="20"/>
          <w:lang w:val="en-GB"/>
        </w:rPr>
        <w:t>Position</w:t>
      </w:r>
      <w:r w:rsidR="006F0FBF">
        <w:rPr>
          <w:b w:val="0"/>
          <w:i/>
          <w:sz w:val="20"/>
          <w:lang w:val="en-GB"/>
        </w:rPr>
        <w:t>*</w:t>
      </w:r>
      <w:r w:rsidRPr="00BA39CE" w:rsidR="0048413C">
        <w:rPr>
          <w:b w:val="0"/>
          <w:i/>
          <w:sz w:val="20"/>
          <w:lang w:val="en-GB"/>
        </w:rPr>
        <w:t xml:space="preserve"> and o</w:t>
      </w:r>
      <w:r w:rsidRPr="00BA39CE" w:rsidR="00E81D04">
        <w:rPr>
          <w:b w:val="0"/>
          <w:i/>
          <w:sz w:val="20"/>
          <w:lang w:val="en-GB"/>
        </w:rPr>
        <w:t>rganisation name</w:t>
      </w:r>
      <w:r w:rsidRPr="00BA39CE">
        <w:rPr>
          <w:i/>
          <w:sz w:val="20"/>
          <w:lang w:val="et-EE"/>
        </w:rPr>
        <w:t>:</w:t>
      </w:r>
    </w:p>
    <w:p w:rsidRPr="00BA39CE" w:rsidR="00626A08" w:rsidP="001A1F61" w:rsidRDefault="00626A08" w14:paraId="64C5578B" w14:textId="77777777">
      <w:pPr>
        <w:rPr>
          <w:b w:val="0"/>
          <w:sz w:val="20"/>
          <w:lang w:val="et-EE"/>
        </w:rPr>
      </w:pPr>
    </w:p>
    <w:p w:rsidR="00E81D04" w:rsidP="001A1F61" w:rsidRDefault="0048413C" w14:paraId="01BC61EA" w14:textId="77777777">
      <w:pPr>
        <w:rPr>
          <w:b w:val="0"/>
          <w:lang w:val="et-EE"/>
        </w:rPr>
      </w:pPr>
      <w:bookmarkStart w:name="Text2" w:id="5"/>
      <w:r w:rsidRPr="00BA39CE">
        <w:rPr>
          <w:b w:val="0"/>
          <w:lang w:val="et-EE"/>
        </w:rPr>
        <w:t xml:space="preserve"> </w:t>
      </w:r>
      <w:r w:rsidRPr="00BA39CE" w:rsidR="00C26FDF">
        <w:rPr>
          <w:b w:val="0"/>
          <w:lang w:val="et-EE"/>
        </w:rPr>
        <w:fldChar w:fldCharType="begin">
          <w:ffData>
            <w:name w:val="Dropdown3"/>
            <w:enabled/>
            <w:calcOnExit w:val="0"/>
            <w:ddList>
              <w:listEntry w:val="........................................"/>
              <w:listEntry w:val="Kvaliteedijuht / Quality Manager"/>
              <w:listEntry w:val="Jätkuva lennukõlblikkuse juht/ Cont. Airw. Manager"/>
              <w:listEntry w:val="Lennukõlblikkuse kontrollija/ Airw. review staff"/>
              <w:listEntry w:val="Hooldusjuht/ Maintenance Manager"/>
              <w:listEntry w:val="Liinihooldusjuht/ Line Maintenance Manager"/>
              <w:listEntry w:val="Baashooldusjuht/ Base Maintenance Manager"/>
              <w:listEntry w:val="Töökojajuht/ Workshop Manager"/>
              <w:listEntry w:val="Lennutegevuse juht/ Flight Operation Manager"/>
              <w:listEntry w:val="Koolitusjuht/ Training Manager"/>
              <w:listEntry w:val="Maapealse teeninduse juht/ Ground Handling Manager"/>
              <w:listEntry w:val="Eksamijuht/ Examination Manager"/>
              <w:listEntry w:val="Eksamineerija/ Examiner"/>
              <w:listEntry w:val="Praktika hindaja/ Practical Assessor"/>
              <w:listEntry w:val="Osa-21 alajagu G/ Part-21 subpart G"/>
              <w:listEntry w:val="NDT Responcible Level 3/ NDT Responcible Level 3"/>
            </w:ddList>
          </w:ffData>
        </w:fldChar>
      </w:r>
      <w:bookmarkStart w:name="Dropdown3" w:id="6"/>
      <w:r w:rsidRPr="00BA39CE" w:rsidR="00C26FDF">
        <w:rPr>
          <w:b w:val="0"/>
          <w:lang w:val="et-EE"/>
        </w:rPr>
        <w:instrText xml:space="preserve"> FORMDROPDOWN </w:instrText>
      </w:r>
      <w:r w:rsidR="00CD35EE">
        <w:rPr>
          <w:b w:val="0"/>
          <w:lang w:val="et-EE"/>
        </w:rPr>
      </w:r>
      <w:r w:rsidR="00CD35EE">
        <w:rPr>
          <w:b w:val="0"/>
          <w:lang w:val="et-EE"/>
        </w:rPr>
        <w:fldChar w:fldCharType="separate"/>
      </w:r>
      <w:r w:rsidRPr="00BA39CE" w:rsidR="00C26FDF">
        <w:rPr>
          <w:b w:val="0"/>
          <w:lang w:val="et-EE"/>
        </w:rPr>
        <w:fldChar w:fldCharType="end"/>
      </w:r>
      <w:bookmarkEnd w:id="6"/>
      <w:r w:rsidRPr="00BA39CE">
        <w:rPr>
          <w:b w:val="0"/>
          <w:lang w:val="et-EE"/>
        </w:rPr>
        <w:t xml:space="preserve"> -</w:t>
      </w:r>
      <w:r w:rsidRPr="00BA39CE" w:rsidR="006045B9">
        <w:rPr>
          <w:b w:val="0"/>
          <w:lang w:val="et-EE"/>
        </w:rPr>
        <w:t xml:space="preserve">  </w:t>
      </w:r>
      <w:bookmarkEnd w:id="5"/>
      <w:r w:rsidRPr="00BA39CE" w:rsidR="006045B9">
        <w:rPr>
          <w:b w:val="0"/>
          <w:lang w:val="et-E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BA39CE" w:rsidR="006045B9">
        <w:rPr>
          <w:b w:val="0"/>
          <w:lang w:val="et-EE"/>
        </w:rPr>
        <w:instrText xml:space="preserve"> FORMTEXT </w:instrText>
      </w:r>
      <w:r w:rsidRPr="00BA39CE" w:rsidR="006045B9">
        <w:rPr>
          <w:b w:val="0"/>
          <w:lang w:val="et-EE"/>
        </w:rPr>
      </w:r>
      <w:r w:rsidRPr="00BA39CE" w:rsidR="006045B9">
        <w:rPr>
          <w:b w:val="0"/>
          <w:lang w:val="et-EE"/>
        </w:rPr>
        <w:fldChar w:fldCharType="separate"/>
      </w:r>
      <w:r w:rsidRPr="00BA39CE" w:rsidR="006045B9">
        <w:rPr>
          <w:b w:val="0"/>
          <w:noProof/>
          <w:lang w:val="et-EE"/>
        </w:rPr>
        <w:t> </w:t>
      </w:r>
      <w:r w:rsidRPr="00BA39CE" w:rsidR="006045B9">
        <w:rPr>
          <w:b w:val="0"/>
          <w:noProof/>
          <w:lang w:val="et-EE"/>
        </w:rPr>
        <w:t> </w:t>
      </w:r>
      <w:r w:rsidRPr="00BA39CE" w:rsidR="006045B9">
        <w:rPr>
          <w:b w:val="0"/>
          <w:noProof/>
          <w:lang w:val="et-EE"/>
        </w:rPr>
        <w:t> </w:t>
      </w:r>
      <w:r w:rsidRPr="00BA39CE" w:rsidR="006045B9">
        <w:rPr>
          <w:b w:val="0"/>
          <w:noProof/>
          <w:lang w:val="et-EE"/>
        </w:rPr>
        <w:t> </w:t>
      </w:r>
      <w:r w:rsidRPr="00BA39CE" w:rsidR="006045B9">
        <w:rPr>
          <w:b w:val="0"/>
          <w:noProof/>
          <w:lang w:val="et-EE"/>
        </w:rPr>
        <w:t> </w:t>
      </w:r>
      <w:r w:rsidRPr="00BA39CE" w:rsidR="006045B9">
        <w:rPr>
          <w:b w:val="0"/>
          <w:lang w:val="et-EE"/>
        </w:rPr>
        <w:fldChar w:fldCharType="end"/>
      </w:r>
    </w:p>
    <w:p w:rsidR="006F0FBF" w:rsidP="001A1F61" w:rsidRDefault="006F0FBF" w14:paraId="6CBB9F30" w14:textId="77777777">
      <w:pPr>
        <w:rPr>
          <w:b w:val="0"/>
          <w:lang w:val="et-EE"/>
        </w:rPr>
      </w:pPr>
    </w:p>
    <w:p w:rsidRPr="00634194" w:rsidR="006F0FBF" w:rsidP="006F0FBF" w:rsidRDefault="006F0FBF" w14:paraId="68C3E4D1" w14:textId="62B5A2BD">
      <w:pPr>
        <w:rPr>
          <w:bCs/>
          <w:lang w:val="et-EE"/>
        </w:rPr>
      </w:pPr>
      <w:r>
        <w:rPr>
          <w:bCs/>
          <w:lang w:val="et-EE"/>
        </w:rPr>
        <w:t>*</w:t>
      </w:r>
      <w:r w:rsidRPr="00634194">
        <w:rPr>
          <w:bCs/>
          <w:lang w:val="et-EE"/>
        </w:rPr>
        <w:t xml:space="preserve">AOC sertifitseeritud </w:t>
      </w:r>
      <w:r w:rsidR="00661A2F">
        <w:rPr>
          <w:bCs/>
          <w:lang w:val="et-EE"/>
        </w:rPr>
        <w:t xml:space="preserve">(või sertifitseerimisel) </w:t>
      </w:r>
      <w:r w:rsidRPr="00634194">
        <w:rPr>
          <w:bCs/>
          <w:lang w:val="et-EE"/>
        </w:rPr>
        <w:t>organisatsiooni vastutava juhi heakskiitmisele esitamisel tuleb esitada tõestus selle kohta, et isik on hea mainega ega ole pankrotivõlgnik. Vt Euroopa Parlamendi ja Nõukogu määrus nr 1008/2008 artikkel 7.</w:t>
      </w:r>
    </w:p>
    <w:p w:rsidRPr="00661A2F" w:rsidR="006F0FBF" w:rsidP="006F0FBF" w:rsidRDefault="00661A2F" w14:paraId="3E2E150B" w14:textId="6731AC2E">
      <w:pPr>
        <w:rPr>
          <w:b w:val="0"/>
          <w:i/>
          <w:iCs/>
          <w:sz w:val="20"/>
          <w:lang w:val="en-GB"/>
        </w:rPr>
      </w:pPr>
      <w:r>
        <w:rPr>
          <w:b w:val="0"/>
          <w:i/>
          <w:iCs/>
          <w:sz w:val="20"/>
          <w:lang w:val="en-GB"/>
        </w:rPr>
        <w:t>**</w:t>
      </w:r>
      <w:r w:rsidRPr="00661A2F" w:rsidR="006F0FBF">
        <w:rPr>
          <w:b w:val="0"/>
          <w:i/>
          <w:iCs/>
          <w:sz w:val="20"/>
          <w:lang w:val="en-GB"/>
        </w:rPr>
        <w:t xml:space="preserve">When submitting </w:t>
      </w:r>
      <w:r w:rsidRPr="00661A2F">
        <w:rPr>
          <w:b w:val="0"/>
          <w:i/>
          <w:iCs/>
          <w:sz w:val="20"/>
          <w:lang w:val="en-GB"/>
        </w:rPr>
        <w:t>for the approval of the accountable manager of an</w:t>
      </w:r>
      <w:r>
        <w:rPr>
          <w:b w:val="0"/>
          <w:i/>
          <w:iCs/>
          <w:sz w:val="20"/>
          <w:lang w:val="en-GB"/>
        </w:rPr>
        <w:t xml:space="preserve"> </w:t>
      </w:r>
      <w:r w:rsidRPr="00661A2F" w:rsidR="006F0FBF">
        <w:rPr>
          <w:b w:val="0"/>
          <w:i/>
          <w:iCs/>
          <w:sz w:val="20"/>
          <w:lang w:val="en-GB"/>
        </w:rPr>
        <w:t>AOC certified</w:t>
      </w:r>
      <w:r w:rsidRPr="00661A2F">
        <w:rPr>
          <w:b w:val="0"/>
          <w:i/>
          <w:iCs/>
          <w:sz w:val="20"/>
          <w:lang w:val="en-GB"/>
        </w:rPr>
        <w:t xml:space="preserve"> (</w:t>
      </w:r>
      <w:r w:rsidRPr="00661A2F">
        <w:rPr>
          <w:b w:val="0"/>
          <w:sz w:val="20"/>
        </w:rPr>
        <w:t>or in the process of being certified</w:t>
      </w:r>
      <w:r w:rsidRPr="00661A2F">
        <w:rPr>
          <w:b w:val="0"/>
          <w:i/>
          <w:iCs/>
          <w:sz w:val="20"/>
          <w:lang w:val="en-GB"/>
        </w:rPr>
        <w:t>)</w:t>
      </w:r>
      <w:r w:rsidRPr="00661A2F" w:rsidR="006F0FBF">
        <w:rPr>
          <w:b w:val="0"/>
          <w:i/>
          <w:iCs/>
          <w:sz w:val="20"/>
          <w:lang w:val="en-GB"/>
        </w:rPr>
        <w:t xml:space="preserve"> organisation, proof is required that the person is of good repute and is not a bankrupt debtor. See Article 7 of Regulation (EC) No 1008/2008 of the European Parliament and of the Council.</w:t>
      </w:r>
    </w:p>
    <w:p w:rsidRPr="00BA39CE" w:rsidR="00323ABF" w:rsidP="001A1F61" w:rsidRDefault="00323ABF" w14:paraId="33050F7F" w14:textId="77777777">
      <w:pPr>
        <w:rPr>
          <w:lang w:val="et-EE"/>
        </w:rPr>
      </w:pPr>
    </w:p>
    <w:p w:rsidRPr="00BA39CE" w:rsidR="001A1F61" w:rsidP="001A1F61" w:rsidRDefault="00CD1A75" w14:paraId="64304B89" w14:textId="77777777">
      <w:pPr>
        <w:rPr>
          <w:lang w:val="et-EE"/>
        </w:rPr>
      </w:pPr>
      <w:r w:rsidRPr="00BA39CE">
        <w:rPr>
          <w:lang w:val="et-EE"/>
        </w:rPr>
        <w:t>3</w:t>
      </w:r>
      <w:r w:rsidRPr="00BA39CE" w:rsidR="001A1F61">
        <w:rPr>
          <w:lang w:val="et-EE"/>
        </w:rPr>
        <w:t xml:space="preserve">. Punkti 2 ametikohale vastav kvalifikatsioon </w:t>
      </w:r>
      <w:r w:rsidRPr="00BA39CE" w:rsidR="001A1F61">
        <w:rPr>
          <w:b w:val="0"/>
          <w:lang w:val="et-EE"/>
        </w:rPr>
        <w:t>/</w:t>
      </w:r>
      <w:r w:rsidRPr="00BA39CE" w:rsidR="001A1F61">
        <w:rPr>
          <w:b w:val="0"/>
          <w:i/>
          <w:sz w:val="20"/>
          <w:lang w:val="et-EE"/>
        </w:rPr>
        <w:t xml:space="preserve"> </w:t>
      </w:r>
      <w:r w:rsidRPr="00BA39CE" w:rsidR="001A1F61">
        <w:rPr>
          <w:b w:val="0"/>
          <w:i/>
          <w:sz w:val="20"/>
          <w:lang w:val="en-GB"/>
        </w:rPr>
        <w:t>Qualifications relevant to the item (2) position</w:t>
      </w:r>
      <w:r w:rsidRPr="00BA39CE" w:rsidR="001A1F61">
        <w:rPr>
          <w:sz w:val="20"/>
          <w:lang w:val="et-EE"/>
        </w:rPr>
        <w:t>:</w:t>
      </w:r>
    </w:p>
    <w:p w:rsidRPr="00BA39CE" w:rsidR="001A1F61" w:rsidP="001A1F61" w:rsidRDefault="001A1F61" w14:paraId="2BCEB3CB" w14:textId="77777777">
      <w:pPr>
        <w:rPr>
          <w:b w:val="0"/>
          <w:sz w:val="20"/>
          <w:lang w:val="et-EE"/>
        </w:rPr>
      </w:pPr>
    </w:p>
    <w:bookmarkStart w:name="Text3" w:id="7"/>
    <w:p w:rsidRPr="00BA39CE" w:rsidR="001A1F61" w:rsidP="001A1F61" w:rsidRDefault="00E33658" w14:paraId="33D4313D" w14:textId="77777777">
      <w:pPr>
        <w:rPr>
          <w:b w:val="0"/>
          <w:lang w:val="et-EE"/>
        </w:rPr>
      </w:pPr>
      <w:r w:rsidRPr="00BA39CE">
        <w:rPr>
          <w:b w:val="0"/>
          <w:lang w:val="et-E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39CE">
        <w:rPr>
          <w:b w:val="0"/>
          <w:lang w:val="et-EE"/>
        </w:rPr>
        <w:instrText xml:space="preserve"> FORMTEXT </w:instrText>
      </w:r>
      <w:r w:rsidRPr="00BA39CE">
        <w:rPr>
          <w:b w:val="0"/>
          <w:lang w:val="et-EE"/>
        </w:rPr>
      </w:r>
      <w:r w:rsidRPr="00BA39CE">
        <w:rPr>
          <w:b w:val="0"/>
          <w:lang w:val="et-EE"/>
        </w:rPr>
        <w:fldChar w:fldCharType="separate"/>
      </w:r>
      <w:r w:rsidRPr="00BA39CE" w:rsidR="006045B9">
        <w:rPr>
          <w:b w:val="0"/>
          <w:noProof/>
          <w:lang w:val="et-EE"/>
        </w:rPr>
        <w:t> </w:t>
      </w:r>
      <w:r w:rsidRPr="00BA39CE" w:rsidR="006045B9">
        <w:rPr>
          <w:b w:val="0"/>
          <w:noProof/>
          <w:lang w:val="et-EE"/>
        </w:rPr>
        <w:t> </w:t>
      </w:r>
      <w:r w:rsidRPr="00BA39CE" w:rsidR="006045B9">
        <w:rPr>
          <w:b w:val="0"/>
          <w:noProof/>
          <w:lang w:val="et-EE"/>
        </w:rPr>
        <w:t> </w:t>
      </w:r>
      <w:r w:rsidRPr="00BA39CE" w:rsidR="006045B9">
        <w:rPr>
          <w:b w:val="0"/>
          <w:noProof/>
          <w:lang w:val="et-EE"/>
        </w:rPr>
        <w:t> </w:t>
      </w:r>
      <w:r w:rsidRPr="00BA39CE" w:rsidR="006045B9">
        <w:rPr>
          <w:b w:val="0"/>
          <w:noProof/>
          <w:lang w:val="et-EE"/>
        </w:rPr>
        <w:t> </w:t>
      </w:r>
      <w:r w:rsidRPr="00BA39CE">
        <w:rPr>
          <w:b w:val="0"/>
          <w:lang w:val="et-EE"/>
        </w:rPr>
        <w:fldChar w:fldCharType="end"/>
      </w:r>
      <w:bookmarkEnd w:id="7"/>
    </w:p>
    <w:p w:rsidRPr="00BA39CE" w:rsidR="001A1F61" w:rsidP="001A1F61" w:rsidRDefault="001A1F61" w14:paraId="1B94728F" w14:textId="77777777">
      <w:pPr>
        <w:rPr>
          <w:lang w:val="et-EE"/>
        </w:rPr>
      </w:pPr>
    </w:p>
    <w:p w:rsidRPr="00BA39CE" w:rsidR="001A1F61" w:rsidP="001A1F61" w:rsidRDefault="00CD1A75" w14:paraId="28FB9086" w14:textId="77777777">
      <w:pPr>
        <w:rPr>
          <w:lang w:val="et-EE"/>
        </w:rPr>
      </w:pPr>
      <w:r w:rsidRPr="00BA39CE">
        <w:rPr>
          <w:lang w:val="et-EE"/>
        </w:rPr>
        <w:t>4.</w:t>
      </w:r>
      <w:r w:rsidRPr="00BA39CE" w:rsidR="001A1F61">
        <w:rPr>
          <w:lang w:val="et-EE"/>
        </w:rPr>
        <w:t xml:space="preserve"> Punkti 2 ametikohale vastav töökogemus </w:t>
      </w:r>
      <w:r w:rsidRPr="00BA39CE" w:rsidR="001A1F61">
        <w:rPr>
          <w:b w:val="0"/>
          <w:lang w:val="et-EE"/>
        </w:rPr>
        <w:t>/</w:t>
      </w:r>
      <w:r w:rsidRPr="00BA39CE" w:rsidR="001A1F61">
        <w:rPr>
          <w:b w:val="0"/>
          <w:i/>
          <w:sz w:val="20"/>
          <w:lang w:val="et-EE"/>
        </w:rPr>
        <w:t xml:space="preserve"> </w:t>
      </w:r>
      <w:r w:rsidRPr="00BA39CE" w:rsidR="001A1F61">
        <w:rPr>
          <w:b w:val="0"/>
          <w:i/>
          <w:sz w:val="20"/>
          <w:lang w:val="en-GB"/>
        </w:rPr>
        <w:t>Work experience relevant to the item</w:t>
      </w:r>
      <w:r w:rsidRPr="00BA39CE" w:rsidR="001A1F61">
        <w:rPr>
          <w:b w:val="0"/>
          <w:i/>
          <w:sz w:val="20"/>
          <w:lang w:val="et-EE"/>
        </w:rPr>
        <w:t xml:space="preserve"> (2)</w:t>
      </w:r>
      <w:r w:rsidRPr="00BA39CE" w:rsidR="001A1F61">
        <w:rPr>
          <w:sz w:val="20"/>
          <w:lang w:val="et-EE"/>
        </w:rPr>
        <w:t>:</w:t>
      </w:r>
    </w:p>
    <w:p w:rsidRPr="00BA39CE" w:rsidR="001A1F61" w:rsidP="001A1F61" w:rsidRDefault="001A1F61" w14:paraId="55E41D79" w14:textId="77777777">
      <w:pPr>
        <w:rPr>
          <w:lang w:val="et-EE"/>
        </w:rPr>
      </w:pPr>
    </w:p>
    <w:bookmarkStart w:name="Text4" w:id="8"/>
    <w:p w:rsidRPr="00BA39CE" w:rsidR="00F447A5" w:rsidP="001A1F61" w:rsidRDefault="001A1F61" w14:paraId="2B4B9F06" w14:textId="77777777">
      <w:pPr>
        <w:rPr>
          <w:b w:val="0"/>
          <w:lang w:val="et-EE"/>
        </w:rPr>
      </w:pPr>
      <w:r w:rsidRPr="00BA39CE">
        <w:rPr>
          <w:b w:val="0"/>
          <w:lang w:val="et-E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A39CE">
        <w:rPr>
          <w:b w:val="0"/>
          <w:lang w:val="et-EE"/>
        </w:rPr>
        <w:instrText xml:space="preserve"> FORMTEXT </w:instrText>
      </w:r>
      <w:r w:rsidRPr="00BA39CE">
        <w:rPr>
          <w:b w:val="0"/>
          <w:lang w:val="et-EE"/>
        </w:rPr>
      </w:r>
      <w:r w:rsidRPr="00BA39CE">
        <w:rPr>
          <w:b w:val="0"/>
          <w:lang w:val="et-EE"/>
        </w:rPr>
        <w:fldChar w:fldCharType="separate"/>
      </w:r>
      <w:r w:rsidRPr="00BA39CE" w:rsidR="006045B9">
        <w:rPr>
          <w:b w:val="0"/>
          <w:noProof/>
          <w:lang w:val="et-EE"/>
        </w:rPr>
        <w:t> </w:t>
      </w:r>
      <w:r w:rsidRPr="00BA39CE" w:rsidR="006045B9">
        <w:rPr>
          <w:b w:val="0"/>
          <w:noProof/>
          <w:lang w:val="et-EE"/>
        </w:rPr>
        <w:t> </w:t>
      </w:r>
      <w:r w:rsidRPr="00BA39CE" w:rsidR="006045B9">
        <w:rPr>
          <w:b w:val="0"/>
          <w:noProof/>
          <w:lang w:val="et-EE"/>
        </w:rPr>
        <w:t> </w:t>
      </w:r>
      <w:r w:rsidRPr="00BA39CE" w:rsidR="006045B9">
        <w:rPr>
          <w:b w:val="0"/>
          <w:noProof/>
          <w:lang w:val="et-EE"/>
        </w:rPr>
        <w:t> </w:t>
      </w:r>
      <w:r w:rsidRPr="00BA39CE" w:rsidR="006045B9">
        <w:rPr>
          <w:b w:val="0"/>
          <w:noProof/>
          <w:lang w:val="et-EE"/>
        </w:rPr>
        <w:t> </w:t>
      </w:r>
      <w:r w:rsidRPr="00BA39CE">
        <w:rPr>
          <w:b w:val="0"/>
          <w:lang w:val="et-EE"/>
        </w:rPr>
        <w:fldChar w:fldCharType="end"/>
      </w:r>
      <w:bookmarkEnd w:id="8"/>
    </w:p>
    <w:p w:rsidRPr="00BA39CE" w:rsidR="00CD1A75" w:rsidP="001A1F61" w:rsidRDefault="00CD1A75" w14:paraId="69A332C7" w14:textId="77777777">
      <w:pPr>
        <w:rPr>
          <w:b w:val="0"/>
          <w:lang w:val="et-EE"/>
        </w:rPr>
      </w:pPr>
    </w:p>
    <w:p w:rsidRPr="00BA39CE" w:rsidR="00CD1A75" w:rsidP="00CD1A75" w:rsidRDefault="00CD1A75" w14:paraId="34DFDA8E" w14:textId="5FF90030">
      <w:pPr>
        <w:rPr>
          <w:lang w:val="et-EE"/>
        </w:rPr>
      </w:pPr>
      <w:r w:rsidRPr="00BA39CE">
        <w:rPr>
          <w:lang w:val="et-EE"/>
        </w:rPr>
        <w:t xml:space="preserve">5. </w:t>
      </w:r>
      <w:r w:rsidR="00945035">
        <w:rPr>
          <w:lang w:val="et-EE"/>
        </w:rPr>
        <w:t xml:space="preserve">Vastutava </w:t>
      </w:r>
      <w:r w:rsidRPr="00BA39CE">
        <w:rPr>
          <w:lang w:val="et-EE"/>
        </w:rPr>
        <w:t>juhi nimi ja allkiri</w:t>
      </w:r>
      <w:r w:rsidR="006F0FBF">
        <w:rPr>
          <w:lang w:val="et-EE"/>
        </w:rPr>
        <w:t>**</w:t>
      </w:r>
      <w:r w:rsidRPr="00BA39CE">
        <w:rPr>
          <w:lang w:val="et-EE"/>
        </w:rPr>
        <w:t xml:space="preserve"> </w:t>
      </w:r>
      <w:r w:rsidRPr="00BA39CE">
        <w:rPr>
          <w:b w:val="0"/>
          <w:lang w:val="et-EE"/>
        </w:rPr>
        <w:t>/</w:t>
      </w:r>
      <w:r w:rsidRPr="00BA39CE">
        <w:rPr>
          <w:b w:val="0"/>
        </w:rPr>
        <w:t xml:space="preserve"> </w:t>
      </w:r>
      <w:r w:rsidRPr="00BA39CE">
        <w:rPr>
          <w:b w:val="0"/>
          <w:i/>
          <w:sz w:val="20"/>
        </w:rPr>
        <w:t>Accountable Manager´s name and signature</w:t>
      </w:r>
      <w:r w:rsidR="00DF72EB">
        <w:rPr>
          <w:b w:val="0"/>
          <w:i/>
          <w:sz w:val="20"/>
        </w:rPr>
        <w:t>*</w:t>
      </w:r>
      <w:r w:rsidR="006F0FBF">
        <w:rPr>
          <w:b w:val="0"/>
          <w:i/>
          <w:sz w:val="20"/>
        </w:rPr>
        <w:t>*</w:t>
      </w:r>
      <w:r w:rsidRPr="00BA39CE">
        <w:rPr>
          <w:i/>
          <w:sz w:val="20"/>
          <w:lang w:val="et-EE"/>
        </w:rPr>
        <w:t>:</w:t>
      </w:r>
      <w:bookmarkStart w:name="Text5" w:id="9"/>
    </w:p>
    <w:p w:rsidRPr="00BA39CE" w:rsidR="00CD1A75" w:rsidP="00CD1A75" w:rsidRDefault="00CD1A75" w14:paraId="0AD04066" w14:textId="77777777">
      <w:pPr>
        <w:rPr>
          <w:sz w:val="20"/>
          <w:lang w:val="et-EE"/>
        </w:rPr>
      </w:pPr>
    </w:p>
    <w:bookmarkEnd w:id="9"/>
    <w:p w:rsidRPr="00BA39CE" w:rsidR="00CD1A75" w:rsidP="00CD1A75" w:rsidRDefault="00CD1A75" w14:paraId="72432F1E" w14:textId="77777777">
      <w:pPr>
        <w:rPr>
          <w:b w:val="0"/>
          <w:lang w:val="et-EE"/>
        </w:rPr>
      </w:pPr>
      <w:r w:rsidRPr="00BA39CE">
        <w:rPr>
          <w:b w:val="0"/>
          <w:lang w:val="et-E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BA39CE">
        <w:rPr>
          <w:b w:val="0"/>
          <w:lang w:val="et-EE"/>
        </w:rPr>
        <w:instrText xml:space="preserve"> FORMTEXT </w:instrText>
      </w:r>
      <w:r w:rsidRPr="00BA39CE">
        <w:rPr>
          <w:b w:val="0"/>
          <w:lang w:val="et-EE"/>
        </w:rPr>
      </w:r>
      <w:r w:rsidRPr="00BA39CE">
        <w:rPr>
          <w:b w:val="0"/>
          <w:lang w:val="et-EE"/>
        </w:rPr>
        <w:fldChar w:fldCharType="separate"/>
      </w:r>
      <w:r w:rsidRPr="00BA39CE">
        <w:rPr>
          <w:b w:val="0"/>
          <w:lang w:val="et-EE"/>
        </w:rPr>
        <w:t> </w:t>
      </w:r>
      <w:r w:rsidRPr="00BA39CE">
        <w:rPr>
          <w:b w:val="0"/>
          <w:lang w:val="et-EE"/>
        </w:rPr>
        <w:t> </w:t>
      </w:r>
      <w:r w:rsidRPr="00BA39CE">
        <w:rPr>
          <w:b w:val="0"/>
          <w:lang w:val="et-EE"/>
        </w:rPr>
        <w:t> </w:t>
      </w:r>
      <w:r w:rsidRPr="00BA39CE">
        <w:rPr>
          <w:b w:val="0"/>
          <w:lang w:val="et-EE"/>
        </w:rPr>
        <w:t> </w:t>
      </w:r>
      <w:r w:rsidRPr="00BA39CE">
        <w:rPr>
          <w:b w:val="0"/>
          <w:lang w:val="et-EE"/>
        </w:rPr>
        <w:t> </w:t>
      </w:r>
      <w:r w:rsidRPr="00BA39CE">
        <w:rPr>
          <w:b w:val="0"/>
          <w:lang w:val="et-EE"/>
        </w:rPr>
        <w:fldChar w:fldCharType="end"/>
      </w:r>
    </w:p>
    <w:p w:rsidRPr="00BA39CE" w:rsidR="00507406" w:rsidP="00CD1A75" w:rsidRDefault="00507406" w14:paraId="1673763B" w14:textId="77777777">
      <w:pPr>
        <w:pStyle w:val="Heading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i w:val="0"/>
        </w:rPr>
      </w:pPr>
    </w:p>
    <w:p w:rsidRPr="00BA39CE" w:rsidR="00507406" w:rsidP="00CD1A75" w:rsidRDefault="00507406" w14:paraId="0E8675D6" w14:textId="77777777">
      <w:pPr>
        <w:pStyle w:val="Heading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i w:val="0"/>
        </w:rPr>
      </w:pPr>
    </w:p>
    <w:p w:rsidRPr="00BA39CE" w:rsidR="00CD1A75" w:rsidP="00CD1A75" w:rsidRDefault="00CD1A75" w14:paraId="57634492" w14:textId="77777777">
      <w:pPr>
        <w:pStyle w:val="Heading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  <w:r w:rsidRPr="00BA39CE">
        <w:rPr>
          <w:i w:val="0"/>
        </w:rPr>
        <w:t>……………………………………………………………………………</w:t>
      </w:r>
    </w:p>
    <w:p w:rsidRPr="00BA39CE" w:rsidR="00CD1A75" w:rsidP="004E5E9B" w:rsidRDefault="00CD1A75" w14:paraId="164A66DD" w14:textId="1122C160">
      <w:pPr>
        <w:ind w:left="4320" w:firstLine="720"/>
        <w:jc w:val="center"/>
        <w:rPr>
          <w:b w:val="0"/>
          <w:lang w:val="et-EE"/>
        </w:rPr>
      </w:pPr>
      <w:r w:rsidRPr="00BA39CE">
        <w:rPr>
          <w:lang w:val="et-EE"/>
        </w:rPr>
        <w:t>Kuupäev</w:t>
      </w:r>
      <w:r w:rsidRPr="00BA39CE">
        <w:rPr>
          <w:b w:val="0"/>
          <w:lang w:val="et-EE"/>
        </w:rPr>
        <w:t xml:space="preserve"> /</w:t>
      </w:r>
      <w:r w:rsidRPr="00BA39CE">
        <w:rPr>
          <w:lang w:val="et-EE"/>
        </w:rPr>
        <w:t xml:space="preserve"> </w:t>
      </w:r>
      <w:r w:rsidRPr="00BA39CE">
        <w:rPr>
          <w:b w:val="0"/>
          <w:sz w:val="20"/>
          <w:lang w:val="en-GB"/>
        </w:rPr>
        <w:t>Date</w:t>
      </w:r>
      <w:bookmarkStart w:name="Text7" w:id="10"/>
      <w:r w:rsidRPr="00BA39CE">
        <w:rPr>
          <w:sz w:val="20"/>
          <w:lang w:val="en-GB"/>
        </w:rPr>
        <w:t>:</w:t>
      </w:r>
      <w:r w:rsidRPr="00BA39CE">
        <w:rPr>
          <w:b w:val="0"/>
          <w:sz w:val="20"/>
          <w:lang w:val="en-GB"/>
        </w:rPr>
        <w:t xml:space="preserve"> (dd/mm/yyyy)</w:t>
      </w:r>
      <w:bookmarkEnd w:id="10"/>
    </w:p>
    <w:p w:rsidRPr="00BA39CE" w:rsidR="00CD1A75" w:rsidP="00CD1A75" w:rsidRDefault="00CD1A75" w14:paraId="3F58ED40" w14:textId="77777777">
      <w:pPr>
        <w:rPr>
          <w:b w:val="0"/>
          <w:lang w:val="et-EE"/>
        </w:rPr>
      </w:pPr>
    </w:p>
    <w:p w:rsidR="00CD1A75" w:rsidP="001A1F61" w:rsidRDefault="00DF72EB" w14:paraId="5192763B" w14:textId="6E890BA6">
      <w:pPr>
        <w:rPr>
          <w:b w:val="0"/>
          <w:i/>
          <w:iCs/>
          <w:lang w:val="en-GB"/>
        </w:rPr>
      </w:pPr>
      <w:r w:rsidRPr="6F3DD2E0">
        <w:rPr>
          <w:b w:val="0"/>
          <w:lang w:val="et-EE"/>
        </w:rPr>
        <w:t xml:space="preserve"> </w:t>
      </w:r>
      <w:r w:rsidR="00945035">
        <w:rPr>
          <w:b w:val="0"/>
          <w:lang w:val="et-EE"/>
        </w:rPr>
        <w:t xml:space="preserve">Vastutava </w:t>
      </w:r>
      <w:r w:rsidRPr="6F3DD2E0">
        <w:rPr>
          <w:b w:val="0"/>
          <w:lang w:val="et-EE"/>
        </w:rPr>
        <w:t>juhi heakskiitmisele esitamisel allkirjastab üldjuht/</w:t>
      </w:r>
      <w:r w:rsidRPr="6F3DD2E0">
        <w:rPr>
          <w:b w:val="0"/>
          <w:i/>
          <w:iCs/>
          <w:lang w:val="et-EE"/>
        </w:rPr>
        <w:t xml:space="preserve"> </w:t>
      </w:r>
      <w:r w:rsidRPr="00BE0275">
        <w:rPr>
          <w:b w:val="0"/>
          <w:i/>
          <w:iCs/>
          <w:lang w:val="en-GB"/>
        </w:rPr>
        <w:t xml:space="preserve">If Accountable Manager is submitted for acceptance, then form shall be signed by chief executive officer </w:t>
      </w:r>
    </w:p>
    <w:p w:rsidR="00F33EA5" w:rsidP="00507406" w:rsidRDefault="00F33EA5" w14:paraId="6764A615" w14:textId="77777777">
      <w:pPr>
        <w:rPr>
          <w:b w:val="0"/>
          <w:lang w:val="en-GB"/>
        </w:rPr>
      </w:pPr>
    </w:p>
    <w:p w:rsidRPr="00BA39CE" w:rsidR="00507406" w:rsidP="00507406" w:rsidRDefault="00507406" w14:paraId="7ACEA84C" w14:textId="55E18CE7">
      <w:pPr>
        <w:rPr>
          <w:b w:val="0"/>
          <w:lang w:val="et-EE"/>
        </w:rPr>
      </w:pPr>
      <w:r w:rsidRPr="00BA39CE">
        <w:rPr>
          <w:b w:val="0"/>
          <w:lang w:val="et-EE"/>
        </w:rPr>
        <w:t>_________________________________________________________________________</w:t>
      </w:r>
    </w:p>
    <w:p w:rsidRPr="00BA39CE" w:rsidR="00507406" w:rsidP="001A1F61" w:rsidRDefault="00507406" w14:paraId="64E1E050" w14:textId="77777777">
      <w:pPr>
        <w:rPr>
          <w:b w:val="0"/>
          <w:lang w:val="et-EE"/>
        </w:rPr>
      </w:pPr>
    </w:p>
    <w:p w:rsidRPr="00BA39CE" w:rsidR="00CD1A75" w:rsidP="00CD1A75" w:rsidRDefault="00CD1A75" w14:paraId="48675BB1" w14:textId="28C7DAFA">
      <w:pPr>
        <w:rPr>
          <w:lang w:val="et-EE"/>
        </w:rPr>
      </w:pPr>
      <w:r w:rsidRPr="00BA39CE">
        <w:rPr>
          <w:lang w:val="et-EE"/>
        </w:rPr>
        <w:t xml:space="preserve">6. Antud isikut </w:t>
      </w:r>
      <w:r w:rsidR="00AF0009">
        <w:rPr>
          <w:lang w:val="et-EE"/>
        </w:rPr>
        <w:t>heakskiit</w:t>
      </w:r>
      <w:r w:rsidRPr="00BA39CE">
        <w:rPr>
          <w:lang w:val="et-EE"/>
        </w:rPr>
        <w:t xml:space="preserve">nud </w:t>
      </w:r>
      <w:r w:rsidRPr="00BA39CE" w:rsidR="00637C56">
        <w:rPr>
          <w:lang w:val="et-EE"/>
        </w:rPr>
        <w:t>Transpordiameti</w:t>
      </w:r>
      <w:r w:rsidRPr="00BA39CE">
        <w:rPr>
          <w:lang w:val="et-EE"/>
        </w:rPr>
        <w:t xml:space="preserve"> volitatud töötaja</w:t>
      </w:r>
      <w:r w:rsidRPr="00BA39CE" w:rsidR="00F021B6">
        <w:rPr>
          <w:lang w:val="et-EE"/>
        </w:rPr>
        <w:t>(d)</w:t>
      </w:r>
      <w:r w:rsidRPr="00BA39CE">
        <w:rPr>
          <w:lang w:val="et-EE"/>
        </w:rPr>
        <w:t xml:space="preserve"> :</w:t>
      </w:r>
    </w:p>
    <w:p w:rsidRPr="00BA39CE" w:rsidR="00CD1A75" w:rsidP="00CD1A75" w:rsidRDefault="00CD1A75" w14:paraId="40356E17" w14:textId="4F6FFAF2">
      <w:pPr>
        <w:rPr>
          <w:b w:val="0"/>
          <w:i/>
          <w:sz w:val="20"/>
          <w:lang w:val="et-EE"/>
        </w:rPr>
      </w:pPr>
      <w:r w:rsidRPr="00BA39CE">
        <w:rPr>
          <w:b w:val="0"/>
          <w:i/>
          <w:sz w:val="20"/>
          <w:lang w:val="en-GB"/>
        </w:rPr>
        <w:t xml:space="preserve">Authorised Estonian </w:t>
      </w:r>
      <w:r w:rsidRPr="00BA39CE" w:rsidR="00AF3981">
        <w:rPr>
          <w:b w:val="0"/>
          <w:i/>
          <w:sz w:val="20"/>
          <w:lang w:val="en-GB"/>
        </w:rPr>
        <w:t>Transport Administration</w:t>
      </w:r>
      <w:r w:rsidRPr="00BA39CE">
        <w:rPr>
          <w:b w:val="0"/>
          <w:i/>
          <w:sz w:val="20"/>
          <w:lang w:val="en-GB"/>
        </w:rPr>
        <w:t xml:space="preserve"> staff member</w:t>
      </w:r>
      <w:r w:rsidRPr="00BA39CE" w:rsidR="00D414B4">
        <w:rPr>
          <w:b w:val="0"/>
          <w:i/>
          <w:sz w:val="20"/>
          <w:lang w:val="en-GB"/>
        </w:rPr>
        <w:t xml:space="preserve">(s) </w:t>
      </w:r>
      <w:r w:rsidRPr="00BA39CE">
        <w:rPr>
          <w:b w:val="0"/>
          <w:i/>
          <w:sz w:val="20"/>
          <w:lang w:val="en-GB"/>
        </w:rPr>
        <w:t xml:space="preserve">accepting this </w:t>
      </w:r>
      <w:r w:rsidRPr="00BA39CE" w:rsidR="00F021B6">
        <w:rPr>
          <w:b w:val="0"/>
          <w:i/>
          <w:sz w:val="20"/>
          <w:lang w:val="en-GB"/>
        </w:rPr>
        <w:t>person</w:t>
      </w:r>
      <w:r w:rsidRPr="00BA39CE">
        <w:rPr>
          <w:b w:val="0"/>
          <w:i/>
          <w:sz w:val="20"/>
          <w:lang w:val="et-EE"/>
        </w:rPr>
        <w:t>:</w:t>
      </w:r>
    </w:p>
    <w:p w:rsidRPr="00BA39CE" w:rsidR="00CD1A75" w:rsidP="00CD1A75" w:rsidRDefault="00CD1A75" w14:paraId="5CCD4B8F" w14:textId="77777777">
      <w:pPr>
        <w:rPr>
          <w:b w:val="0"/>
          <w:lang w:val="et-EE"/>
        </w:rPr>
      </w:pPr>
    </w:p>
    <w:p w:rsidRPr="00BA39CE" w:rsidR="00CD1A75" w:rsidP="00CD1A75" w:rsidRDefault="00CD1A75" w14:paraId="4AD899AB" w14:textId="0645236C">
      <w:pPr>
        <w:rPr>
          <w:b w:val="0"/>
          <w:lang w:val="et-EE"/>
        </w:rPr>
      </w:pPr>
      <w:r w:rsidRPr="00BA39CE">
        <w:rPr>
          <w:lang w:val="et-EE"/>
        </w:rPr>
        <w:t xml:space="preserve">Nimi, allkiri </w:t>
      </w:r>
      <w:r w:rsidRPr="00BA39CE">
        <w:rPr>
          <w:b w:val="0"/>
          <w:lang w:val="et-EE"/>
        </w:rPr>
        <w:t xml:space="preserve">/ </w:t>
      </w:r>
      <w:r w:rsidRPr="00BA39CE">
        <w:rPr>
          <w:b w:val="0"/>
          <w:i/>
          <w:sz w:val="20"/>
          <w:lang w:val="en-GB"/>
        </w:rPr>
        <w:t>Name,</w:t>
      </w:r>
      <w:r w:rsidRPr="00BA39CE">
        <w:rPr>
          <w:b w:val="0"/>
          <w:lang w:val="en-GB"/>
        </w:rPr>
        <w:t xml:space="preserve"> </w:t>
      </w:r>
      <w:r w:rsidRPr="00BA39CE">
        <w:rPr>
          <w:b w:val="0"/>
          <w:i/>
          <w:sz w:val="20"/>
          <w:lang w:val="en-GB"/>
        </w:rPr>
        <w:t>signature</w:t>
      </w:r>
      <w:r w:rsidRPr="00BA39CE">
        <w:rPr>
          <w:sz w:val="20"/>
          <w:lang w:val="et-EE"/>
        </w:rPr>
        <w:t>:</w:t>
      </w:r>
      <w:r w:rsidRPr="00BA39CE">
        <w:rPr>
          <w:b w:val="0"/>
          <w:lang w:val="et-EE"/>
        </w:rPr>
        <w:t>……………………………………………………………..………</w:t>
      </w:r>
    </w:p>
    <w:p w:rsidRPr="00BA39CE" w:rsidR="00CD1A75" w:rsidP="00CD1A75" w:rsidRDefault="00CD1A75" w14:paraId="728C2476" w14:textId="77777777">
      <w:pPr>
        <w:rPr>
          <w:b w:val="0"/>
          <w:lang w:val="et-EE"/>
        </w:rPr>
      </w:pPr>
    </w:p>
    <w:p w:rsidRPr="00BA39CE" w:rsidR="00CD1A75" w:rsidP="00CD1A75" w:rsidRDefault="00CD1A75" w14:paraId="055FBFED" w14:textId="6EAFA205">
      <w:pPr>
        <w:rPr>
          <w:lang w:val="et-EE"/>
        </w:rPr>
      </w:pPr>
      <w:r w:rsidRPr="00BA39CE">
        <w:rPr>
          <w:lang w:val="et-EE"/>
        </w:rPr>
        <w:t xml:space="preserve">Ametikoht </w:t>
      </w:r>
      <w:r w:rsidRPr="00BA39CE">
        <w:rPr>
          <w:b w:val="0"/>
          <w:lang w:val="et-EE"/>
        </w:rPr>
        <w:t>/</w:t>
      </w:r>
      <w:r w:rsidRPr="00BA39CE" w:rsidR="00507406">
        <w:rPr>
          <w:b w:val="0"/>
          <w:i/>
          <w:sz w:val="20"/>
          <w:lang w:val="en-GB"/>
        </w:rPr>
        <w:t>Position</w:t>
      </w:r>
      <w:r w:rsidRPr="00BA39CE">
        <w:rPr>
          <w:sz w:val="20"/>
          <w:lang w:val="et-EE"/>
        </w:rPr>
        <w:t>:</w:t>
      </w:r>
      <w:r w:rsidRPr="00BA39CE">
        <w:rPr>
          <w:b w:val="0"/>
          <w:i/>
          <w:sz w:val="20"/>
          <w:lang w:val="et-EE"/>
        </w:rPr>
        <w:t xml:space="preserve"> </w:t>
      </w:r>
      <w:r w:rsidRPr="00BA39CE">
        <w:rPr>
          <w:b w:val="0"/>
          <w:lang w:val="et-EE"/>
        </w:rPr>
        <w:t>…………………………………………………………………………………</w:t>
      </w:r>
    </w:p>
    <w:p w:rsidRPr="00BA39CE" w:rsidR="00CD1A75" w:rsidP="00CD1A75" w:rsidRDefault="00CD1A75" w14:paraId="4552A0B8" w14:textId="77777777">
      <w:pPr>
        <w:rPr>
          <w:lang w:val="et-EE"/>
        </w:rPr>
      </w:pPr>
    </w:p>
    <w:p w:rsidR="00507406" w:rsidP="004E5E9B" w:rsidRDefault="00CD1A75" w14:paraId="0DEC8079" w14:textId="47912FBC">
      <w:pPr>
        <w:ind w:left="4320" w:firstLine="720"/>
        <w:jc w:val="center"/>
        <w:rPr>
          <w:rFonts w:ascii="Arial" w:hAnsi="Arial" w:cs="Arial"/>
          <w:b w:val="0"/>
          <w:lang w:val="et-EE"/>
        </w:rPr>
      </w:pPr>
      <w:r w:rsidRPr="00BA39CE">
        <w:rPr>
          <w:lang w:val="et-EE"/>
        </w:rPr>
        <w:t>Kuupäev</w:t>
      </w:r>
      <w:r w:rsidRPr="00BA39CE">
        <w:rPr>
          <w:b w:val="0"/>
          <w:lang w:val="et-EE"/>
        </w:rPr>
        <w:t xml:space="preserve"> /</w:t>
      </w:r>
      <w:r w:rsidRPr="00BA39CE">
        <w:rPr>
          <w:b w:val="0"/>
          <w:i/>
          <w:sz w:val="20"/>
          <w:lang w:val="en-GB"/>
        </w:rPr>
        <w:t>Date</w:t>
      </w:r>
      <w:r w:rsidRPr="00BA39CE">
        <w:rPr>
          <w:b w:val="0"/>
          <w:sz w:val="20"/>
          <w:lang w:val="et-EE"/>
        </w:rPr>
        <w:t>: (</w:t>
      </w:r>
      <w:r w:rsidRPr="00BE0275">
        <w:rPr>
          <w:b w:val="0"/>
          <w:sz w:val="20"/>
          <w:lang w:val="en-GB"/>
        </w:rPr>
        <w:t>dd/mm/yyyy</w:t>
      </w:r>
      <w:r w:rsidRPr="00BA39CE">
        <w:rPr>
          <w:b w:val="0"/>
          <w:sz w:val="20"/>
          <w:lang w:val="et-EE"/>
        </w:rPr>
        <w:t>)</w:t>
      </w:r>
    </w:p>
    <w:sectPr w:rsidR="00507406" w:rsidSect="00FC071D">
      <w:headerReference w:type="default" r:id="rId10"/>
      <w:type w:val="continuous"/>
      <w:pgSz w:w="11906" w:h="16838" w:orient="portrait" w:code="9"/>
      <w:pgMar w:top="851" w:right="851" w:bottom="680" w:left="1418" w:header="709" w:footer="454" w:gutter="0"/>
      <w:cols w:space="708"/>
      <w:docGrid w:linePitch="328"/>
      <w:footerReference w:type="default" r:id="Re132977531ec422f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66E" w:rsidRDefault="0010666E" w14:paraId="00A1252D" w14:textId="77777777">
      <w:r>
        <w:separator/>
      </w:r>
    </w:p>
  </w:endnote>
  <w:endnote w:type="continuationSeparator" w:id="0">
    <w:p w:rsidR="0010666E" w:rsidRDefault="0010666E" w14:paraId="67241B73" w14:textId="77777777">
      <w:bookmarkStart w:name="_GoBack" w:id="0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BDD7F6C" w:rsidTr="6BDD7F6C" w14:paraId="13893AD8">
      <w:trPr>
        <w:trHeight w:val="300"/>
      </w:trPr>
      <w:tc>
        <w:tcPr>
          <w:tcW w:w="3210" w:type="dxa"/>
          <w:tcMar/>
        </w:tcPr>
        <w:p w:rsidR="6BDD7F6C" w:rsidP="6BDD7F6C" w:rsidRDefault="6BDD7F6C" w14:paraId="37AE2EE3" w14:textId="1CE25072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6BDD7F6C" w:rsidP="6BDD7F6C" w:rsidRDefault="6BDD7F6C" w14:paraId="5D15CC43" w14:textId="15073851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6BDD7F6C" w:rsidP="6BDD7F6C" w:rsidRDefault="6BDD7F6C" w14:paraId="00AE9883" w14:textId="70014348">
          <w:pPr>
            <w:pStyle w:val="Header"/>
            <w:bidi w:val="0"/>
            <w:ind w:right="-115"/>
            <w:jc w:val="right"/>
          </w:pPr>
        </w:p>
      </w:tc>
    </w:tr>
  </w:tbl>
  <w:p w:rsidR="6BDD7F6C" w:rsidP="6BDD7F6C" w:rsidRDefault="6BDD7F6C" w14:paraId="0AE52A5C" w14:textId="05A17CB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66E" w:rsidRDefault="0010666E" w14:paraId="619447BB" w14:textId="77777777">
      <w:r>
        <w:separator/>
      </w:r>
    </w:p>
  </w:footnote>
  <w:footnote w:type="continuationSeparator" w:id="0">
    <w:p w:rsidR="0010666E" w:rsidRDefault="0010666E" w14:paraId="1BD13EA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W w:w="10201" w:type="dxa"/>
      <w:jc w:val="center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Pr="00B53AC4" w:rsidR="004654F4" w:rsidTr="6BDD7F6C" w14:paraId="3E2A3E84" w14:textId="77777777">
      <w:trPr>
        <w:cantSplit/>
        <w:trHeight w:val="361"/>
        <w:jc w:val="center"/>
      </w:trPr>
      <w:tc>
        <w:tcPr>
          <w:tcW w:w="2830" w:type="dxa"/>
          <w:vMerge w:val="restart"/>
          <w:tcMar/>
          <w:vAlign w:val="center"/>
        </w:tcPr>
        <w:p w:rsidRPr="00B53AC4" w:rsidR="004654F4" w:rsidP="004654F4" w:rsidRDefault="004654F4" w14:paraId="4C74ACD0" w14:textId="77777777">
          <w:pPr>
            <w:tabs>
              <w:tab w:val="right" w:pos="4896"/>
              <w:tab w:val="right" w:pos="10512"/>
            </w:tabs>
            <w:rPr>
              <w:rFonts w:eastAsia="Calibri"/>
              <w:noProof/>
            </w:rPr>
          </w:pPr>
          <w:r w:rsidRPr="00B53AC4">
            <w:rPr>
              <w:rFonts w:eastAsia="Calibri"/>
              <w:noProof/>
              <w:lang w:val="et-EE"/>
            </w:rPr>
            <w:drawing>
              <wp:inline distT="0" distB="0" distL="0" distR="0" wp14:anchorId="0C7B6B0C" wp14:editId="75C67011">
                <wp:extent cx="1659890" cy="718820"/>
                <wp:effectExtent l="0" t="0" r="0" b="5080"/>
                <wp:docPr id="5" name="Pil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Mar/>
          <w:vAlign w:val="center"/>
        </w:tcPr>
        <w:p w:rsidRPr="008C22E0" w:rsidR="004654F4" w:rsidP="004654F4" w:rsidRDefault="004654F4" w14:paraId="33168A78" w14:textId="7777777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 w:val="0"/>
              <w:bCs/>
              <w:noProof/>
              <w:color w:val="808080"/>
              <w:sz w:val="22"/>
              <w:szCs w:val="22"/>
            </w:rPr>
          </w:pPr>
          <w:r w:rsidRPr="008C22E0">
            <w:rPr>
              <w:rFonts w:eastAsia="Calibri"/>
              <w:b w:val="0"/>
              <w:bCs/>
              <w:noProof/>
              <w:color w:val="808080"/>
              <w:sz w:val="22"/>
              <w:szCs w:val="22"/>
            </w:rPr>
            <w:t>TRANSPORDIAMETI JUHTIMISSÜSTEEM</w:t>
          </w:r>
        </w:p>
      </w:tc>
      <w:tc>
        <w:tcPr>
          <w:tcW w:w="2268" w:type="dxa"/>
          <w:tcMar/>
          <w:vAlign w:val="center"/>
        </w:tcPr>
        <w:p w:rsidRPr="008C22E0" w:rsidR="004654F4" w:rsidP="004654F4" w:rsidRDefault="004654F4" w14:paraId="02CAEE72" w14:textId="18DE21B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noProof/>
              <w:color w:val="808080"/>
              <w:sz w:val="22"/>
              <w:szCs w:val="22"/>
            </w:rPr>
          </w:pPr>
          <w:r w:rsidRPr="008C22E0">
            <w:rPr>
              <w:rFonts w:eastAsia="Calibri"/>
              <w:noProof/>
              <w:color w:val="808080"/>
              <w:sz w:val="22"/>
              <w:szCs w:val="22"/>
            </w:rPr>
            <w:t>OT_2</w:t>
          </w:r>
          <w:r w:rsidR="0092464C">
            <w:rPr>
              <w:rFonts w:eastAsia="Calibri"/>
              <w:noProof/>
              <w:color w:val="808080"/>
              <w:sz w:val="22"/>
              <w:szCs w:val="22"/>
            </w:rPr>
            <w:t>57</w:t>
          </w:r>
          <w:r w:rsidRPr="008C22E0">
            <w:rPr>
              <w:rFonts w:eastAsia="Calibri"/>
              <w:noProof/>
              <w:color w:val="808080"/>
              <w:sz w:val="22"/>
              <w:szCs w:val="22"/>
            </w:rPr>
            <w:t>_K1_</w:t>
          </w:r>
          <w:r w:rsidRPr="008C22E0" w:rsidR="000543CD">
            <w:rPr>
              <w:rFonts w:eastAsia="Calibri"/>
              <w:noProof/>
              <w:color w:val="808080"/>
              <w:sz w:val="22"/>
              <w:szCs w:val="22"/>
            </w:rPr>
            <w:t>V</w:t>
          </w:r>
          <w:r w:rsidRPr="008C22E0" w:rsidR="00E72C15">
            <w:rPr>
              <w:rFonts w:eastAsia="Calibri"/>
              <w:noProof/>
              <w:color w:val="808080"/>
              <w:sz w:val="22"/>
              <w:szCs w:val="22"/>
            </w:rPr>
            <w:t>1</w:t>
          </w:r>
          <w:r w:rsidRPr="008C22E0">
            <w:rPr>
              <w:rFonts w:eastAsia="Calibri"/>
              <w:noProof/>
              <w:color w:val="808080"/>
              <w:sz w:val="22"/>
              <w:szCs w:val="22"/>
            </w:rPr>
            <w:t>_r</w:t>
          </w:r>
          <w:r w:rsidR="00945035">
            <w:rPr>
              <w:rFonts w:eastAsia="Calibri"/>
              <w:noProof/>
              <w:color w:val="808080"/>
              <w:sz w:val="22"/>
              <w:szCs w:val="22"/>
            </w:rPr>
            <w:t>3</w:t>
          </w:r>
        </w:p>
      </w:tc>
    </w:tr>
    <w:tr w:rsidRPr="00B53AC4" w:rsidR="004654F4" w:rsidTr="6BDD7F6C" w14:paraId="07037D6A" w14:textId="77777777">
      <w:trPr>
        <w:cantSplit/>
        <w:trHeight w:val="659"/>
        <w:jc w:val="center"/>
      </w:trPr>
      <w:tc>
        <w:tcPr>
          <w:tcW w:w="2830" w:type="dxa"/>
          <w:vMerge/>
          <w:tcMar/>
        </w:tcPr>
        <w:p w:rsidRPr="00B53AC4" w:rsidR="004654F4" w:rsidP="004654F4" w:rsidRDefault="004654F4" w14:paraId="75AD2325" w14:textId="77777777">
          <w:pPr>
            <w:tabs>
              <w:tab w:val="center" w:pos="4536"/>
              <w:tab w:val="right" w:pos="9072"/>
            </w:tabs>
            <w:rPr>
              <w:rFonts w:eastAsia="Calibri"/>
              <w:noProof/>
            </w:rPr>
          </w:pPr>
        </w:p>
      </w:tc>
      <w:tc>
        <w:tcPr>
          <w:tcW w:w="7371" w:type="dxa"/>
          <w:gridSpan w:val="2"/>
          <w:tcMar/>
          <w:vAlign w:val="center"/>
        </w:tcPr>
        <w:p w:rsidRPr="00945035" w:rsidR="007B07F2" w:rsidP="00945035" w:rsidRDefault="000543CD" w14:paraId="0E2A4771" w14:textId="6F216E3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caps/>
              <w:noProof/>
              <w:color w:val="808080"/>
              <w:sz w:val="22"/>
              <w:szCs w:val="22"/>
            </w:rPr>
          </w:pPr>
          <w:r w:rsidRPr="008C22E0">
            <w:rPr>
              <w:rFonts w:eastAsia="Calibri"/>
              <w:caps/>
              <w:noProof/>
              <w:color w:val="808080"/>
              <w:sz w:val="22"/>
              <w:szCs w:val="22"/>
            </w:rPr>
            <w:t xml:space="preserve">juhtivtöötaja </w:t>
          </w:r>
          <w:r w:rsidRPr="008C22E0" w:rsidR="00AF0009">
            <w:rPr>
              <w:rFonts w:eastAsia="Calibri"/>
              <w:caps/>
              <w:noProof/>
              <w:color w:val="808080"/>
              <w:sz w:val="22"/>
              <w:szCs w:val="22"/>
            </w:rPr>
            <w:t>heakskiitmise</w:t>
          </w:r>
          <w:r w:rsidRPr="008C22E0">
            <w:rPr>
              <w:rFonts w:eastAsia="Calibri"/>
              <w:caps/>
              <w:noProof/>
              <w:color w:val="808080"/>
              <w:sz w:val="22"/>
              <w:szCs w:val="22"/>
            </w:rPr>
            <w:t xml:space="preserve"> vorm</w:t>
          </w:r>
        </w:p>
      </w:tc>
    </w:tr>
    <w:tr w:rsidRPr="00B53AC4" w:rsidR="007B07F2" w:rsidTr="6BDD7F6C" w14:paraId="0D68E73B" w14:textId="77777777">
      <w:trPr>
        <w:cantSplit/>
        <w:trHeight w:val="333"/>
        <w:jc w:val="center"/>
      </w:trPr>
      <w:tc>
        <w:tcPr>
          <w:tcW w:w="2830" w:type="dxa"/>
          <w:vMerge/>
          <w:tcMar/>
        </w:tcPr>
        <w:p w:rsidRPr="00B53AC4" w:rsidR="007B07F2" w:rsidP="004654F4" w:rsidRDefault="007B07F2" w14:paraId="2BEF0A4D" w14:textId="77777777">
          <w:pPr>
            <w:tabs>
              <w:tab w:val="center" w:pos="4536"/>
              <w:tab w:val="right" w:pos="9072"/>
            </w:tabs>
            <w:rPr>
              <w:rFonts w:eastAsia="Calibri"/>
              <w:noProof/>
            </w:rPr>
          </w:pPr>
        </w:p>
      </w:tc>
      <w:tc>
        <w:tcPr>
          <w:tcW w:w="5103" w:type="dxa"/>
          <w:tcMar/>
          <w:vAlign w:val="center"/>
        </w:tcPr>
        <w:p w:rsidRPr="002E43E9" w:rsidR="007B07F2" w:rsidP="6BDD7F6C" w:rsidRDefault="002E43E9" w14:paraId="0C6AE7B2" w14:textId="4B599C68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 w:val="0"/>
              <w:bCs w:val="0"/>
              <w:noProof/>
              <w:color w:val="808080"/>
              <w:sz w:val="22"/>
              <w:szCs w:val="22"/>
            </w:rPr>
          </w:pPr>
          <w:r w:rsidRPr="6BDD7F6C" w:rsidR="6BDD7F6C">
            <w:rPr>
              <w:b w:val="0"/>
              <w:bCs w:val="0"/>
              <w:noProof/>
              <w:color w:val="808080" w:themeColor="background1" w:themeTint="FF" w:themeShade="80"/>
              <w:sz w:val="22"/>
              <w:szCs w:val="22"/>
            </w:rPr>
            <w:t>Kinnitamine: 11.02.2025 nr 1.1-7/25/19</w:t>
          </w:r>
        </w:p>
      </w:tc>
      <w:tc>
        <w:tcPr>
          <w:tcW w:w="2268" w:type="dxa"/>
          <w:tcMar/>
          <w:vAlign w:val="center"/>
        </w:tcPr>
        <w:p w:rsidRPr="008C22E0" w:rsidR="007B07F2" w:rsidP="004654F4" w:rsidRDefault="007B07F2" w14:paraId="54C46524" w14:textId="1EF91D1D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 w:val="0"/>
              <w:bCs/>
              <w:noProof/>
              <w:color w:val="808080"/>
              <w:sz w:val="22"/>
              <w:szCs w:val="22"/>
            </w:rPr>
          </w:pPr>
          <w:r w:rsidRPr="008C22E0">
            <w:rPr>
              <w:rFonts w:eastAsia="Calibri"/>
              <w:b w:val="0"/>
              <w:bCs/>
              <w:noProof/>
              <w:color w:val="808080"/>
              <w:sz w:val="22"/>
              <w:szCs w:val="22"/>
            </w:rPr>
            <w:fldChar w:fldCharType="begin"/>
          </w:r>
          <w:r w:rsidRPr="008C22E0">
            <w:rPr>
              <w:rFonts w:eastAsia="Calibri"/>
              <w:b w:val="0"/>
              <w:bCs/>
              <w:noProof/>
              <w:color w:val="808080"/>
              <w:sz w:val="22"/>
              <w:szCs w:val="22"/>
            </w:rPr>
            <w:instrText xml:space="preserve"> PAGE </w:instrText>
          </w:r>
          <w:r w:rsidRPr="008C22E0">
            <w:rPr>
              <w:rFonts w:eastAsia="Calibri"/>
              <w:b w:val="0"/>
              <w:bCs/>
              <w:noProof/>
              <w:color w:val="808080"/>
              <w:sz w:val="22"/>
              <w:szCs w:val="22"/>
            </w:rPr>
            <w:fldChar w:fldCharType="separate"/>
          </w:r>
          <w:r w:rsidR="00CD35EE">
            <w:rPr>
              <w:rFonts w:eastAsia="Calibri"/>
              <w:b w:val="0"/>
              <w:bCs/>
              <w:noProof/>
              <w:color w:val="808080"/>
              <w:sz w:val="22"/>
              <w:szCs w:val="22"/>
            </w:rPr>
            <w:t>1</w:t>
          </w:r>
          <w:r w:rsidRPr="008C22E0">
            <w:rPr>
              <w:rFonts w:eastAsia="Calibri"/>
              <w:b w:val="0"/>
              <w:bCs/>
              <w:noProof/>
              <w:color w:val="808080"/>
              <w:sz w:val="22"/>
              <w:szCs w:val="22"/>
            </w:rPr>
            <w:fldChar w:fldCharType="end"/>
          </w:r>
          <w:r w:rsidRPr="008C22E0">
            <w:rPr>
              <w:rFonts w:eastAsia="Calibri"/>
              <w:b w:val="0"/>
              <w:bCs/>
              <w:noProof/>
              <w:color w:val="808080"/>
              <w:sz w:val="22"/>
              <w:szCs w:val="22"/>
            </w:rPr>
            <w:t>/</w:t>
          </w:r>
          <w:r w:rsidRPr="008C22E0">
            <w:rPr>
              <w:rFonts w:eastAsia="Calibri"/>
              <w:b w:val="0"/>
              <w:bCs/>
              <w:color w:val="808080"/>
              <w:sz w:val="22"/>
              <w:szCs w:val="22"/>
            </w:rPr>
            <w:fldChar w:fldCharType="begin"/>
          </w:r>
          <w:r w:rsidRPr="008C22E0">
            <w:rPr>
              <w:rFonts w:eastAsia="Calibri"/>
              <w:b w:val="0"/>
              <w:bCs/>
              <w:color w:val="808080"/>
              <w:sz w:val="22"/>
              <w:szCs w:val="22"/>
            </w:rPr>
            <w:instrText xml:space="preserve"> NUMPAGES </w:instrText>
          </w:r>
          <w:r w:rsidRPr="008C22E0">
            <w:rPr>
              <w:rFonts w:eastAsia="Calibri"/>
              <w:b w:val="0"/>
              <w:bCs/>
              <w:color w:val="808080"/>
              <w:sz w:val="22"/>
              <w:szCs w:val="22"/>
            </w:rPr>
            <w:fldChar w:fldCharType="separate"/>
          </w:r>
          <w:r w:rsidR="00CD35EE">
            <w:rPr>
              <w:rFonts w:eastAsia="Calibri"/>
              <w:b w:val="0"/>
              <w:bCs/>
              <w:noProof/>
              <w:color w:val="808080"/>
              <w:sz w:val="22"/>
              <w:szCs w:val="22"/>
            </w:rPr>
            <w:t>1</w:t>
          </w:r>
          <w:r w:rsidRPr="008C22E0">
            <w:rPr>
              <w:rFonts w:eastAsia="Calibri"/>
              <w:b w:val="0"/>
              <w:bCs/>
              <w:color w:val="808080"/>
              <w:sz w:val="22"/>
              <w:szCs w:val="22"/>
            </w:rPr>
            <w:fldChar w:fldCharType="end"/>
          </w:r>
        </w:p>
      </w:tc>
    </w:tr>
  </w:tbl>
  <w:p w:rsidRPr="004654F4" w:rsidR="00DC0F8B" w:rsidP="004654F4" w:rsidRDefault="00DC0F8B" w14:paraId="61C1E64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68"/>
    <w:rsid w:val="00001555"/>
    <w:rsid w:val="00014FCE"/>
    <w:rsid w:val="00017EFD"/>
    <w:rsid w:val="00050E12"/>
    <w:rsid w:val="000543CD"/>
    <w:rsid w:val="000A470A"/>
    <w:rsid w:val="000C11FD"/>
    <w:rsid w:val="000C2D9D"/>
    <w:rsid w:val="000D3AD1"/>
    <w:rsid w:val="001025FF"/>
    <w:rsid w:val="0010666E"/>
    <w:rsid w:val="00144928"/>
    <w:rsid w:val="00156756"/>
    <w:rsid w:val="001A1F61"/>
    <w:rsid w:val="001D46C1"/>
    <w:rsid w:val="001F1FC9"/>
    <w:rsid w:val="00200B39"/>
    <w:rsid w:val="00227178"/>
    <w:rsid w:val="00235F5E"/>
    <w:rsid w:val="002402CB"/>
    <w:rsid w:val="0024451B"/>
    <w:rsid w:val="002B313C"/>
    <w:rsid w:val="002E43E9"/>
    <w:rsid w:val="00301FEA"/>
    <w:rsid w:val="00303666"/>
    <w:rsid w:val="00303E87"/>
    <w:rsid w:val="00323ABF"/>
    <w:rsid w:val="0033440E"/>
    <w:rsid w:val="00394D92"/>
    <w:rsid w:val="00397246"/>
    <w:rsid w:val="003D380C"/>
    <w:rsid w:val="003E405C"/>
    <w:rsid w:val="00415B19"/>
    <w:rsid w:val="0042746B"/>
    <w:rsid w:val="00441312"/>
    <w:rsid w:val="00444DF7"/>
    <w:rsid w:val="0045429E"/>
    <w:rsid w:val="00461999"/>
    <w:rsid w:val="0046218D"/>
    <w:rsid w:val="004654F4"/>
    <w:rsid w:val="00471D00"/>
    <w:rsid w:val="00476DF6"/>
    <w:rsid w:val="0048413C"/>
    <w:rsid w:val="004B7020"/>
    <w:rsid w:val="004E1018"/>
    <w:rsid w:val="004E5E9B"/>
    <w:rsid w:val="00507406"/>
    <w:rsid w:val="005260D8"/>
    <w:rsid w:val="0054091D"/>
    <w:rsid w:val="00586931"/>
    <w:rsid w:val="0059053B"/>
    <w:rsid w:val="005F0EEC"/>
    <w:rsid w:val="006045B9"/>
    <w:rsid w:val="00626A08"/>
    <w:rsid w:val="00637C56"/>
    <w:rsid w:val="00644D36"/>
    <w:rsid w:val="00646F27"/>
    <w:rsid w:val="00661A2F"/>
    <w:rsid w:val="006838A0"/>
    <w:rsid w:val="00683C45"/>
    <w:rsid w:val="00695BB3"/>
    <w:rsid w:val="006F0FBF"/>
    <w:rsid w:val="00711C8F"/>
    <w:rsid w:val="007143B5"/>
    <w:rsid w:val="00726060"/>
    <w:rsid w:val="00743511"/>
    <w:rsid w:val="00761342"/>
    <w:rsid w:val="00765668"/>
    <w:rsid w:val="007828BD"/>
    <w:rsid w:val="007B07F2"/>
    <w:rsid w:val="007C2336"/>
    <w:rsid w:val="007E4CA6"/>
    <w:rsid w:val="007F503D"/>
    <w:rsid w:val="00814F84"/>
    <w:rsid w:val="00840068"/>
    <w:rsid w:val="00854A88"/>
    <w:rsid w:val="00863CB6"/>
    <w:rsid w:val="00873D70"/>
    <w:rsid w:val="008751C5"/>
    <w:rsid w:val="008C0881"/>
    <w:rsid w:val="008C22E0"/>
    <w:rsid w:val="008E4BB3"/>
    <w:rsid w:val="00922EA6"/>
    <w:rsid w:val="0092464C"/>
    <w:rsid w:val="00945035"/>
    <w:rsid w:val="00964B94"/>
    <w:rsid w:val="00984306"/>
    <w:rsid w:val="009B12F8"/>
    <w:rsid w:val="00A21E08"/>
    <w:rsid w:val="00A868A3"/>
    <w:rsid w:val="00AB5ACA"/>
    <w:rsid w:val="00AD428A"/>
    <w:rsid w:val="00AE7977"/>
    <w:rsid w:val="00AF0009"/>
    <w:rsid w:val="00AF3981"/>
    <w:rsid w:val="00B032B3"/>
    <w:rsid w:val="00B54102"/>
    <w:rsid w:val="00B55C6C"/>
    <w:rsid w:val="00B95801"/>
    <w:rsid w:val="00BA39CE"/>
    <w:rsid w:val="00BE0275"/>
    <w:rsid w:val="00BF4BB9"/>
    <w:rsid w:val="00C26FDF"/>
    <w:rsid w:val="00C33500"/>
    <w:rsid w:val="00C428E3"/>
    <w:rsid w:val="00C736F1"/>
    <w:rsid w:val="00C909F3"/>
    <w:rsid w:val="00CB1AF0"/>
    <w:rsid w:val="00CB74EE"/>
    <w:rsid w:val="00CD1A75"/>
    <w:rsid w:val="00CD35EE"/>
    <w:rsid w:val="00D414B4"/>
    <w:rsid w:val="00D46E8C"/>
    <w:rsid w:val="00D6395E"/>
    <w:rsid w:val="00DA286F"/>
    <w:rsid w:val="00DB702D"/>
    <w:rsid w:val="00DC0F8B"/>
    <w:rsid w:val="00DD0B93"/>
    <w:rsid w:val="00DF2A3A"/>
    <w:rsid w:val="00DF72EB"/>
    <w:rsid w:val="00E33658"/>
    <w:rsid w:val="00E72C15"/>
    <w:rsid w:val="00E81D04"/>
    <w:rsid w:val="00E876B3"/>
    <w:rsid w:val="00EA13DE"/>
    <w:rsid w:val="00EC6D15"/>
    <w:rsid w:val="00F021B6"/>
    <w:rsid w:val="00F22CF4"/>
    <w:rsid w:val="00F33EA5"/>
    <w:rsid w:val="00F447A5"/>
    <w:rsid w:val="00F4678D"/>
    <w:rsid w:val="00F52502"/>
    <w:rsid w:val="00F5453A"/>
    <w:rsid w:val="00F5690C"/>
    <w:rsid w:val="00F72BD7"/>
    <w:rsid w:val="00FA59DF"/>
    <w:rsid w:val="00FA6B01"/>
    <w:rsid w:val="00FC071D"/>
    <w:rsid w:val="00FC67D6"/>
    <w:rsid w:val="00FD7679"/>
    <w:rsid w:val="1B8F5538"/>
    <w:rsid w:val="35106682"/>
    <w:rsid w:val="39D6DAA6"/>
    <w:rsid w:val="3FCED9B2"/>
    <w:rsid w:val="518B438F"/>
    <w:rsid w:val="6BDD7F6C"/>
    <w:rsid w:val="6F3DD2E0"/>
    <w:rsid w:val="703227F0"/>
    <w:rsid w:val="772FB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B1E68AC"/>
  <w14:defaultImageDpi w14:val="0"/>
  <w15:docId w15:val="{1BCA5A25-C56C-44DE-ADE1-D62F6B07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b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lang w:val="et-E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i/>
      <w:lang w:val="et-E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 w:val="0"/>
      <w:i/>
      <w:u w:val="single"/>
      <w:lang w:val="et-E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 w:val="0"/>
      <w:i/>
      <w:lang w:val="et-E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b w:val="0"/>
      <w:u w:val="single"/>
      <w:lang w:val="et-E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pBdr>
        <w:top w:val="double" w:color="auto" w:sz="4" w:space="1"/>
        <w:left w:val="double" w:color="auto" w:sz="4" w:space="4"/>
        <w:bottom w:val="double" w:color="auto" w:sz="4" w:space="1"/>
        <w:right w:val="double" w:color="auto" w:sz="4" w:space="4"/>
      </w:pBdr>
      <w:outlineLvl w:val="5"/>
    </w:pPr>
    <w:rPr>
      <w:b w:val="0"/>
      <w:i/>
      <w:sz w:val="20"/>
      <w:lang w:val="et-E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locked/>
    <w:rPr>
      <w:rFonts w:cs="Times New Roman" w:asciiTheme="majorHAnsi" w:hAnsiTheme="majorHAnsi" w:eastAsiaTheme="majorEastAsia"/>
      <w:b/>
      <w:bCs/>
      <w:kern w:val="32"/>
      <w:sz w:val="32"/>
      <w:szCs w:val="32"/>
      <w:lang w:val="en-AU" w:eastAsia="x-none"/>
    </w:rPr>
  </w:style>
  <w:style w:type="character" w:styleId="Heading2Char" w:customStyle="1">
    <w:name w:val="Heading 2 Char"/>
    <w:basedOn w:val="DefaultParagraphFont"/>
    <w:link w:val="Heading2"/>
    <w:uiPriority w:val="9"/>
    <w:semiHidden/>
    <w:locked/>
    <w:rPr>
      <w:rFonts w:cs="Times New Roman" w:asciiTheme="majorHAnsi" w:hAnsiTheme="majorHAnsi" w:eastAsiaTheme="majorEastAsia"/>
      <w:b/>
      <w:bCs/>
      <w:i/>
      <w:iCs/>
      <w:sz w:val="28"/>
      <w:szCs w:val="28"/>
      <w:lang w:val="en-AU" w:eastAsia="x-none"/>
    </w:rPr>
  </w:style>
  <w:style w:type="character" w:styleId="Heading3Char" w:customStyle="1">
    <w:name w:val="Heading 3 Char"/>
    <w:basedOn w:val="DefaultParagraphFont"/>
    <w:link w:val="Heading3"/>
    <w:uiPriority w:val="9"/>
    <w:semiHidden/>
    <w:locked/>
    <w:rPr>
      <w:rFonts w:cs="Times New Roman" w:asciiTheme="majorHAnsi" w:hAnsiTheme="majorHAnsi" w:eastAsiaTheme="majorEastAsia"/>
      <w:b/>
      <w:bCs/>
      <w:sz w:val="26"/>
      <w:szCs w:val="26"/>
      <w:lang w:val="en-AU" w:eastAsia="x-none"/>
    </w:rPr>
  </w:style>
  <w:style w:type="character" w:styleId="Heading4Char" w:customStyle="1">
    <w:name w:val="Heading 4 Char"/>
    <w:basedOn w:val="DefaultParagraphFont"/>
    <w:link w:val="Heading4"/>
    <w:uiPriority w:val="9"/>
    <w:semiHidden/>
    <w:locked/>
    <w:rPr>
      <w:rFonts w:cs="Times New Roman" w:asciiTheme="minorHAnsi" w:hAnsiTheme="minorHAnsi" w:eastAsiaTheme="minorEastAsia"/>
      <w:b/>
      <w:bCs/>
      <w:sz w:val="28"/>
      <w:szCs w:val="28"/>
      <w:lang w:val="en-AU" w:eastAsia="x-none"/>
    </w:rPr>
  </w:style>
  <w:style w:type="character" w:styleId="Heading5Char" w:customStyle="1">
    <w:name w:val="Heading 5 Char"/>
    <w:basedOn w:val="DefaultParagraphFont"/>
    <w:link w:val="Heading5"/>
    <w:uiPriority w:val="9"/>
    <w:semiHidden/>
    <w:locked/>
    <w:rPr>
      <w:rFonts w:cs="Times New Roman" w:asciiTheme="minorHAnsi" w:hAnsiTheme="minorHAnsi" w:eastAsiaTheme="minorEastAsia"/>
      <w:b/>
      <w:bCs/>
      <w:i/>
      <w:iCs/>
      <w:sz w:val="26"/>
      <w:szCs w:val="26"/>
      <w:lang w:val="en-AU" w:eastAsia="x-none"/>
    </w:rPr>
  </w:style>
  <w:style w:type="character" w:styleId="Heading6Char" w:customStyle="1">
    <w:name w:val="Heading 6 Char"/>
    <w:basedOn w:val="DefaultParagraphFont"/>
    <w:link w:val="Heading6"/>
    <w:uiPriority w:val="9"/>
    <w:semiHidden/>
    <w:locked/>
    <w:rPr>
      <w:rFonts w:cs="Times New Roman" w:asciiTheme="minorHAnsi" w:hAnsiTheme="minorHAnsi" w:eastAsiaTheme="minorEastAsia"/>
      <w:bCs/>
      <w:sz w:val="22"/>
      <w:szCs w:val="22"/>
      <w:lang w:val="en-AU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Pr>
      <w:rFonts w:cs="Times New Roman"/>
      <w:b/>
      <w:sz w:val="24"/>
      <w:lang w:val="en-AU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locked/>
    <w:rPr>
      <w:rFonts w:cs="Times New Roman"/>
      <w:b/>
      <w:sz w:val="24"/>
      <w:lang w:val="en-AU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4131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locked/>
    <w:rsid w:val="00441312"/>
    <w:rPr>
      <w:rFonts w:ascii="Tahoma" w:hAnsi="Tahoma" w:cs="Times New Roman"/>
      <w:b/>
      <w:sz w:val="16"/>
      <w:lang w:val="en-AU" w:eastAsia="x-none"/>
    </w:rPr>
  </w:style>
  <w:style w:type="paragraph" w:styleId="Jalus1" w:customStyle="1">
    <w:name w:val="Jalus1"/>
    <w:autoRedefine/>
    <w:qFormat/>
    <w:rsid w:val="004B7020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C26FDF"/>
    <w:rPr>
      <w:color w:val="808080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styleId="CommentTextChar" w:customStyle="1">
    <w:name w:val="Comment Text Char"/>
    <w:basedOn w:val="DefaultParagraphFont"/>
    <w:link w:val="CommentText"/>
    <w:rPr>
      <w:b/>
      <w:lang w:val="en-AU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303E87"/>
    <w:rPr>
      <w:b/>
      <w:sz w:val="24"/>
      <w:lang w:val="en-AU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5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e132977531ec422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dde47a-3d36-46cb-a08c-9fbb58df8476">
      <UserInfo>
        <DisplayName>Margit Markus Moossen</DisplayName>
        <AccountId>57</AccountId>
        <AccountType/>
      </UserInfo>
    </SharedWithUsers>
    <lcf76f155ced4ddcb4097134ff3c332f xmlns="ae0bc171-ec8b-4832-9f1b-5bdf038352af">
      <Terms xmlns="http://schemas.microsoft.com/office/infopath/2007/PartnerControls"/>
    </lcf76f155ced4ddcb4097134ff3c332f>
    <TaxCatchAll xmlns="25dde47a-3d36-46cb-a08c-9fbb58df8476" xsi:nil="true"/>
    <Kinnituselink xmlns="ae0bc171-ec8b-4832-9f1b-5bdf038352af">
      <Url>https://delta.transpordiamet.ee/dhs/n/compoundWorkflowNodeRef/7e5a028a-66d2-463c-bd46-1a46a6d002f3#KuxduRE9</Url>
      <Description>https://delta.transpordiamet.ee/dhs/n/compoundWorkflowNodeRef/7e5a028a-66d2-463c-bd46-1a46a6d002f3#KuxduRE9</Description>
    </Kinnituselink>
    <_dlc_DocId xmlns="25dde47a-3d36-46cb-a08c-9fbb58df8476">4AWKRY3RYNS5-695818534-4822</_dlc_DocId>
    <_dlc_DocIdUrl xmlns="25dde47a-3d36-46cb-a08c-9fbb58df8476">
      <Url>https://365mkm.sharepoint.com/sites/Transpordiametidokumendid/_layouts/15/DocIdRedir.aspx?ID=4AWKRY3RYNS5-695818534-4822</Url>
      <Description>4AWKRY3RYNS5-695818534-4822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17" ma:contentTypeDescription="Create a new document." ma:contentTypeScope="" ma:versionID="f3c52f0478a5320ea5c6c3b78dadd7b4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737b51b1439693050a8f98981a9255a9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30b3b0-2f7c-400e-8836-f897d65e06f1}" ma:internalName="TaxCatchAll" ma:showField="CatchAllData" ma:web="25dde47a-3d36-46cb-a08c-9fbb58df8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7012E1-AB54-4F8A-AC7B-3EFD81434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05778-3B1C-48A6-BAEE-EE06353FE05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3d3f50a-5c0c-48f0-9bd7-55aa79f30acb"/>
    <ds:schemaRef ds:uri="http://schemas.microsoft.com/office/2006/documentManagement/types"/>
    <ds:schemaRef ds:uri="http://schemas.microsoft.com/office/infopath/2007/PartnerControls"/>
    <ds:schemaRef ds:uri="a2ce62ce-2017-4675-8adb-1ff158a1c59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9ED9B5-4B7F-4AA9-BC22-4FBA450B0580}"/>
</file>

<file path=customXml/itemProps4.xml><?xml version="1.0" encoding="utf-8"?>
<ds:datastoreItem xmlns:ds="http://schemas.openxmlformats.org/officeDocument/2006/customXml" ds:itemID="{21834BC6-765F-46CA-8C23-89F179499A1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2F2F10-442D-414E-AA7C-5877672E53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Lennuamet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HOOLDUSETTEVÕTJA  SERTIFIKAADI  TAOTLUS</dc:title>
  <dc:subject/>
  <dc:creator>Heli Ost</dc:creator>
  <cp:keywords/>
  <dc:description/>
  <cp:lastModifiedBy>Evelin Muttik</cp:lastModifiedBy>
  <cp:revision>3</cp:revision>
  <cp:lastPrinted>2004-11-18T06:38:00Z</cp:lastPrinted>
  <dcterms:created xsi:type="dcterms:W3CDTF">2025-02-11T09:18:00Z</dcterms:created>
  <dcterms:modified xsi:type="dcterms:W3CDTF">2025-02-11T10:00:04Z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0x01010012800C821B7F10409867E114F64D7F9D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cafe3701-0105-41b1-93ce-1f452e2897db</vt:lpwstr>
  </property>
  <property fmtid="{D5CDD505-2E9C-101B-9397-08002B2CF9AE}" pid="6" name="MediaServiceImageTags">
    <vt:lpwstr/>
  </property>
</Properties>
</file>